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textAlignment w:val="auto"/>
        <w:rPr>
          <w:rFonts w:hint="default" w:ascii="Times New Roman" w:hAnsi="Times New Roman" w:eastAsia="方正黑体_GBK" w:cs="Times New Roman"/>
          <w:sz w:val="32"/>
          <w:szCs w:val="32"/>
        </w:rPr>
      </w:pPr>
      <w:bookmarkStart w:id="7" w:name="_GoBack"/>
      <w:bookmarkEnd w:id="7"/>
      <w:r>
        <w:rPr>
          <w:rFonts w:hint="default" w:ascii="Times New Roman" w:hAnsi="Times New Roman" w:eastAsia="方正黑体_GBK" w:cs="Times New Roman"/>
          <w:sz w:val="32"/>
          <w:szCs w:val="32"/>
        </w:rPr>
        <w:t>附件2</w:t>
      </w:r>
    </w:p>
    <w:p>
      <w:pPr>
        <w:pStyle w:val="2"/>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p>
    <w:tbl>
      <w:tblPr>
        <w:tblStyle w:val="14"/>
        <w:tblW w:w="8080" w:type="dxa"/>
        <w:tblInd w:w="0" w:type="dxa"/>
        <w:tblLayout w:type="fixed"/>
        <w:tblCellMar>
          <w:top w:w="0" w:type="dxa"/>
          <w:left w:w="108" w:type="dxa"/>
          <w:bottom w:w="0" w:type="dxa"/>
          <w:right w:w="108" w:type="dxa"/>
        </w:tblCellMar>
      </w:tblPr>
      <w:tblGrid>
        <w:gridCol w:w="1134"/>
        <w:gridCol w:w="3544"/>
        <w:gridCol w:w="3402"/>
      </w:tblGrid>
      <w:tr>
        <w:tblPrEx>
          <w:tblLayout w:type="fixed"/>
          <w:tblCellMar>
            <w:top w:w="0" w:type="dxa"/>
            <w:left w:w="108" w:type="dxa"/>
            <w:bottom w:w="0" w:type="dxa"/>
            <w:right w:w="108" w:type="dxa"/>
          </w:tblCellMar>
        </w:tblPrEx>
        <w:trPr>
          <w:trHeight w:val="654" w:hRule="atLeast"/>
        </w:trPr>
        <w:tc>
          <w:tcPr>
            <w:tcW w:w="1134" w:type="dxa"/>
            <w:tcMar>
              <w:left w:w="0" w:type="dxa"/>
              <w:right w:w="0" w:type="dxa"/>
            </w:tcMar>
            <w:vAlign w:val="top"/>
          </w:tcPr>
          <w:p>
            <w:pPr>
              <w:keepNext w:val="0"/>
              <w:keepLines w:val="0"/>
              <w:pageBreakBefore w:val="0"/>
              <w:widowControl w:val="0"/>
              <w:kinsoku/>
              <w:wordWrap/>
              <w:overflowPunct/>
              <w:autoSpaceDE/>
              <w:autoSpaceDN/>
              <w:bidi w:val="0"/>
              <w:adjustRightInd/>
              <w:spacing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受理编号：</w:t>
            </w:r>
          </w:p>
        </w:tc>
        <w:tc>
          <w:tcPr>
            <w:tcW w:w="3544" w:type="dxa"/>
            <w:tcBorders>
              <w:bottom w:val="single" w:color="auto" w:sz="4" w:space="0"/>
            </w:tcBorders>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 w:val="24"/>
                <w:szCs w:val="24"/>
              </w:rPr>
            </w:pPr>
          </w:p>
        </w:tc>
        <w:tc>
          <w:tcPr>
            <w:tcW w:w="3402" w:type="dxa"/>
            <w:vAlign w:val="top"/>
          </w:tcPr>
          <w:p>
            <w:pPr>
              <w:keepNext w:val="0"/>
              <w:keepLines w:val="0"/>
              <w:pageBreakBefore w:val="0"/>
              <w:widowControl w:val="0"/>
              <w:kinsoku/>
              <w:wordWrap/>
              <w:overflowPunct/>
              <w:autoSpaceDE/>
              <w:autoSpaceDN/>
              <w:bidi w:val="0"/>
              <w:adjustRightInd/>
              <w:ind w:right="735"/>
              <w:jc w:val="right"/>
              <w:textAlignment w:val="auto"/>
              <w:rPr>
                <w:rFonts w:hint="default" w:ascii="Times New Roman" w:hAnsi="Times New Roman" w:cs="Times New Roman"/>
                <w:sz w:val="24"/>
              </w:rPr>
            </w:pPr>
            <w:bookmarkStart w:id="0" w:name="prpe_subject_no"/>
            <w:bookmarkEnd w:id="0"/>
            <w:r>
              <w:rPr>
                <w:rFonts w:hint="default" w:ascii="Times New Roman" w:hAnsi="Times New Roman" w:cs="Times New Roman"/>
                <w:sz w:val="24"/>
              </w:rPr>
              <w:drawing>
                <wp:inline distT="0" distB="0" distL="114300" distR="114300">
                  <wp:extent cx="1524000" cy="295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24000" cy="295275"/>
                          </a:xfrm>
                          <a:prstGeom prst="rect">
                            <a:avLst/>
                          </a:prstGeom>
                          <a:noFill/>
                          <a:ln w="9525">
                            <a:noFill/>
                          </a:ln>
                        </pic:spPr>
                      </pic:pic>
                    </a:graphicData>
                  </a:graphic>
                </wp:inline>
              </w:drawing>
            </w: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 w:val="24"/>
        </w:rPr>
      </w:pPr>
    </w:p>
    <w:p>
      <w:pPr>
        <w:keepNext w:val="0"/>
        <w:keepLines w:val="0"/>
        <w:pageBreakBefore w:val="0"/>
        <w:widowControl w:val="0"/>
        <w:kinsoku/>
        <w:wordWrap/>
        <w:overflowPunct/>
        <w:autoSpaceDE/>
        <w:autoSpaceDN/>
        <w:bidi w:val="0"/>
        <w:adjustRightInd/>
        <w:ind w:left="210" w:leftChars="100" w:firstLine="5908" w:firstLineChars="2462"/>
        <w:jc w:val="right"/>
        <w:textAlignment w:val="auto"/>
        <w:rPr>
          <w:rFonts w:hint="default" w:ascii="Times New Roman" w:hAnsi="Times New Roman" w:cs="Times New Roman"/>
          <w:sz w:val="10"/>
        </w:rPr>
      </w:pPr>
      <w:r>
        <w:rPr>
          <w:rFonts w:hint="default" w:ascii="Times New Roman" w:hAnsi="Times New Roman" w:cs="Times New Roman"/>
          <w:sz w:val="24"/>
        </w:rPr>
        <w:object>
          <v:shape id="_x0000_i1025" o:spt="201" type="#_x0000_t201" style="height:0.75pt;width:0.75pt;" o:ole="t" filled="f" o:preferrelative="t" stroked="f" coordsize="21600,21600">
            <v:path/>
            <v:fill on="f" focussize="0,0"/>
            <v:stroke on="f"/>
            <v:imagedata r:id="rId7" o:title=""/>
            <o:lock v:ext="edit" aspectratio="t"/>
            <w10:wrap type="none"/>
            <w10:anchorlock/>
          </v:shape>
          <w:control r:id="rId6" w:name="lblPrj_XML" w:shapeid="_x0000_i1025"/>
        </w:object>
      </w:r>
      <w:bookmarkStart w:id="1" w:name="bmb_barcode"/>
      <w:r>
        <w:rPr>
          <w:rFonts w:hint="default" w:ascii="Times New Roman" w:hAnsi="Times New Roman" w:cs="Times New Roman"/>
          <w:sz w:val="10"/>
        </w:rPr>
        <w:t xml:space="preserve"> </w:t>
      </w:r>
    </w:p>
    <w:bookmarkEnd w:id="1"/>
    <w:p>
      <w:pPr>
        <w:keepNext w:val="0"/>
        <w:keepLines w:val="0"/>
        <w:pageBreakBefore w:val="0"/>
        <w:widowControl w:val="0"/>
        <w:kinsoku/>
        <w:wordWrap/>
        <w:overflowPunct/>
        <w:autoSpaceDE/>
        <w:autoSpaceDN/>
        <w:bidi w:val="0"/>
        <w:adjustRightInd/>
        <w:ind w:left="210"/>
        <w:textAlignment w:val="auto"/>
        <w:rPr>
          <w:rFonts w:hint="default" w:ascii="Times New Roman" w:hAnsi="Times New Roman" w:cs="Times New Roman"/>
          <w:sz w:val="10"/>
        </w:rPr>
      </w:pPr>
    </w:p>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省自然科学基金</w:t>
      </w:r>
      <w:r>
        <w:rPr>
          <w:rFonts w:hint="eastAsia" w:ascii="Times New Roman" w:hAnsi="Times New Roman" w:eastAsia="黑体" w:cs="Times New Roman"/>
          <w:b/>
          <w:sz w:val="48"/>
          <w:szCs w:val="48"/>
          <w:lang w:eastAsia="zh-CN"/>
        </w:rPr>
        <w:t>联合基金</w:t>
      </w:r>
    </w:p>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申报书</w:t>
      </w:r>
      <w:r>
        <w:rPr>
          <w:rFonts w:hint="eastAsia" w:ascii="Times New Roman" w:hAnsi="Times New Roman" w:eastAsia="黑体" w:cs="Times New Roman"/>
          <w:b/>
          <w:sz w:val="48"/>
          <w:szCs w:val="48"/>
          <w:lang w:eastAsia="zh-CN"/>
        </w:rPr>
        <w:t>（模板）</w:t>
      </w:r>
    </w:p>
    <w:p>
      <w:pPr>
        <w:keepNext w:val="0"/>
        <w:keepLines w:val="0"/>
        <w:pageBreakBefore w:val="0"/>
        <w:widowControl w:val="0"/>
        <w:kinsoku/>
        <w:wordWrap/>
        <w:overflowPunct/>
        <w:autoSpaceDE/>
        <w:autoSpaceDN/>
        <w:bidi w:val="0"/>
        <w:adjustRightInd/>
        <w:spacing w:line="60" w:lineRule="auto"/>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年度）</w:t>
      </w:r>
    </w:p>
    <w:p>
      <w:pPr>
        <w:keepNext w:val="0"/>
        <w:keepLines w:val="0"/>
        <w:pageBreakBefore w:val="0"/>
        <w:widowControl w:val="0"/>
        <w:kinsoku/>
        <w:wordWrap/>
        <w:overflowPunct/>
        <w:autoSpaceDE/>
        <w:autoSpaceDN/>
        <w:bidi w:val="0"/>
        <w:adjustRightInd/>
        <w:spacing w:line="560" w:lineRule="exact"/>
        <w:jc w:val="left"/>
        <w:textAlignment w:val="auto"/>
        <w:rPr>
          <w:rFonts w:hint="default" w:ascii="Times New Roman" w:hAnsi="Times New Roman" w:eastAsia="黑体" w:cs="Times New Roman"/>
          <w:sz w:val="28"/>
        </w:rPr>
      </w:pPr>
    </w:p>
    <w:tbl>
      <w:tblPr>
        <w:tblStyle w:val="14"/>
        <w:tblW w:w="8522" w:type="dxa"/>
        <w:jc w:val="center"/>
        <w:tblInd w:w="0" w:type="dxa"/>
        <w:tblLayout w:type="fixed"/>
        <w:tblCellMar>
          <w:top w:w="0" w:type="dxa"/>
          <w:left w:w="108" w:type="dxa"/>
          <w:bottom w:w="0" w:type="dxa"/>
          <w:right w:w="108" w:type="dxa"/>
        </w:tblCellMar>
      </w:tblPr>
      <w:tblGrid>
        <w:gridCol w:w="1384"/>
        <w:gridCol w:w="567"/>
        <w:gridCol w:w="2410"/>
        <w:gridCol w:w="1417"/>
        <w:gridCol w:w="1586"/>
        <w:gridCol w:w="1158"/>
      </w:tblGrid>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项目类别：</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联合基金</w:t>
            </w: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项目名称：</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申请单位：</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2" w:name="oncname"/>
            <w:bookmarkEnd w:id="2"/>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jc w:val="right"/>
              <w:textAlignment w:val="auto"/>
              <w:rPr>
                <w:rFonts w:hint="default" w:ascii="Times New Roman" w:hAnsi="Times New Roman" w:cs="Times New Roman"/>
                <w:kern w:val="0"/>
                <w:sz w:val="24"/>
                <w:szCs w:val="24"/>
              </w:rPr>
            </w:pPr>
            <w:r>
              <w:rPr>
                <w:rFonts w:hint="default" w:ascii="Times New Roman" w:hAnsi="Times New Roman" w:eastAsia="黑体" w:cs="Times New Roman"/>
                <w:b/>
                <w:bCs/>
                <w:kern w:val="0"/>
                <w:sz w:val="24"/>
                <w:szCs w:val="24"/>
              </w:rPr>
              <w:t>（盖章）</w:t>
            </w: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单位地址：</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jc w:val="right"/>
              <w:textAlignment w:val="auto"/>
              <w:rPr>
                <w:rFonts w:hint="default" w:ascii="Times New Roman" w:hAnsi="Times New Roman" w:eastAsia="黑体" w:cs="Times New Roman"/>
                <w:b/>
                <w:bCs/>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w w:val="83"/>
                <w:kern w:val="0"/>
                <w:sz w:val="24"/>
                <w:szCs w:val="24"/>
              </w:rPr>
              <w:t>项目负责人：</w:t>
            </w:r>
          </w:p>
        </w:tc>
        <w:tc>
          <w:tcPr>
            <w:tcW w:w="2977"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3" w:name="contact_name1"/>
            <w:bookmarkEnd w:id="3"/>
          </w:p>
        </w:tc>
        <w:tc>
          <w:tcPr>
            <w:tcW w:w="1417"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电子邮箱：</w:t>
            </w:r>
          </w:p>
        </w:tc>
        <w:tc>
          <w:tcPr>
            <w:tcW w:w="2744"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4" w:name="contact_mobile1"/>
            <w:bookmarkEnd w:id="4"/>
            <w:bookmarkStart w:id="5" w:name="contact_tel1"/>
            <w:bookmarkEnd w:id="5"/>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手机号码：</w:t>
            </w:r>
          </w:p>
        </w:tc>
        <w:tc>
          <w:tcPr>
            <w:tcW w:w="2977" w:type="dxa"/>
            <w:gridSpan w:val="2"/>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c>
          <w:tcPr>
            <w:tcW w:w="1417"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联系电话：</w:t>
            </w:r>
          </w:p>
        </w:tc>
        <w:tc>
          <w:tcPr>
            <w:tcW w:w="2744" w:type="dxa"/>
            <w:gridSpan w:val="2"/>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学科名称</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申报日期：</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kern w:val="0"/>
                <w:sz w:val="24"/>
                <w:szCs w:val="24"/>
              </w:rPr>
            </w:pPr>
          </w:p>
        </w:tc>
      </w:tr>
    </w:tbl>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jc w:val="both"/>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安徽省科学技术厅</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二〇二〇年 制</w:t>
      </w:r>
    </w:p>
    <w:p>
      <w:pPr>
        <w:keepNext w:val="0"/>
        <w:keepLines w:val="0"/>
        <w:pageBreakBefore w:val="0"/>
        <w:widowControl w:val="0"/>
        <w:kinsoku/>
        <w:wordWrap/>
        <w:overflowPunct/>
        <w:autoSpaceDE/>
        <w:autoSpaceDN/>
        <w:bidi w:val="0"/>
        <w:adjustRightInd/>
        <w:spacing w:line="360" w:lineRule="exact"/>
        <w:ind w:left="720" w:leftChars="343" w:firstLine="3602" w:firstLineChars="1196"/>
        <w:textAlignment w:val="auto"/>
        <w:rPr>
          <w:rFonts w:hint="default" w:ascii="Times New Roman" w:hAnsi="Times New Roman" w:cs="Times New Roman"/>
          <w:b/>
          <w:sz w:val="30"/>
        </w:rPr>
      </w:pPr>
      <w:r>
        <w:rPr>
          <w:rFonts w:hint="default" w:ascii="Times New Roman" w:hAnsi="Times New Roman" w:cs="Times New Roman"/>
          <w:b/>
          <w:sz w:val="30"/>
        </w:rPr>
        <w:br w:type="page"/>
      </w:r>
    </w:p>
    <w:p>
      <w:pPr>
        <w:keepNext w:val="0"/>
        <w:keepLines w:val="0"/>
        <w:pageBreakBefore w:val="0"/>
        <w:widowControl w:val="0"/>
        <w:numPr>
          <w:ilvl w:val="0"/>
          <w:numId w:val="0"/>
        </w:numPr>
        <w:kinsoku/>
        <w:wordWrap/>
        <w:overflowPunct/>
        <w:autoSpaceDE/>
        <w:autoSpaceDN/>
        <w:bidi w:val="0"/>
        <w:adjustRightInd/>
        <w:ind w:leftChars="0"/>
        <w:textAlignment w:val="auto"/>
        <w:rPr>
          <w:rFonts w:hint="default" w:ascii="Times New Roman" w:hAnsi="Times New Roman" w:cs="Times New Roman"/>
          <w:b/>
          <w:sz w:val="28"/>
          <w:szCs w:val="28"/>
        </w:rPr>
      </w:pPr>
      <w:r>
        <w:rPr>
          <w:rFonts w:hint="eastAsia" w:ascii="Times New Roman" w:hAnsi="Times New Roman" w:cs="Times New Roman"/>
          <w:b/>
          <w:sz w:val="28"/>
          <w:szCs w:val="28"/>
          <w:lang w:eastAsia="zh-CN"/>
        </w:rPr>
        <w:t>一、</w:t>
      </w:r>
      <w:r>
        <w:rPr>
          <w:rFonts w:hint="default" w:ascii="Times New Roman" w:hAnsi="Times New Roman" w:cs="Times New Roman"/>
          <w:b/>
          <w:sz w:val="28"/>
          <w:szCs w:val="28"/>
        </w:rPr>
        <w:t>项目基本情况</w:t>
      </w:r>
    </w:p>
    <w:tbl>
      <w:tblPr>
        <w:tblStyle w:val="14"/>
        <w:tblW w:w="8522" w:type="dxa"/>
        <w:jc w:val="center"/>
        <w:tblInd w:w="0" w:type="dxa"/>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
      <w:tblGrid>
        <w:gridCol w:w="1794"/>
        <w:gridCol w:w="1291"/>
        <w:gridCol w:w="425"/>
        <w:gridCol w:w="359"/>
        <w:gridCol w:w="167"/>
        <w:gridCol w:w="1122"/>
        <w:gridCol w:w="1088"/>
        <w:gridCol w:w="33"/>
        <w:gridCol w:w="561"/>
        <w:gridCol w:w="560"/>
        <w:gridCol w:w="1122"/>
      </w:tblGrid>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项目名称</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所申报指南方向</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项目开始时间</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r>
              <w:rPr>
                <w:rFonts w:hint="default" w:ascii="Times New Roman" w:hAnsi="Times New Roman" w:cs="Times New Roman"/>
                <w:kern w:val="0"/>
                <w:szCs w:val="21"/>
              </w:rPr>
              <w:t>项目结束时间</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依托单位联系人姓名</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依托单位联系人手机</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学科名称</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项目报审级次（省补助资金拨付所属财政局）</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rPr>
              <w:t>项目申请金额（万元）</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项目负责人信息</w:t>
            </w: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姓名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性别</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出生年月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民族</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最高学位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职称</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职务</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电话</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每年工作时间（月）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传真</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所在地区</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电子邮箱</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个人通讯地址</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工作单位</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 xml:space="preserve">主要研究领域 </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现从事专业</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授予院校</w:t>
            </w: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国别</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所学专业</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授予时间</w:t>
            </w: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导师姓名</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硕士学位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博士学位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合作研究单位信息</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单位名称</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r>
              <w:rPr>
                <w:rFonts w:hint="default" w:ascii="Times New Roman" w:hAnsi="Times New Roman" w:cs="Times New Roman"/>
              </w:rPr>
              <w:t>中文关键词（用分号分开，最多5个）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r>
              <w:rPr>
                <w:rFonts w:hint="default" w:ascii="Times New Roman" w:hAnsi="Times New Roman" w:cs="Times New Roman"/>
              </w:rPr>
              <w:t>英文关键词（用分号分开，最多5个）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中文摘要</w:t>
            </w: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（限280字）</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英文摘要</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30"/>
        </w:rPr>
        <w:br w:type="page"/>
      </w:r>
      <w:r>
        <w:rPr>
          <w:rFonts w:hint="default" w:ascii="Times New Roman" w:hAnsi="Times New Roman" w:cs="Times New Roman"/>
          <w:b/>
          <w:sz w:val="30"/>
          <w:lang w:eastAsia="zh-CN"/>
        </w:rPr>
        <w:t>二、</w:t>
      </w:r>
      <w:r>
        <w:rPr>
          <w:rFonts w:hint="default" w:ascii="Times New Roman" w:hAnsi="Times New Roman" w:cs="Times New Roman"/>
          <w:b/>
          <w:sz w:val="28"/>
          <w:szCs w:val="28"/>
        </w:rPr>
        <w:t>经费预算</w:t>
      </w:r>
    </w:p>
    <w:tbl>
      <w:tblPr>
        <w:tblStyle w:val="14"/>
        <w:tblW w:w="8522" w:type="dxa"/>
        <w:jc w:val="center"/>
        <w:tblInd w:w="0" w:type="dxa"/>
        <w:tblLayout w:type="fixed"/>
        <w:tblCellMar>
          <w:top w:w="0" w:type="dxa"/>
          <w:left w:w="108" w:type="dxa"/>
          <w:bottom w:w="0" w:type="dxa"/>
          <w:right w:w="108" w:type="dxa"/>
        </w:tblCellMar>
      </w:tblPr>
      <w:tblGrid>
        <w:gridCol w:w="2717"/>
        <w:gridCol w:w="1488"/>
        <w:gridCol w:w="1439"/>
        <w:gridCol w:w="570"/>
        <w:gridCol w:w="869"/>
        <w:gridCol w:w="1439"/>
      </w:tblGrid>
      <w:tr>
        <w:tblPrEx>
          <w:tblLayout w:type="fixed"/>
          <w:tblCellMar>
            <w:top w:w="0" w:type="dxa"/>
            <w:left w:w="108" w:type="dxa"/>
            <w:bottom w:w="0" w:type="dxa"/>
            <w:right w:w="108" w:type="dxa"/>
          </w:tblCellMar>
        </w:tblPrEx>
        <w:trPr>
          <w:trHeight w:val="567" w:hRule="atLeast"/>
          <w:jc w:val="center"/>
        </w:trPr>
        <w:tc>
          <w:tcPr>
            <w:tcW w:w="852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b/>
                <w:bCs/>
              </w:rPr>
              <w:t>资金概算（万元）</w:t>
            </w:r>
          </w:p>
        </w:tc>
      </w:tr>
      <w:tr>
        <w:tblPrEx>
          <w:tblLayout w:type="fixed"/>
          <w:tblCellMar>
            <w:top w:w="0" w:type="dxa"/>
            <w:left w:w="108" w:type="dxa"/>
            <w:bottom w:w="0" w:type="dxa"/>
            <w:right w:w="108" w:type="dxa"/>
          </w:tblCellMar>
        </w:tblPrEx>
        <w:trPr>
          <w:trHeight w:val="837" w:hRule="atLeast"/>
          <w:jc w:val="center"/>
        </w:trPr>
        <w:tc>
          <w:tcPr>
            <w:tcW w:w="27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资金来源概算</w:t>
            </w:r>
          </w:p>
        </w:tc>
        <w:tc>
          <w:tcPr>
            <w:tcW w:w="1488" w:type="dxa"/>
            <w:vMerge w:val="restart"/>
            <w:tcBorders>
              <w:top w:val="single" w:color="000000" w:sz="8" w:space="0"/>
              <w:left w:val="nil"/>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其中</w:t>
            </w:r>
          </w:p>
        </w:tc>
      </w:tr>
      <w:tr>
        <w:tblPrEx>
          <w:tblLayout w:type="fixed"/>
          <w:tblCellMar>
            <w:top w:w="0" w:type="dxa"/>
            <w:left w:w="108" w:type="dxa"/>
            <w:bottom w:w="0" w:type="dxa"/>
            <w:right w:w="108" w:type="dxa"/>
          </w:tblCellMar>
        </w:tblPrEx>
        <w:trPr>
          <w:trHeight w:val="263" w:hRule="atLeast"/>
          <w:jc w:val="center"/>
        </w:trPr>
        <w:tc>
          <w:tcPr>
            <w:tcW w:w="2717"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88" w:type="dxa"/>
            <w:vMerge w:val="continue"/>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2</w:t>
            </w:r>
            <w:r>
              <w:rPr>
                <w:rFonts w:hint="default" w:ascii="Times New Roman" w:hAnsi="Times New Roman" w:cs="Times New Roman"/>
                <w:b/>
                <w:bCs/>
              </w:rPr>
              <w:t>年</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3</w:t>
            </w:r>
            <w:r>
              <w:rPr>
                <w:rFonts w:hint="default" w:ascii="Times New Roman" w:hAnsi="Times New Roman" w:cs="Times New Roman"/>
                <w:b/>
                <w:bCs/>
              </w:rPr>
              <w:t>年</w:t>
            </w: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4</w:t>
            </w:r>
            <w:r>
              <w:rPr>
                <w:rFonts w:hint="default" w:ascii="Times New Roman" w:hAnsi="Times New Roman" w:cs="Times New Roman"/>
                <w:b/>
                <w:bCs/>
              </w:rPr>
              <w:t>年</w:t>
            </w: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1</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省财政拨款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2</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市（县）财政拨款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3</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单位自筹经费</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ind w:firstLine="420" w:firstLineChars="200"/>
              <w:textAlignment w:val="auto"/>
              <w:rPr>
                <w:rFonts w:hint="default" w:ascii="Times New Roman" w:hAnsi="Times New Roman" w:cs="Times New Roman"/>
                <w:szCs w:val="21"/>
              </w:rPr>
            </w:pPr>
            <w:r>
              <w:rPr>
                <w:rFonts w:hint="default" w:ascii="Times New Roman" w:hAnsi="Times New Roman" w:cs="Times New Roman"/>
                <w:kern w:val="0"/>
                <w:szCs w:val="21"/>
              </w:rPr>
              <w:t>其中：银行贷款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4</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其它经费来源</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来源合计</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资金支出概算</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其中：省财政拨款</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备注</w:t>
            </w: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rPr>
            </w:pPr>
            <w:r>
              <w:rPr>
                <w:rFonts w:hint="default" w:ascii="Times New Roman" w:hAnsi="Times New Roman" w:cs="Times New Roman"/>
                <w:b/>
                <w:bCs/>
              </w:rPr>
              <w:t>一</w:t>
            </w:r>
            <w:r>
              <w:rPr>
                <w:rFonts w:hint="eastAsia" w:ascii="Times New Roman" w:hAnsi="Times New Roman" w:cs="Times New Roman"/>
                <w:b/>
                <w:bCs/>
                <w:lang w:eastAsia="zh-CN"/>
              </w:rPr>
              <w:t>.</w:t>
            </w:r>
            <w:r>
              <w:rPr>
                <w:rFonts w:hint="default" w:ascii="Times New Roman" w:hAnsi="Times New Roman" w:cs="Times New Roman"/>
                <w:b/>
                <w:bCs/>
              </w:rPr>
              <w:t>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rPr>
              <w:t>（1）购置设备费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（2）自制设备费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（3）设备改造与租赁</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材料费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测试化验加工费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w:t>
            </w:r>
            <w:r>
              <w:rPr>
                <w:rFonts w:hint="default" w:ascii="Times New Roman" w:hAnsi="Times New Roman" w:cs="Times New Roman"/>
              </w:rPr>
              <w:t>燃料动力费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lang w:eastAsia="zh-CN"/>
              </w:rPr>
              <w:t>.</w:t>
            </w:r>
            <w:r>
              <w:rPr>
                <w:rFonts w:hint="default" w:ascii="Times New Roman" w:hAnsi="Times New Roman" w:cs="Times New Roman"/>
              </w:rPr>
              <w:t>差旅费/会议费/国际合作与交流费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6</w:t>
            </w:r>
            <w:r>
              <w:rPr>
                <w:rFonts w:hint="eastAsia" w:ascii="Times New Roman" w:hAnsi="Times New Roman" w:cs="Times New Roman"/>
                <w:lang w:eastAsia="zh-CN"/>
              </w:rPr>
              <w:t>.</w:t>
            </w:r>
            <w:r>
              <w:rPr>
                <w:rFonts w:hint="default" w:ascii="Times New Roman" w:hAnsi="Times New Roman" w:cs="Times New Roman"/>
              </w:rPr>
              <w:t>信息费（出版/文献/信息传播/知识产权事物费）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7</w:t>
            </w:r>
            <w:r>
              <w:rPr>
                <w:rFonts w:hint="eastAsia" w:ascii="Times New Roman" w:hAnsi="Times New Roman" w:cs="Times New Roman"/>
                <w:lang w:eastAsia="zh-CN"/>
              </w:rPr>
              <w:t>.</w:t>
            </w:r>
            <w:r>
              <w:rPr>
                <w:rFonts w:hint="default" w:ascii="Times New Roman" w:hAnsi="Times New Roman" w:cs="Times New Roman"/>
              </w:rPr>
              <w:t>专家咨询费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8</w:t>
            </w:r>
            <w:r>
              <w:rPr>
                <w:rFonts w:hint="eastAsia" w:ascii="Times New Roman" w:hAnsi="Times New Roman" w:cs="Times New Roman"/>
                <w:lang w:eastAsia="zh-CN"/>
              </w:rPr>
              <w:t>.</w:t>
            </w:r>
            <w:r>
              <w:rPr>
                <w:rFonts w:hint="default" w:ascii="Times New Roman" w:hAnsi="Times New Roman" w:cs="Times New Roman"/>
              </w:rPr>
              <w:t>劳务费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9</w:t>
            </w:r>
            <w:r>
              <w:rPr>
                <w:rFonts w:hint="eastAsia" w:ascii="Times New Roman" w:hAnsi="Times New Roman" w:cs="Times New Roman"/>
                <w:lang w:eastAsia="zh-CN"/>
              </w:rPr>
              <w:t>.</w:t>
            </w:r>
            <w:r>
              <w:rPr>
                <w:rFonts w:hint="default" w:ascii="Times New Roman" w:hAnsi="Times New Roman" w:cs="Times New Roman"/>
              </w:rPr>
              <w:t>其他支出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b/>
                <w:bCs/>
              </w:rPr>
              <w:t>二</w:t>
            </w:r>
            <w:r>
              <w:rPr>
                <w:rFonts w:hint="eastAsia" w:ascii="Times New Roman" w:hAnsi="Times New Roman" w:cs="Times New Roman"/>
                <w:b/>
                <w:bCs/>
                <w:lang w:eastAsia="zh-CN"/>
              </w:rPr>
              <w:t>.</w:t>
            </w:r>
            <w:r>
              <w:rPr>
                <w:rFonts w:hint="default" w:ascii="Times New Roman" w:hAnsi="Times New Roman" w:cs="Times New Roman"/>
                <w:b/>
                <w:bCs/>
              </w:rPr>
              <w:t>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控制</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管理费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绩效支出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其他</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b/>
                <w:bCs/>
              </w:rPr>
              <w:t>支出合计</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420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r>
              <w:rPr>
                <w:rFonts w:hint="default" w:ascii="Times New Roman" w:hAnsi="Times New Roman" w:cs="Times New Roman"/>
              </w:rPr>
              <w:t>特别说明：（购置主要仪器设备须列出清单</w:t>
            </w:r>
            <w:r>
              <w:rPr>
                <w:rFonts w:hint="eastAsia" w:ascii="Times New Roman" w:hAnsi="Times New Roman" w:cs="Times New Roman"/>
                <w:lang w:eastAsia="zh-CN"/>
              </w:rPr>
              <w:t>，</w:t>
            </w:r>
            <w:r>
              <w:rPr>
                <w:rFonts w:hint="default" w:ascii="Times New Roman" w:hAnsi="Times New Roman" w:cs="Times New Roman"/>
              </w:rPr>
              <w:t>以附件形式上传</w:t>
            </w:r>
            <w:r>
              <w:rPr>
                <w:rFonts w:hint="eastAsia" w:ascii="Times New Roman" w:hAnsi="Times New Roman" w:cs="Times New Roman"/>
                <w:lang w:eastAsia="zh-CN"/>
              </w:rPr>
              <w:t>，</w:t>
            </w:r>
            <w:r>
              <w:rPr>
                <w:rFonts w:hint="default" w:ascii="Times New Roman" w:hAnsi="Times New Roman" w:cs="Times New Roman"/>
              </w:rPr>
              <w:t>上传文件格式为PDF格式）</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上传</w:t>
            </w: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 w:val="28"/>
          <w:szCs w:val="28"/>
        </w:rPr>
      </w:pPr>
      <w:r>
        <w:rPr>
          <w:rFonts w:hint="default" w:ascii="Times New Roman" w:hAnsi="Times New Roman" w:cs="Times New Roman"/>
          <w:sz w:val="30"/>
        </w:rPr>
        <w:br w:type="page"/>
      </w:r>
      <w:r>
        <w:rPr>
          <w:rFonts w:hint="default" w:ascii="Times New Roman" w:hAnsi="Times New Roman" w:cs="Times New Roman"/>
          <w:sz w:val="30"/>
          <w:lang w:eastAsia="zh-CN"/>
        </w:rPr>
        <w:t>三、</w:t>
      </w:r>
      <w:r>
        <w:rPr>
          <w:rFonts w:hint="default" w:ascii="Times New Roman" w:hAnsi="Times New Roman" w:cs="Times New Roman"/>
          <w:b/>
          <w:bCs/>
          <w:sz w:val="28"/>
          <w:szCs w:val="28"/>
        </w:rPr>
        <w:t>项目组主要参与者</w:t>
      </w:r>
    </w:p>
    <w:tbl>
      <w:tblPr>
        <w:tblStyle w:val="14"/>
        <w:tblW w:w="8522" w:type="dxa"/>
        <w:jc w:val="center"/>
        <w:tblInd w:w="0" w:type="dxa"/>
        <w:tblLayout w:type="fixed"/>
        <w:tblCellMar>
          <w:top w:w="0" w:type="dxa"/>
          <w:left w:w="108" w:type="dxa"/>
          <w:bottom w:w="0" w:type="dxa"/>
          <w:right w:w="108" w:type="dxa"/>
        </w:tblCellMar>
      </w:tblPr>
      <w:tblGrid>
        <w:gridCol w:w="675"/>
        <w:gridCol w:w="426"/>
        <w:gridCol w:w="283"/>
        <w:gridCol w:w="709"/>
        <w:gridCol w:w="850"/>
        <w:gridCol w:w="426"/>
        <w:gridCol w:w="708"/>
        <w:gridCol w:w="142"/>
        <w:gridCol w:w="425"/>
        <w:gridCol w:w="709"/>
        <w:gridCol w:w="142"/>
        <w:gridCol w:w="1134"/>
        <w:gridCol w:w="1073"/>
        <w:gridCol w:w="820"/>
      </w:tblGrid>
      <w:tr>
        <w:tblPrEx>
          <w:tblLayout w:type="fixed"/>
          <w:tblCellMar>
            <w:top w:w="0" w:type="dxa"/>
            <w:left w:w="108" w:type="dxa"/>
            <w:bottom w:w="0" w:type="dxa"/>
            <w:right w:w="108" w:type="dxa"/>
          </w:tblCellMar>
        </w:tblPrEx>
        <w:trPr>
          <w:trHeight w:val="567" w:hRule="atLeast"/>
          <w:jc w:val="center"/>
        </w:trPr>
        <w:tc>
          <w:tcPr>
            <w:tcW w:w="8522" w:type="dxa"/>
            <w:gridSpan w:val="1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r>
              <w:rPr>
                <w:rFonts w:hint="default" w:ascii="Times New Roman" w:hAnsi="Times New Roman" w:cs="Times New Roman"/>
                <w:b/>
                <w:szCs w:val="21"/>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学历</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职务</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4394" w:type="dxa"/>
            <w:gridSpan w:val="9"/>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手机</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303" w:type="dxa"/>
            <w:gridSpan w:val="6"/>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75" w:hRule="atLeast"/>
          <w:jc w:val="center"/>
        </w:trPr>
        <w:tc>
          <w:tcPr>
            <w:tcW w:w="8522" w:type="dxa"/>
            <w:gridSpan w:val="14"/>
            <w:tcBorders>
              <w:top w:val="single" w:color="auto" w:sz="8" w:space="0"/>
              <w:left w:val="single" w:color="auto" w:sz="8" w:space="0"/>
              <w:right w:val="single" w:color="auto" w:sz="8" w:space="0"/>
            </w:tcBorders>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Cs w:val="21"/>
              </w:rPr>
            </w:pPr>
            <w:r>
              <w:rPr>
                <w:rFonts w:hint="default" w:ascii="Times New Roman" w:hAnsi="Times New Roman" w:cs="Times New Roman"/>
                <w:b/>
                <w:szCs w:val="21"/>
              </w:rPr>
              <w:t>项目负责人简介</w:t>
            </w:r>
            <w:r>
              <w:rPr>
                <w:rFonts w:hint="eastAsia" w:ascii="Times New Roman" w:hAnsi="Times New Roman" w:cs="Times New Roman"/>
                <w:b/>
                <w:szCs w:val="21"/>
                <w:lang w:eastAsia="zh-CN"/>
              </w:rPr>
              <w:t>，</w:t>
            </w:r>
            <w:r>
              <w:rPr>
                <w:rFonts w:hint="default" w:ascii="Times New Roman" w:hAnsi="Times New Roman" w:cs="Times New Roman"/>
                <w:b/>
                <w:szCs w:val="21"/>
              </w:rPr>
              <w:t xml:space="preserve">重点填写研发经历、主要成果、技术述评和管理能力等（限300字）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2" w:type="dxa"/>
            <w:gridSpan w:val="1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r>
              <w:rPr>
                <w:rFonts w:hint="default" w:ascii="Times New Roman" w:hAnsi="Times New Roman" w:cs="Times New Roman"/>
                <w:b/>
                <w:szCs w:val="21"/>
              </w:rPr>
              <w:t>项目组主要参与人员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709" w:type="dxa"/>
            <w:gridSpan w:val="2"/>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709" w:type="dxa"/>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850" w:type="dxa"/>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最高学位</w:t>
            </w: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所在单位</w:t>
            </w: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项目分工</w:t>
            </w: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bl>
    <w:p>
      <w:pPr>
        <w:keepNext w:val="0"/>
        <w:keepLines w:val="0"/>
        <w:pageBreakBefore w:val="0"/>
        <w:widowControl w:val="0"/>
        <w:numPr>
          <w:ilvl w:val="0"/>
          <w:numId w:val="0"/>
        </w:numPr>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b/>
          <w:bCs/>
          <w:sz w:val="28"/>
          <w:szCs w:val="28"/>
          <w:lang w:eastAsia="zh-CN"/>
        </w:rPr>
        <w:t>四、</w:t>
      </w:r>
      <w:r>
        <w:rPr>
          <w:rFonts w:hint="default" w:ascii="Times New Roman" w:hAnsi="Times New Roman" w:cs="Times New Roman"/>
          <w:b/>
          <w:bCs/>
          <w:sz w:val="28"/>
          <w:szCs w:val="28"/>
        </w:rPr>
        <w:t>报告正文</w:t>
      </w: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t>参照以下提纲撰写，要求内容翔实、清晰，层次分明，标题突出</w:t>
      </w:r>
      <w:r>
        <w:rPr>
          <w:rFonts w:hint="default" w:ascii="Times New Roman" w:hAnsi="Times New Roman" w:cs="Times New Roman"/>
          <w:b/>
          <w:bCs/>
          <w:i/>
          <w:iCs/>
          <w:szCs w:val="21"/>
        </w:rPr>
        <w:t>。</w:t>
      </w: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t>（一）立项依据与研究内容（建议8000字以下）</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bookmarkStart w:id="6" w:name="_Hlk486198250"/>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项目的立项依据。</w:t>
            </w:r>
            <w:r>
              <w:rPr>
                <w:rFonts w:hint="default" w:ascii="Times New Roman" w:hAnsi="Times New Roman" w:cs="Times New Roman"/>
              </w:rPr>
              <w:t>（研究意义、国内外研究现状及发展动态分析，需结合科学研究发展趋势来论述科学意义；或结合国民经济和社会发展中迫切需要解决的关键科技问题来论述其应用前景。附主要参考文献目录）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项目的研究内容、研究目标，以及拟解决的关键科学问题。</w:t>
            </w:r>
            <w:r>
              <w:rPr>
                <w:rFonts w:hint="default" w:ascii="Times New Roman" w:hAnsi="Times New Roman" w:cs="Times New Roman"/>
              </w:rPr>
              <w:t>（此部分为重点阐述内容）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拟采取的研究方案及可行性分析。</w:t>
            </w:r>
            <w:r>
              <w:rPr>
                <w:rFonts w:hint="default" w:ascii="Times New Roman" w:hAnsi="Times New Roman" w:cs="Times New Roman"/>
              </w:rPr>
              <w:t>（包括研究方法、技术路线、实验手段、关键技术等说明）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本项目的特色与创新之处。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bookmarkEnd w:id="6"/>
    </w:tbl>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（二）研究基础与工作条件</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研究基础。</w:t>
            </w:r>
            <w:r>
              <w:rPr>
                <w:rFonts w:hint="default" w:ascii="Times New Roman" w:hAnsi="Times New Roman" w:cs="Times New Roman"/>
              </w:rPr>
              <w:t>（与本项目相关的研究工作积累和已取得的研究工作成绩）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工作条件。</w:t>
            </w:r>
            <w:r>
              <w:rPr>
                <w:rFonts w:hint="default" w:ascii="Times New Roman" w:hAnsi="Times New Roman" w:cs="Times New Roman"/>
              </w:rPr>
              <w:t>（包括已具备的实验条件，尚缺少的实验条件和拟解决的途径，包括利用国家实验室、国家重点实验室、省（部）重点实验室等研究基地的计划与落实情况）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7"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bCs/>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正在承担的与本项目相关的科研项目情况</w:t>
            </w:r>
            <w:r>
              <w:rPr>
                <w:rFonts w:hint="default" w:ascii="Times New Roman" w:hAnsi="Times New Roman" w:cs="Times New Roman"/>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完成自然科学基金项目情况。</w:t>
            </w:r>
            <w:r>
              <w:rPr>
                <w:rFonts w:hint="default" w:ascii="Times New Roman" w:hAnsi="Times New Roman" w:cs="Times New Roman"/>
                <w:bCs/>
              </w:rPr>
              <w:t>（</w:t>
            </w:r>
            <w:r>
              <w:rPr>
                <w:rFonts w:hint="default" w:ascii="Times New Roman" w:hAnsi="Times New Roman" w:cs="Times New Roman"/>
              </w:rPr>
              <w:t>对申请人负责的前一个已结题国家或省自然科学基金项目（项目名称及批准号）完成情况、后续研究进展及与本申请项目的关系加以详细说明。另附该已结题项目研究工作总结摘要（限500 字）和相关成果的详细目录）。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（三）其他需要说明的问题</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7"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Cs/>
          <w:szCs w:val="21"/>
        </w:rPr>
      </w:pPr>
    </w:p>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30"/>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五、</w:t>
      </w:r>
      <w:r>
        <w:rPr>
          <w:rFonts w:hint="default" w:ascii="Times New Roman" w:hAnsi="Times New Roman" w:cs="Times New Roman"/>
          <w:b/>
          <w:sz w:val="28"/>
          <w:szCs w:val="28"/>
        </w:rPr>
        <w:t>进度计划（说明项目进度，包括实施方案、实施地点、阶段性成果等内容）</w:t>
      </w:r>
    </w:p>
    <w:tbl>
      <w:tblPr>
        <w:tblStyle w:val="14"/>
        <w:tblW w:w="8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序号</w:t>
            </w:r>
          </w:p>
        </w:tc>
        <w:tc>
          <w:tcPr>
            <w:tcW w:w="252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时间</w:t>
            </w:r>
          </w:p>
        </w:tc>
        <w:tc>
          <w:tcPr>
            <w:tcW w:w="537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年度实施内容和考核指标（</w:t>
            </w:r>
            <w:r>
              <w:rPr>
                <w:rFonts w:hint="default" w:ascii="Times New Roman" w:hAnsi="Times New Roman" w:cs="Times New Roman"/>
              </w:rPr>
              <w:t>包括拟组织的重要学术交流活动、国际合作与交流计划等，</w:t>
            </w:r>
            <w:r>
              <w:rPr>
                <w:rFonts w:hint="default" w:ascii="Times New Roman" w:hAnsi="Times New Roman" w:cs="Times New Roman"/>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3"/>
                <w:rFonts w:hint="default" w:ascii="Times New Roman" w:hAnsi="Times New Roman" w:cs="Times New Roman"/>
              </w:rPr>
            </w:pPr>
            <w:r>
              <w:rPr>
                <w:rStyle w:val="13"/>
                <w:rFonts w:hint="default" w:ascii="Times New Roman" w:hAnsi="Times New Roman" w:cs="Times New Roman"/>
              </w:rPr>
              <w:t>1</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第一阶段</w:t>
            </w: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3"/>
                <w:rFonts w:hint="default" w:ascii="Times New Roman" w:hAnsi="Times New Roman" w:cs="Times New Roman"/>
              </w:rPr>
            </w:pPr>
            <w:r>
              <w:rPr>
                <w:rStyle w:val="13"/>
                <w:rFonts w:hint="default" w:ascii="Times New Roman" w:hAnsi="Times New Roman" w:cs="Times New Roman"/>
              </w:rPr>
              <w:t>2</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第二阶段</w:t>
            </w: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3"/>
                <w:rFonts w:hint="default" w:ascii="Times New Roman" w:hAnsi="Times New Roman" w:cs="Times New Roman"/>
              </w:rPr>
            </w:pPr>
            <w:r>
              <w:rPr>
                <w:rStyle w:val="13"/>
                <w:rFonts w:hint="default" w:ascii="Times New Roman" w:hAnsi="Times New Roman" w:cs="Times New Roman"/>
              </w:rPr>
              <w:t>3</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第三阶段</w:t>
            </w: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六、</w:t>
      </w:r>
      <w:r>
        <w:rPr>
          <w:rFonts w:hint="default" w:ascii="Times New Roman" w:hAnsi="Times New Roman" w:cs="Times New Roman"/>
          <w:b/>
          <w:sz w:val="28"/>
          <w:szCs w:val="28"/>
        </w:rPr>
        <w:t>预期研究结果</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522"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szCs w:val="21"/>
              </w:rPr>
              <w:t>预期研究结果（包括论文论著、知识产权、争取国家科技项目、学术奖励、重要学术交流活动、国际合作与交流计划、人才引育、提交科技报告、社会经济效益及其他指标，限5000字）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9" w:hRule="atLeast"/>
          <w:jc w:val="center"/>
        </w:trPr>
        <w:tc>
          <w:tcPr>
            <w:tcW w:w="8522" w:type="dxa"/>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七、</w:t>
      </w:r>
      <w:r>
        <w:rPr>
          <w:rFonts w:hint="default" w:ascii="Times New Roman" w:hAnsi="Times New Roman" w:cs="Times New Roman"/>
          <w:b/>
          <w:sz w:val="28"/>
          <w:szCs w:val="28"/>
        </w:rPr>
        <w:t>个人简历</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szCs w:val="21"/>
        </w:rPr>
      </w:pPr>
      <w:r>
        <w:rPr>
          <w:rFonts w:hint="default" w:ascii="Times New Roman" w:hAnsi="Times New Roman" w:cs="Times New Roman"/>
          <w:b/>
          <w:bCs/>
          <w:szCs w:val="21"/>
        </w:rPr>
        <w:t>（一）申请人简历</w:t>
      </w:r>
    </w:p>
    <w:tbl>
      <w:tblPr>
        <w:tblStyle w:val="14"/>
        <w:tblW w:w="8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教育经历（从大学本科开始，按时间倒序排序；请列出攻读研究生学位阶段导师姓名）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2</w:t>
            </w:r>
            <w:r>
              <w:rPr>
                <w:rFonts w:hint="eastAsia" w:ascii="Times New Roman" w:hAnsi="Times New Roman" w:cs="Times New Roman"/>
                <w:szCs w:val="21"/>
                <w:lang w:val="en-US" w:eastAsia="zh-CN"/>
              </w:rPr>
              <w:t>.</w:t>
            </w:r>
            <w:r>
              <w:rPr>
                <w:rFonts w:hint="default" w:ascii="Times New Roman" w:hAnsi="Times New Roman" w:cs="Times New Roman"/>
                <w:szCs w:val="21"/>
              </w:rPr>
              <w:t>科研与学术工作经历（按时间倒序排序：如为在站博士后研究人员或曾有博士后研究经历，请列出合作导师姓名）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3</w:t>
            </w:r>
            <w:r>
              <w:rPr>
                <w:rFonts w:hint="eastAsia" w:ascii="Times New Roman" w:hAnsi="Times New Roman" w:cs="Times New Roman"/>
                <w:szCs w:val="21"/>
                <w:lang w:val="en-US" w:eastAsia="zh-CN"/>
              </w:rPr>
              <w:t>.</w:t>
            </w:r>
            <w:r>
              <w:rPr>
                <w:rFonts w:hint="default" w:ascii="Times New Roman" w:hAnsi="Times New Roman" w:cs="Times New Roman"/>
                <w:szCs w:val="21"/>
              </w:rPr>
              <w:t>曾使用其他证件信息（申请人应使用唯一身份证件申请项目，曾经使用其他身份证件作为申请人或主要参与者获得过项目资助的，应当在此列明）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4</w:t>
            </w:r>
            <w:r>
              <w:rPr>
                <w:rFonts w:hint="eastAsia" w:ascii="Times New Roman" w:hAnsi="Times New Roman" w:cs="Times New Roman"/>
                <w:szCs w:val="21"/>
                <w:lang w:val="en-US" w:eastAsia="zh-CN"/>
              </w:rPr>
              <w:t>.</w:t>
            </w:r>
            <w:r>
              <w:rPr>
                <w:rFonts w:hint="default" w:ascii="Times New Roman" w:hAnsi="Times New Roman" w:cs="Times New Roman"/>
                <w:szCs w:val="21"/>
              </w:rPr>
              <w:t>主持或参加科研项目（课题）（按时间倒序排序）: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5</w:t>
            </w:r>
            <w:r>
              <w:rPr>
                <w:rFonts w:hint="eastAsia" w:ascii="Times New Roman" w:hAnsi="Times New Roman" w:cs="Times New Roman"/>
                <w:szCs w:val="21"/>
                <w:lang w:val="en-US" w:eastAsia="zh-CN"/>
              </w:rPr>
              <w:t>.</w:t>
            </w:r>
            <w:r>
              <w:rPr>
                <w:rFonts w:hint="default" w:ascii="Times New Roman" w:hAnsi="Times New Roman" w:cs="Times New Roman"/>
                <w:szCs w:val="21"/>
              </w:rPr>
              <w:t>代表性研究成果和学术奖励情况</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按照以下顺序列出：</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一、代表性论著（包括论文与专著，合计5 项以内）</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二、论著之外的代表性研究成果和学术奖励（包括专利、会议特邀报告等其他成果和学术奖励，请勿在此处再列论文和专著；合计10项以内）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szCs w:val="21"/>
        </w:rPr>
      </w:pPr>
      <w:r>
        <w:rPr>
          <w:rFonts w:hint="default" w:ascii="Times New Roman" w:hAnsi="Times New Roman" w:cs="Times New Roman"/>
          <w:b/>
          <w:bCs/>
          <w:szCs w:val="21"/>
        </w:rPr>
        <w:t>（二）项目主要参与人简历历（在读研究生除外）</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八、</w:t>
      </w:r>
      <w:r>
        <w:rPr>
          <w:rFonts w:hint="default" w:ascii="Times New Roman" w:hAnsi="Times New Roman" w:cs="Times New Roman"/>
          <w:b/>
          <w:sz w:val="28"/>
          <w:szCs w:val="28"/>
        </w:rPr>
        <w:t>项目绩效目标</w:t>
      </w:r>
    </w:p>
    <w:tbl>
      <w:tblPr>
        <w:tblStyle w:val="14"/>
        <w:tblW w:w="8522" w:type="dxa"/>
        <w:jc w:val="center"/>
        <w:tblInd w:w="0" w:type="dxa"/>
        <w:tblLayout w:type="fixed"/>
        <w:tblCellMar>
          <w:top w:w="0" w:type="dxa"/>
          <w:left w:w="108" w:type="dxa"/>
          <w:bottom w:w="0" w:type="dxa"/>
          <w:right w:w="108" w:type="dxa"/>
        </w:tblCellMar>
      </w:tblPr>
      <w:tblGrid>
        <w:gridCol w:w="1770"/>
        <w:gridCol w:w="4982"/>
        <w:gridCol w:w="1770"/>
      </w:tblGrid>
      <w:tr>
        <w:tblPrEx>
          <w:tblLayout w:type="fixed"/>
          <w:tblCellMar>
            <w:top w:w="0" w:type="dxa"/>
            <w:left w:w="108" w:type="dxa"/>
            <w:bottom w:w="0" w:type="dxa"/>
            <w:right w:w="108" w:type="dxa"/>
          </w:tblCellMar>
        </w:tblPrEx>
        <w:trPr>
          <w:trHeight w:val="510"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指标类别</w:t>
            </w: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明细指标</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预期绩效目标</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论文与论著</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发表论文总数（篇）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其中SCI收录（篇）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其中EI收录（篇）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出版专著（万字）</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知识产权</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专利申请数（项）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软件著作权授权数（项）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申请新品种（项）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（1）申请国家审定新品种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（2）申请省级审定新品种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（3）申请植物新品种权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新品种授权数目（项）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（1）省级审定新品种授权数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（2）植物新品种权授权数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国家新药注册申请</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7</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国家新药证书授权数（项）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8</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临床研究批件授权数（项）</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9</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申请集成电路布图设计专有权（项）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集成电路布图设计专有权授权数（项）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制定标准数（项）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（1）国际标准</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（2）国家标准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（3）地方标准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（4）企业标准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其他知识产权（项）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争取国家科技项目</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学术奖励</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省部级学术奖励（项）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其他级别学术奖励（项）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人才引育</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引进高层次人才（人）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（2）院士</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培养高层次人才（人）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（2）硕士</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成果转化</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推广转化科技成果数（个）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建立产学研实体数（个）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九、</w:t>
      </w:r>
      <w:r>
        <w:rPr>
          <w:rFonts w:hint="default" w:ascii="Times New Roman" w:hAnsi="Times New Roman" w:cs="Times New Roman"/>
          <w:b/>
          <w:sz w:val="28"/>
          <w:szCs w:val="28"/>
        </w:rPr>
        <w:t>承诺书</w:t>
      </w: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安徽省自然科学基金项目申请人和参与人科研诚信承诺书</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人在此郑重承诺：严格遵守中共中央办公厅、国务院办公厅《关于进一步加强科研诚信建设的若干意见》及我省相关规定，所申报材料和相关内容真实有效，不存在违背科研诚信要求的行为；在省自然科学基金项目申请、评审和执行全过程中，恪守职业规范和科学道德，遵守评审规则和工作纪律，杜绝以下行为：</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（一）抄袭、剽窃他人科研成果或者伪造、篡改研究数据、研究结论；</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（二）购买、代写、代投论文，虚构同行评议专家及评议意见；</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（三）违反论文署名规范，擅自标注或虚假标注获得科技计划等资助；</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（四）购买、代写申请书；弄虚作假，骗取科技计划项目、科研经费以及奖励、荣誉等；</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（五）在项目申请书中以高指标通过评审，在项目计划书中故意篡改降低相应指标；</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（六）以任何形式探听尚未公布的评审专家名单及其他评审过程中的保密信息；</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（八）向评审工作人员、评审专家等提供任何形式的礼品、礼金、有价证券、支付凭证、商业预付卡、电子红包，或提供宴请、旅游、娱乐健身等任何可能影响评审公正性的活动；</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（九）其他违反财经纪律和相关管理规定的行为。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人愿接受相关部门做出的各项处理决定，包括但不限于撤销省自然科学基金资助项目，追回项目资助经费，向社会通报违规情况，取消一定期限省自然科学基金项目申请资格，记入科研诚信严重失信行为数据库以及接受相应的党纪政纪处理等。</w:t>
      </w: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申请人签字：</w:t>
      </w: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2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编号</w:t>
            </w: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参与人姓名/工作单位名称（应与加盖公章一致）/证件号码</w:t>
            </w: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安徽省自然科学基金项目申请单位科研诚信承诺书</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单位依据省自然科学基金项目通知的要求，严格履行法人负责制，在此郑重承诺：本单位已就所申请材料内容的真实性和完整性进行审核，不存在违背中共中央办公厅、国务院办公厅《关于进一步加强科研诚信建设的若干意见》及我省相关规定和其他科研诚信要求的行为，申请材料符合《中华人民共和国保守国家秘密法》和《科学技术保密规定》等相关法律法规，在项目申请和评审活动全过程中，遵守有关评审规则和工作纪律，杜绝以下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（一）采取贿赂或变相贿赂、造假、剽窃、故意重复申报等不正当手段获取省自然科学基金项目申请资格；</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（二）以任何形式探听未公开的项目评审信息、评审专家信息及其他评审过程中的保密信息，干扰评审专家的评审工作；</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（四）包庇、纵容项目团队虚假申报项目，甚至骗取省自然科学基金项目；</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（五）包庇、纵容项目团队，甚至帮助项目团队采取“打招呼”等方式，影响省自然科学基金项目评审的公正性；</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（六）在申请书中以高指标通过评审，在计划书中故意篡改降低相应指标；</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（七）其他违反财经纪律和相关管理规定的行为。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单位愿接受相关部门做出的各项处理决定，包括但不限于停拨或核减经费，追回项目经费，取消一定期限省自然科学基金项目申请资格，记入科研诚信严重失信行为数据库以及主要责任人接受相应党纪政纪处理等。</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依托单位公章:</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合作研究单位公章:                    合作研究单位公章:</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              日期：    年   月    日</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numPr>
          <w:ilvl w:val="0"/>
          <w:numId w:val="0"/>
        </w:numPr>
        <w:kinsoku/>
        <w:wordWrap/>
        <w:overflowPunct/>
        <w:autoSpaceDE/>
        <w:autoSpaceDN/>
        <w:bidi w:val="0"/>
        <w:adjustRightInd/>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十、</w:t>
      </w:r>
      <w:r>
        <w:rPr>
          <w:rFonts w:hint="default" w:ascii="Times New Roman" w:hAnsi="Times New Roman" w:cs="Times New Roman"/>
          <w:b/>
          <w:sz w:val="28"/>
          <w:szCs w:val="28"/>
        </w:rPr>
        <w:t>需提交的材料</w:t>
      </w:r>
    </w:p>
    <w:tbl>
      <w:tblPr>
        <w:tblStyle w:val="14"/>
        <w:tblW w:w="8522" w:type="dxa"/>
        <w:jc w:val="center"/>
        <w:tblInd w:w="0" w:type="dxa"/>
        <w:tblLayout w:type="fixed"/>
        <w:tblCellMar>
          <w:top w:w="0" w:type="dxa"/>
          <w:left w:w="108" w:type="dxa"/>
          <w:bottom w:w="0" w:type="dxa"/>
          <w:right w:w="108" w:type="dxa"/>
        </w:tblCellMar>
      </w:tblPr>
      <w:tblGrid>
        <w:gridCol w:w="884"/>
        <w:gridCol w:w="5062"/>
        <w:gridCol w:w="1116"/>
        <w:gridCol w:w="1460"/>
      </w:tblGrid>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序号</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eastAsia" w:ascii="黑体" w:hAnsi="黑体" w:eastAsia="黑体" w:cs="黑体"/>
                <w:b w:val="0"/>
                <w:bCs/>
                <w:szCs w:val="21"/>
              </w:rPr>
            </w:pPr>
            <w:r>
              <w:rPr>
                <w:rFonts w:hint="eastAsia" w:ascii="黑体" w:hAnsi="黑体" w:eastAsia="黑体" w:cs="黑体"/>
                <w:b w:val="0"/>
                <w:bCs/>
                <w:szCs w:val="21"/>
              </w:rPr>
              <w:t>材料名称</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是否</w:t>
            </w:r>
          </w:p>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必备材料</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备注</w:t>
            </w: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1</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附件目录（在附件目录中列出所有上传的电子附件材料清单）</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2</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项目申请人取得的代表性研究成果和学术奖励情况</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3</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高级专业技术职务（职称）证书或博士学位证书，职称或学位不符合条件的，需要有2名与其研究领域相同、具有高级专业技术职务（职称）的科学技术人员推荐函。</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4</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在职研究生申请项目的导师同意函（在导师的同意函中，需要说明申请项目与学位论文的关系，承担项目后的工作时间和条件保证等）。</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5</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通知中要求的其他相关材料</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ind w:firstLine="105" w:firstLineChars="50"/>
        <w:textAlignment w:val="auto"/>
        <w:rPr>
          <w:rFonts w:hint="default" w:ascii="Times New Roman" w:hAnsi="Times New Roman" w:cs="Times New Roman"/>
        </w:rPr>
      </w:pPr>
      <w:r>
        <w:rPr>
          <w:rFonts w:hint="default" w:ascii="Times New Roman" w:hAnsi="Times New Roman" w:cs="Times New Roman"/>
        </w:rPr>
        <w:t>备注：</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递交纸质材料时，提供系统打印的申请书纸质文件，一式</w:t>
      </w:r>
      <w:r>
        <w:rPr>
          <w:rFonts w:hint="eastAsia" w:ascii="Times New Roman" w:hAnsi="Times New Roman" w:cs="Times New Roman"/>
          <w:lang w:eastAsia="zh-CN"/>
        </w:rPr>
        <w:t>一</w:t>
      </w:r>
      <w:r>
        <w:rPr>
          <w:rFonts w:hint="default" w:ascii="Times New Roman" w:hAnsi="Times New Roman" w:cs="Times New Roman"/>
        </w:rPr>
        <w:t>份，签字盖章后报送省政务中心</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递交纸质材料时，基奖处校验以上附件材料</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代表性成果和学术奖励情况证明材料应与申请人简历中所列对应</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val="en-US" w:eastAsia="zh-CN"/>
        </w:rPr>
        <w:t>.</w:t>
      </w:r>
      <w:r>
        <w:rPr>
          <w:rFonts w:hint="default" w:ascii="Times New Roman" w:hAnsi="Times New Roman" w:cs="Times New Roman"/>
        </w:rPr>
        <w:t>项目申请人取得的代表性研究成果和学术奖励情况</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①提供5 篇以内申请人本人发表的与申请项目相关的代表性论文电子版文件；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②如上传专著，可以只提供著作封面、摘要、目录、版权页等；</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③如上传所获科技奖励，应提供国家级科技奖励（国家自然科学奖、国家发明奖、国家科学技术进步奖）、省部级奖励（二等以上）奖励证书的电子版扫描文件；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④如上传专利或其他公认突出的创造性成果或成绩，应提供证明材料的电子版扫描文件；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⑤在国际学术会议上作大会报告、特邀报告，应提供邀请信或通知的电子版扫描文件；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b/>
          <w:sz w:val="28"/>
          <w:szCs w:val="28"/>
        </w:rPr>
      </w:pPr>
      <w:r>
        <w:rPr>
          <w:rFonts w:hint="default" w:ascii="Times New Roman" w:hAnsi="Times New Roman" w:cs="Times New Roman"/>
        </w:rPr>
        <w:tab/>
      </w:r>
    </w:p>
    <w:p>
      <w:pPr>
        <w:keepNext w:val="0"/>
        <w:keepLines w:val="0"/>
        <w:pageBreakBefore w:val="0"/>
        <w:widowControl w:val="0"/>
        <w:kinsoku/>
        <w:wordWrap/>
        <w:overflowPunct/>
        <w:autoSpaceDE/>
        <w:autoSpaceDN/>
        <w:bidi w:val="0"/>
        <w:adjustRightInd/>
        <w:ind w:left="42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spacing w:line="580" w:lineRule="exact"/>
        <w:ind w:firstLine="564"/>
        <w:textAlignment w:val="auto"/>
        <w:outlineLvl w:val="0"/>
        <w:rPr>
          <w:rFonts w:hint="default" w:ascii="Times New Roman" w:hAnsi="Times New Roman" w:cs="Times New Roman"/>
        </w:rPr>
      </w:pPr>
    </w:p>
    <w:p>
      <w:pPr>
        <w:pStyle w:val="2"/>
        <w:keepNext w:val="0"/>
        <w:keepLines w:val="0"/>
        <w:pageBreakBefore w:val="0"/>
        <w:widowControl w:val="0"/>
        <w:kinsoku/>
        <w:wordWrap/>
        <w:overflowPunct/>
        <w:autoSpaceDE/>
        <w:autoSpaceDN/>
        <w:bidi w:val="0"/>
        <w:adjustRightInd/>
        <w:ind w:left="0" w:leftChars="0" w:firstLine="0" w:firstLineChars="0"/>
        <w:textAlignment w:val="auto"/>
        <w:rPr>
          <w:rFonts w:hint="default" w:ascii="Times New Roman" w:hAnsi="Times New Roman" w:cs="Times New Roman"/>
          <w:lang w:eastAsia="zh-CN"/>
        </w:rPr>
      </w:pPr>
    </w:p>
    <w:sectPr>
      <w:footerReference r:id="rId3" w:type="default"/>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C99AE0-D17C-4DD6-8956-FFB94186DE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0" w:usb1="00000000" w:usb2="00000000" w:usb3="00000000" w:csb0="00000000" w:csb1="00000000"/>
  </w:font>
  <w:font w:name="方正小标宋_GBK">
    <w:panose1 w:val="03000509000000000000"/>
    <w:charset w:val="86"/>
    <w:family w:val="script"/>
    <w:pitch w:val="default"/>
    <w:sig w:usb0="00000000" w:usb1="00000000" w:usb2="00000000" w:usb3="00000000" w:csb0="00000000" w:csb1="00000000"/>
  </w:font>
  <w:font w:name="方正黑体_GBK">
    <w:panose1 w:val="03000509000000000000"/>
    <w:charset w:val="86"/>
    <w:family w:val="script"/>
    <w:pitch w:val="default"/>
    <w:sig w:usb0="00000000" w:usb1="00000000" w:usb2="00000000" w:usb3="00000000" w:csb0="00000000" w:csb1="00000000"/>
    <w:embedRegular r:id="rId2" w:fontKey="{5CE3FEEA-19AE-4417-8493-C5B5D49D6C18}"/>
  </w:font>
  <w:font w:name="Arial Unicode MS">
    <w:altName w:val="宋体"/>
    <w:panose1 w:val="020B0604020202020204"/>
    <w:charset w:val="86"/>
    <w:family w:val="auto"/>
    <w:pitch w:val="default"/>
    <w:sig w:usb0="00000000" w:usb1="00000000" w:usb2="0000003F" w:usb3="00000000" w:csb0="603F01FF" w:csb1="FFFF0000"/>
  </w:font>
  <w:font w:name="方正大黑体_GBK">
    <w:panose1 w:val="02010600010101010101"/>
    <w:charset w:val="86"/>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llYzY5OGM2MmMxYWUyMjkzOWEzNGFmOWZmYjQ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37A7A"/>
    <w:rsid w:val="00CB69BE"/>
    <w:rsid w:val="00CB7015"/>
    <w:rsid w:val="00CD5CCF"/>
    <w:rsid w:val="00CF08C1"/>
    <w:rsid w:val="00CF3EB5"/>
    <w:rsid w:val="00D3578E"/>
    <w:rsid w:val="00D47079"/>
    <w:rsid w:val="00E736FE"/>
    <w:rsid w:val="00EF08DC"/>
    <w:rsid w:val="00F0448E"/>
    <w:rsid w:val="00F114FE"/>
    <w:rsid w:val="00F31516"/>
    <w:rsid w:val="00FD0D00"/>
    <w:rsid w:val="012D7DCF"/>
    <w:rsid w:val="01576085"/>
    <w:rsid w:val="051A515D"/>
    <w:rsid w:val="05850883"/>
    <w:rsid w:val="06AB256C"/>
    <w:rsid w:val="06E96BF0"/>
    <w:rsid w:val="07C62465"/>
    <w:rsid w:val="09CC3E98"/>
    <w:rsid w:val="0C104FD7"/>
    <w:rsid w:val="0CE82B67"/>
    <w:rsid w:val="0D1A3FA7"/>
    <w:rsid w:val="0D5D494D"/>
    <w:rsid w:val="0E4D483E"/>
    <w:rsid w:val="0EE553EB"/>
    <w:rsid w:val="0FFB1C8B"/>
    <w:rsid w:val="130761CF"/>
    <w:rsid w:val="131A4E42"/>
    <w:rsid w:val="154A2F50"/>
    <w:rsid w:val="16975AF5"/>
    <w:rsid w:val="17180B22"/>
    <w:rsid w:val="173B703E"/>
    <w:rsid w:val="18F22749"/>
    <w:rsid w:val="192F69FE"/>
    <w:rsid w:val="1B16140A"/>
    <w:rsid w:val="1B4F57C2"/>
    <w:rsid w:val="1F0044AB"/>
    <w:rsid w:val="1F750731"/>
    <w:rsid w:val="1FE9FC9E"/>
    <w:rsid w:val="20EA3839"/>
    <w:rsid w:val="216B3C80"/>
    <w:rsid w:val="226371B8"/>
    <w:rsid w:val="22F77849"/>
    <w:rsid w:val="237A4A44"/>
    <w:rsid w:val="24D67D44"/>
    <w:rsid w:val="24F33C7B"/>
    <w:rsid w:val="27D1406A"/>
    <w:rsid w:val="28385DD7"/>
    <w:rsid w:val="29AA157C"/>
    <w:rsid w:val="2A5F0A75"/>
    <w:rsid w:val="2B6768AF"/>
    <w:rsid w:val="2CCA6FF3"/>
    <w:rsid w:val="2E140F22"/>
    <w:rsid w:val="2F0D52C2"/>
    <w:rsid w:val="30DE7DF6"/>
    <w:rsid w:val="31A17F44"/>
    <w:rsid w:val="322449FC"/>
    <w:rsid w:val="32537490"/>
    <w:rsid w:val="326F3B9E"/>
    <w:rsid w:val="336B3124"/>
    <w:rsid w:val="33C770DC"/>
    <w:rsid w:val="33FF7A66"/>
    <w:rsid w:val="3422536C"/>
    <w:rsid w:val="35F729AC"/>
    <w:rsid w:val="36035EE7"/>
    <w:rsid w:val="360F564D"/>
    <w:rsid w:val="364A6DFC"/>
    <w:rsid w:val="369330FD"/>
    <w:rsid w:val="36CB76B3"/>
    <w:rsid w:val="37763E62"/>
    <w:rsid w:val="37FE7A2D"/>
    <w:rsid w:val="387803EF"/>
    <w:rsid w:val="3A1647CF"/>
    <w:rsid w:val="3AD15949"/>
    <w:rsid w:val="3F3F6C3B"/>
    <w:rsid w:val="404D5F3C"/>
    <w:rsid w:val="41286718"/>
    <w:rsid w:val="41CE369A"/>
    <w:rsid w:val="43D70A3E"/>
    <w:rsid w:val="444366F0"/>
    <w:rsid w:val="44613C8E"/>
    <w:rsid w:val="44C14DFA"/>
    <w:rsid w:val="46FB75DC"/>
    <w:rsid w:val="47D318F9"/>
    <w:rsid w:val="4AC97E97"/>
    <w:rsid w:val="4CCD2706"/>
    <w:rsid w:val="4D16138E"/>
    <w:rsid w:val="4D813083"/>
    <w:rsid w:val="4E0B28D9"/>
    <w:rsid w:val="4ECC64C1"/>
    <w:rsid w:val="4ECF5C98"/>
    <w:rsid w:val="4F0911AA"/>
    <w:rsid w:val="4F111E0D"/>
    <w:rsid w:val="50332C0A"/>
    <w:rsid w:val="51E56B45"/>
    <w:rsid w:val="527A2BB8"/>
    <w:rsid w:val="55B8043B"/>
    <w:rsid w:val="55DC41C7"/>
    <w:rsid w:val="55EC0647"/>
    <w:rsid w:val="57737D0E"/>
    <w:rsid w:val="57904B13"/>
    <w:rsid w:val="57C72AD3"/>
    <w:rsid w:val="585F0659"/>
    <w:rsid w:val="5C0B1103"/>
    <w:rsid w:val="5C0D40EB"/>
    <w:rsid w:val="5C58608A"/>
    <w:rsid w:val="5D7F6ADB"/>
    <w:rsid w:val="5F0831BF"/>
    <w:rsid w:val="5F9D03B8"/>
    <w:rsid w:val="5FBF7241"/>
    <w:rsid w:val="5FC53864"/>
    <w:rsid w:val="60462C95"/>
    <w:rsid w:val="60AD6C1B"/>
    <w:rsid w:val="620A33F2"/>
    <w:rsid w:val="62C8535C"/>
    <w:rsid w:val="63BF77BB"/>
    <w:rsid w:val="64992DEE"/>
    <w:rsid w:val="64D8544F"/>
    <w:rsid w:val="666E56CA"/>
    <w:rsid w:val="66B12615"/>
    <w:rsid w:val="671A2A3A"/>
    <w:rsid w:val="687476C1"/>
    <w:rsid w:val="68E22B8F"/>
    <w:rsid w:val="695A6085"/>
    <w:rsid w:val="6A1B23DD"/>
    <w:rsid w:val="6D0931DE"/>
    <w:rsid w:val="6DDD441D"/>
    <w:rsid w:val="6EA145F3"/>
    <w:rsid w:val="71771B4C"/>
    <w:rsid w:val="73C843FF"/>
    <w:rsid w:val="75442E0D"/>
    <w:rsid w:val="75D05D09"/>
    <w:rsid w:val="77B3756B"/>
    <w:rsid w:val="78DE6954"/>
    <w:rsid w:val="7B437FDF"/>
    <w:rsid w:val="7BA07F4A"/>
    <w:rsid w:val="7DF53919"/>
    <w:rsid w:val="7E2272E3"/>
    <w:rsid w:val="7ED8449F"/>
    <w:rsid w:val="7F916650"/>
    <w:rsid w:val="7FAE0E2E"/>
    <w:rsid w:val="A7FF4A52"/>
    <w:rsid w:val="BFBF9B2B"/>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7"/>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page number"/>
    <w:unhideWhenUsed/>
    <w:qFormat/>
    <w:uiPriority w:val="99"/>
  </w:style>
  <w:style w:type="character" w:styleId="13">
    <w:name w:val="annotation reference"/>
    <w:unhideWhenUsed/>
    <w:qFormat/>
    <w:uiPriority w:val="99"/>
    <w:rPr>
      <w:sz w:val="21"/>
      <w:szCs w:val="21"/>
    </w:r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character" w:customStyle="1" w:styleId="17">
    <w:name w:val="日期 Char"/>
    <w:basedOn w:val="10"/>
    <w:link w:val="5"/>
    <w:semiHidden/>
    <w:qFormat/>
    <w:uiPriority w:val="99"/>
  </w:style>
  <w:style w:type="character" w:customStyle="1" w:styleId="18">
    <w:name w:val="批注框文本 Char"/>
    <w:basedOn w:val="10"/>
    <w:link w:val="6"/>
    <w:semiHidden/>
    <w:qFormat/>
    <w:uiPriority w:val="99"/>
    <w:rPr>
      <w:sz w:val="18"/>
      <w:szCs w:val="18"/>
    </w:rPr>
  </w:style>
  <w:style w:type="paragraph" w:customStyle="1" w:styleId="19">
    <w:name w:val="_Style 3"/>
    <w:basedOn w:val="1"/>
    <w:qFormat/>
    <w:uiPriority w:val="1"/>
    <w:pPr>
      <w:spacing w:before="97"/>
      <w:ind w:left="75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7887</Words>
  <Characters>8218</Characters>
  <Lines>7</Lines>
  <Paragraphs>1</Paragraphs>
  <ScaleCrop>false</ScaleCrop>
  <LinksUpToDate>false</LinksUpToDate>
  <CharactersWithSpaces>8367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2019-06-30T10:56:00Z</dcterms:created>
  <dc:creator>NTKO</dc:creator>
  <cp:lastModifiedBy>余国春</cp:lastModifiedBy>
  <cp:lastPrinted>2022-09-06T19:33:00Z</cp:lastPrinted>
  <dcterms:modified xsi:type="dcterms:W3CDTF">2022-09-06T09:44:16Z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4CD10EC642D4483BBBEFFEAC84E8DFBF</vt:lpwstr>
  </property>
</Properties>
</file>