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00" w:afterAutospacing="1" w:line="720" w:lineRule="exact"/>
        <w:jc w:val="both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before="156" w:beforeLines="50" w:after="100" w:afterAutospacing="1" w:line="720" w:lineRule="exact"/>
        <w:jc w:val="center"/>
        <w:rPr>
          <w:rFonts w:hint="eastAsia" w:ascii="方正小标宋简体" w:hAnsi="方正大标宋简体" w:eastAsia="方正小标宋简体" w:cs="方正大标宋简体"/>
          <w:bCs/>
          <w:sz w:val="42"/>
          <w:szCs w:val="44"/>
        </w:rPr>
      </w:pPr>
      <w:r>
        <w:rPr>
          <w:rFonts w:hint="eastAsia" w:ascii="方正小标宋简体" w:hAnsi="方正大标宋简体" w:eastAsia="方正小标宋简体" w:cs="方正大标宋简体"/>
          <w:bCs/>
          <w:color w:val="000000"/>
          <w:kern w:val="0"/>
          <w:sz w:val="42"/>
          <w:szCs w:val="44"/>
          <w:lang w:eastAsia="zh-CN"/>
        </w:rPr>
        <w:t>安徽省</w:t>
      </w:r>
      <w:r>
        <w:rPr>
          <w:rFonts w:hint="eastAsia" w:ascii="方正小标宋简体" w:hAnsi="方正大标宋简体" w:eastAsia="方正小标宋简体" w:cs="方正大标宋简体"/>
          <w:bCs/>
          <w:color w:val="000000"/>
          <w:kern w:val="0"/>
          <w:sz w:val="42"/>
          <w:szCs w:val="44"/>
        </w:rPr>
        <w:t>社会科学普及优秀</w:t>
      </w:r>
      <w:r>
        <w:rPr>
          <w:rFonts w:hint="eastAsia" w:ascii="方正小标宋简体" w:hAnsi="方正大标宋简体" w:eastAsia="方正小标宋简体" w:cs="方正大标宋简体"/>
          <w:bCs/>
          <w:color w:val="000000"/>
          <w:kern w:val="0"/>
          <w:sz w:val="42"/>
          <w:szCs w:val="44"/>
          <w:lang w:eastAsia="zh-CN"/>
        </w:rPr>
        <w:t>典型案例</w:t>
      </w:r>
      <w:r>
        <w:rPr>
          <w:rFonts w:hint="eastAsia" w:ascii="方正小标宋简体" w:hAnsi="方正大标宋简体" w:eastAsia="方正小标宋简体" w:cs="方正大标宋简体"/>
          <w:bCs/>
          <w:color w:val="000000"/>
          <w:kern w:val="0"/>
          <w:sz w:val="42"/>
          <w:szCs w:val="44"/>
        </w:rPr>
        <w:t>推荐表</w:t>
      </w:r>
    </w:p>
    <w:bookmarkEnd w:id="0"/>
    <w:tbl>
      <w:tblPr>
        <w:tblStyle w:val="2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3511"/>
        <w:gridCol w:w="1239"/>
        <w:gridCol w:w="3725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73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</w:rPr>
              <w:t>作品名称</w:t>
            </w: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</w:rPr>
              <w:t>作品类型</w:t>
            </w:r>
          </w:p>
        </w:tc>
        <w:tc>
          <w:tcPr>
            <w:tcW w:w="37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8"/>
                <w:lang w:eastAsia="zh-CN"/>
              </w:rPr>
            </w:pPr>
            <w:r>
              <w:rPr>
                <w:rFonts w:hint="eastAsia"/>
                <w:kern w:val="0"/>
              </w:rPr>
              <w:t>□</w:t>
            </w:r>
            <w:r>
              <w:rPr>
                <w:rFonts w:hint="eastAsia"/>
                <w:kern w:val="0"/>
                <w:lang w:eastAsia="zh-CN"/>
              </w:rPr>
              <w:t>活动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□</w:t>
            </w:r>
            <w:r>
              <w:rPr>
                <w:rFonts w:hint="eastAsia"/>
                <w:kern w:val="0"/>
                <w:lang w:eastAsia="zh-CN"/>
              </w:rPr>
              <w:t>音视频</w:t>
            </w:r>
            <w:r>
              <w:rPr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961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lang w:eastAsia="zh-CN"/>
              </w:rPr>
              <w:t>典型案例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主要内容及意义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90" w:hRule="atLeast"/>
          <w:jc w:val="center"/>
        </w:trPr>
        <w:tc>
          <w:tcPr>
            <w:tcW w:w="961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（说明：要求重点突出、特点鲜亮，能体现活动的创新性、示范性、影响力和社会美誉度。字数500字以内，可附纸。）</w:t>
            </w:r>
          </w:p>
          <w:p>
            <w:pPr>
              <w:spacing w:line="360" w:lineRule="exact"/>
              <w:rPr>
                <w:kern w:val="0"/>
              </w:rPr>
            </w:pPr>
          </w:p>
          <w:p>
            <w:pPr>
              <w:spacing w:line="360" w:lineRule="exact"/>
              <w:rPr>
                <w:kern w:val="0"/>
              </w:rPr>
            </w:pPr>
          </w:p>
          <w:p>
            <w:pPr>
              <w:spacing w:line="360" w:lineRule="exact"/>
              <w:rPr>
                <w:kern w:val="0"/>
              </w:rPr>
            </w:pPr>
          </w:p>
          <w:p>
            <w:pPr>
              <w:spacing w:line="360" w:lineRule="exact"/>
              <w:rPr>
                <w:kern w:val="0"/>
              </w:rPr>
            </w:pPr>
          </w:p>
          <w:p>
            <w:pPr>
              <w:spacing w:line="360" w:lineRule="exact"/>
              <w:rPr>
                <w:kern w:val="0"/>
              </w:rPr>
            </w:pPr>
          </w:p>
          <w:p>
            <w:pPr>
              <w:spacing w:line="360" w:lineRule="exact"/>
              <w:rPr>
                <w:kern w:val="0"/>
              </w:rPr>
            </w:pPr>
          </w:p>
          <w:p>
            <w:pPr>
              <w:spacing w:line="360" w:lineRule="exact"/>
              <w:rPr>
                <w:kern w:val="0"/>
              </w:rPr>
            </w:pPr>
          </w:p>
          <w:p>
            <w:pPr>
              <w:spacing w:line="360" w:lineRule="exact"/>
              <w:rPr>
                <w:kern w:val="0"/>
              </w:rPr>
            </w:pPr>
          </w:p>
          <w:p>
            <w:pPr>
              <w:spacing w:line="360" w:lineRule="exact"/>
              <w:rPr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63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</w:rPr>
              <w:t>推荐单位意见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963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说明：此项由各市、高校社科联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、省属社科联社会组织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填写，重点从该活动主要工作亮点、成效、示范性等方面提出推荐意见，200字以内。）</w:t>
            </w:r>
          </w:p>
          <w:p>
            <w:pPr>
              <w:rPr>
                <w:rFonts w:ascii="宋体" w:cs="宋体"/>
                <w:kern w:val="0"/>
              </w:rPr>
            </w:pPr>
          </w:p>
          <w:p>
            <w:pPr>
              <w:jc w:val="left"/>
              <w:rPr>
                <w:kern w:val="0"/>
              </w:rPr>
            </w:pPr>
          </w:p>
          <w:p>
            <w:pPr>
              <w:rPr>
                <w:rFonts w:ascii="宋体" w:cs="宋体"/>
                <w:kern w:val="0"/>
              </w:rPr>
            </w:pPr>
          </w:p>
          <w:p>
            <w:pPr>
              <w:jc w:val="both"/>
              <w:rPr>
                <w:rFonts w:ascii="宋体" w:cs="宋体"/>
                <w:kern w:val="0"/>
              </w:rPr>
            </w:pPr>
          </w:p>
          <w:p>
            <w:pPr>
              <w:jc w:val="both"/>
              <w:rPr>
                <w:rFonts w:ascii="宋体" w:cs="宋体"/>
                <w:kern w:val="0"/>
              </w:rPr>
            </w:pPr>
          </w:p>
          <w:p>
            <w:pPr>
              <w:jc w:val="both"/>
              <w:rPr>
                <w:rFonts w:ascii="宋体" w:cs="宋体"/>
                <w:kern w:val="0"/>
              </w:rPr>
            </w:pPr>
          </w:p>
          <w:p>
            <w:pPr>
              <w:jc w:val="both"/>
              <w:rPr>
                <w:rFonts w:asci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ascii="宋体" w:hAnsi="宋体" w:cs="宋体"/>
                <w:kern w:val="0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　　　　　　　　　　　　　　　　　　　　　　　　　　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</w:rPr>
              <w:t xml:space="preserve">  单位（公章）         </w:t>
            </w:r>
          </w:p>
          <w:p>
            <w:pPr>
              <w:jc w:val="left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  <w:t>　　　　　　　　　　　　　　　　　　　　　　　　</w:t>
            </w: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</w:rPr>
              <w:t>月   日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left="4469" w:leftChars="2128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2"/>
        <w:tblpPr w:leftFromText="180" w:rightFromText="180" w:vertAnchor="page" w:horzAnchor="page" w:tblpX="1222" w:tblpY="2830"/>
        <w:tblOverlap w:val="never"/>
        <w:tblW w:w="145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455"/>
        <w:gridCol w:w="3175"/>
        <w:gridCol w:w="2038"/>
        <w:gridCol w:w="1875"/>
        <w:gridCol w:w="1887"/>
        <w:gridCol w:w="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5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推荐单位（盖章）：                       联系人：        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报送类型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联系人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４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５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６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７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安徽省社会科学普及优秀典型案例汇总表</w:t>
      </w:r>
    </w:p>
    <w:sectPr>
      <w:pgSz w:w="16838" w:h="11906" w:orient="landscape"/>
      <w:pgMar w:top="1191" w:right="1440" w:bottom="1191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153EF5-C333-4D7E-9368-962D9E5F28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26818F-2609-475E-A022-59E81727D3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4E35410-3A42-490F-A151-0655625CA700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8C24140E-D598-4050-A29F-9A804EFF0873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DAE43CEE-3FF0-4E06-907E-DFEC428E2C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47552C1-3BD3-4E98-80F4-0DE48A1A2C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NzJlZDhlN2ExYTQzOTllZGZjMmMyYWNhNWE0ZjgifQ=="/>
  </w:docVars>
  <w:rsids>
    <w:rsidRoot w:val="37010168"/>
    <w:rsid w:val="3701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253</Characters>
  <Lines>0</Lines>
  <Paragraphs>0</Paragraphs>
  <TotalTime>0</TotalTime>
  <ScaleCrop>false</ScaleCrop>
  <LinksUpToDate>false</LinksUpToDate>
  <CharactersWithSpaces>380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2023-07-06T03:25:00Z</dcterms:created>
  <dc:creator>杨柳</dc:creator>
  <cp:lastModifiedBy>杨柳</cp:lastModifiedBy>
  <dcterms:modified xsi:type="dcterms:W3CDTF">2023-07-06T03:26:21Z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09B37D24EBAE474795C99C0F16B69D6E_11</vt:lpwstr>
  </property>
</Properties>
</file>