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AE206">
      <w:pPr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spacing w:val="20"/>
          <w:sz w:val="28"/>
          <w:szCs w:val="28"/>
        </w:rPr>
      </w:pPr>
      <w:r>
        <w:rPr>
          <w:rFonts w:hint="eastAsia" w:ascii="宋体" w:hAnsi="宋体" w:eastAsia="宋体" w:cs="宋体"/>
          <w:spacing w:val="20"/>
          <w:sz w:val="28"/>
          <w:szCs w:val="28"/>
          <w:lang w:eastAsia="zh-CN"/>
        </w:rPr>
        <w:t>教师</w:t>
      </w:r>
      <w:r>
        <w:rPr>
          <w:rFonts w:hint="eastAsia" w:ascii="宋体" w:hAnsi="宋体" w:eastAsia="宋体" w:cs="宋体"/>
          <w:spacing w:val="20"/>
          <w:sz w:val="28"/>
          <w:szCs w:val="28"/>
          <w:lang w:val="en-US" w:eastAsia="zh-CN"/>
        </w:rPr>
        <w:t>线上研修操作</w:t>
      </w:r>
      <w:r>
        <w:rPr>
          <w:rFonts w:hint="eastAsia" w:ascii="宋体" w:hAnsi="宋体" w:eastAsia="宋体" w:cs="宋体"/>
          <w:spacing w:val="20"/>
          <w:sz w:val="28"/>
          <w:szCs w:val="28"/>
        </w:rPr>
        <w:t>手册</w:t>
      </w:r>
    </w:p>
    <w:p w14:paraId="0B7AA15B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 电脑端登陆</w:t>
      </w:r>
    </w:p>
    <w:p w14:paraId="3A10D7BC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①已有超星学习通账号可直接账号密码登陆</w:t>
      </w:r>
    </w:p>
    <w:p w14:paraId="11C17C1E">
      <w:pPr>
        <w:spacing w:line="360" w:lineRule="auto"/>
        <w:ind w:left="0" w:leftChars="0" w:firstLine="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②第一次使用学习通请采用手机号注册绑定单位：点击登陆→点击新用户注册→单位验证：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安徽建筑大学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→绑定工号</w:t>
      </w:r>
    </w:p>
    <w:p w14:paraId="7FA9F5D4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1.1登录网址（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"https://ahut.mh.chaoxing.com）"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13"/>
          <w:rFonts w:hint="eastAsia" w:ascii="宋体" w:hAnsi="宋体" w:eastAsia="宋体" w:cs="宋体"/>
          <w:sz w:val="24"/>
          <w:szCs w:val="24"/>
          <w:lang w:val="en-US" w:eastAsia="zh-CN"/>
        </w:rPr>
        <w:t>https://49uukhar.mh.chaoxing.com/）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3385FFED">
      <w:pPr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187440" cy="3090545"/>
            <wp:effectExtent l="0" t="0" r="3810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765F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6188710" cy="2804160"/>
            <wp:effectExtent l="0" t="0" r="139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F01D">
      <w:pPr>
        <w:spacing w:line="360" w:lineRule="auto"/>
        <w:ind w:left="0" w:leftChars="0" w:firstLine="0" w:firstLineChars="0"/>
      </w:pPr>
    </w:p>
    <w:p w14:paraId="2D82C341">
      <w:pPr>
        <w:spacing w:line="360" w:lineRule="auto"/>
        <w:ind w:left="0" w:leftChars="0" w:firstLine="0" w:firstLineChars="0"/>
      </w:pPr>
    </w:p>
    <w:p w14:paraId="18FD7A34">
      <w:pPr>
        <w:spacing w:line="360" w:lineRule="auto"/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1.2在此链接中填写信息，报名，报名后进入我的研修进行学习。（http://16q.cn/90yRlh）</w:t>
      </w:r>
    </w:p>
    <w:p w14:paraId="4D91C60A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174105" cy="2983865"/>
            <wp:effectExtent l="0" t="0" r="17145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74105" cy="2983865"/>
            <wp:effectExtent l="0" t="0" r="1714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CCDB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选完课程再点击就可以进入学习</w:t>
      </w:r>
    </w:p>
    <w:p w14:paraId="5735E06F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84CCCB2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4812BDD">
      <w:pPr>
        <w:pStyle w:val="2"/>
        <w:bidi w:val="0"/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 手机端登录学习</w:t>
      </w:r>
    </w:p>
    <w:p w14:paraId="7D8B3FD6">
      <w:pPr>
        <w:pStyle w:val="3"/>
        <w:bidi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0" w:name="_Toc13362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 准备工作</w:t>
      </w:r>
      <w:bookmarkEnd w:id="0"/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已有超星学习通账号直接登录）</w:t>
      </w:r>
    </w:p>
    <w:p w14:paraId="620C16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2.2第一次使用安徽建筑大学超星学习通：下载学习通→点击新用户注册→单位验证：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安徽建筑大学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→工号</w:t>
      </w:r>
    </w:p>
    <w:p w14:paraId="1F3FF22F">
      <w:pPr>
        <w:pStyle w:val="4"/>
        <w:bidi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bookmarkStart w:id="1" w:name="_Toc27059981"/>
      <w:bookmarkStart w:id="2" w:name="_Toc18268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 注册登录（已注册用户忽略此步骤）</w:t>
      </w:r>
      <w:bookmarkEnd w:id="1"/>
      <w:bookmarkEnd w:id="2"/>
    </w:p>
    <w:p w14:paraId="48F64E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drawing>
          <wp:inline distT="0" distB="0" distL="114300" distR="114300">
            <wp:extent cx="2930525" cy="2901950"/>
            <wp:effectExtent l="9525" t="9525" r="12700" b="222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9019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093A70">
      <w:pPr>
        <w:pStyle w:val="3"/>
        <w:bidi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3" w:name="_Toc24701"/>
      <w:bookmarkStart w:id="4" w:name="_Toc27059983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 进入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线上研修</w:t>
      </w:r>
      <w:bookmarkEnd w:id="3"/>
      <w:bookmarkEnd w:id="4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选课学习</w:t>
      </w:r>
    </w:p>
    <w:p w14:paraId="2B7C18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414780" cy="3067685"/>
            <wp:effectExtent l="0" t="0" r="13970" b="1841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42720" cy="3127375"/>
            <wp:effectExtent l="0" t="0" r="5080" b="158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72A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157334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常见问题处理</w:t>
      </w:r>
    </w:p>
    <w:p w14:paraId="64A0EB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①移动端登陆后不显示课程，请点右下角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→设置→账号管理→绑定单位：确定是否绑定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安徽建筑大学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,如无请添加单位</w:t>
      </w:r>
    </w:p>
    <w:p w14:paraId="40EBF4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②PC端登陆后不显示研修班请点击姓名那切换单位。</w:t>
      </w:r>
      <w:bookmarkStart w:id="5" w:name="_GoBack"/>
      <w:bookmarkEnd w:id="5"/>
    </w:p>
    <w:p w14:paraId="1A4385E2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69161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52327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B2E66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20"/>
      </w:pPr>
      <w:r>
        <w:separator/>
      </w:r>
    </w:p>
  </w:footnote>
  <w:footnote w:type="continuationSeparator" w:id="1">
    <w:p>
      <w:pPr>
        <w:spacing w:line="30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D744C"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0A2B2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A0C4B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E75333"/>
    <w:rsid w:val="00052042"/>
    <w:rsid w:val="00053D29"/>
    <w:rsid w:val="00113FA5"/>
    <w:rsid w:val="0011623C"/>
    <w:rsid w:val="00126AAD"/>
    <w:rsid w:val="001477B8"/>
    <w:rsid w:val="001502ED"/>
    <w:rsid w:val="001D44B3"/>
    <w:rsid w:val="001E5E1B"/>
    <w:rsid w:val="001F0CB0"/>
    <w:rsid w:val="00205EFA"/>
    <w:rsid w:val="00235D2E"/>
    <w:rsid w:val="0026083C"/>
    <w:rsid w:val="00273707"/>
    <w:rsid w:val="0028193E"/>
    <w:rsid w:val="002B5366"/>
    <w:rsid w:val="002C0619"/>
    <w:rsid w:val="002F3A3B"/>
    <w:rsid w:val="003230B2"/>
    <w:rsid w:val="004B5D75"/>
    <w:rsid w:val="004B7C23"/>
    <w:rsid w:val="004D4418"/>
    <w:rsid w:val="00563539"/>
    <w:rsid w:val="00571151"/>
    <w:rsid w:val="00580A6E"/>
    <w:rsid w:val="0058598B"/>
    <w:rsid w:val="00592595"/>
    <w:rsid w:val="005A0C06"/>
    <w:rsid w:val="005E4E30"/>
    <w:rsid w:val="00660E88"/>
    <w:rsid w:val="00685D06"/>
    <w:rsid w:val="006D10AF"/>
    <w:rsid w:val="00765470"/>
    <w:rsid w:val="007A52B9"/>
    <w:rsid w:val="007D2497"/>
    <w:rsid w:val="008227A0"/>
    <w:rsid w:val="00831C0B"/>
    <w:rsid w:val="0086231B"/>
    <w:rsid w:val="00863C75"/>
    <w:rsid w:val="008650B7"/>
    <w:rsid w:val="008937BB"/>
    <w:rsid w:val="008D43E4"/>
    <w:rsid w:val="008F2731"/>
    <w:rsid w:val="00955B46"/>
    <w:rsid w:val="00962AB6"/>
    <w:rsid w:val="009B62E3"/>
    <w:rsid w:val="009F629B"/>
    <w:rsid w:val="00A32B6D"/>
    <w:rsid w:val="00A350FA"/>
    <w:rsid w:val="00B042A4"/>
    <w:rsid w:val="00B20001"/>
    <w:rsid w:val="00B219AE"/>
    <w:rsid w:val="00B24DBE"/>
    <w:rsid w:val="00B26250"/>
    <w:rsid w:val="00B56919"/>
    <w:rsid w:val="00B848F9"/>
    <w:rsid w:val="00B93C9A"/>
    <w:rsid w:val="00BB7D65"/>
    <w:rsid w:val="00C164FE"/>
    <w:rsid w:val="00C6191D"/>
    <w:rsid w:val="00C8661C"/>
    <w:rsid w:val="00CD45B7"/>
    <w:rsid w:val="00D5762B"/>
    <w:rsid w:val="00D673A2"/>
    <w:rsid w:val="00D76A73"/>
    <w:rsid w:val="00DB2E2A"/>
    <w:rsid w:val="00DB70BF"/>
    <w:rsid w:val="00DD3D5F"/>
    <w:rsid w:val="00DE72C6"/>
    <w:rsid w:val="00E00888"/>
    <w:rsid w:val="00E02338"/>
    <w:rsid w:val="00E75333"/>
    <w:rsid w:val="00EB2705"/>
    <w:rsid w:val="00EB59DE"/>
    <w:rsid w:val="00F44222"/>
    <w:rsid w:val="00F47D68"/>
    <w:rsid w:val="00FD0E53"/>
    <w:rsid w:val="02AF2180"/>
    <w:rsid w:val="09A13A32"/>
    <w:rsid w:val="09DA6ABD"/>
    <w:rsid w:val="0AE15962"/>
    <w:rsid w:val="0CA94821"/>
    <w:rsid w:val="104214AF"/>
    <w:rsid w:val="11B73114"/>
    <w:rsid w:val="12747EAA"/>
    <w:rsid w:val="15C378B0"/>
    <w:rsid w:val="280A3EEB"/>
    <w:rsid w:val="30B1504E"/>
    <w:rsid w:val="33F62CAC"/>
    <w:rsid w:val="38E533E8"/>
    <w:rsid w:val="42EC078C"/>
    <w:rsid w:val="4A5E3897"/>
    <w:rsid w:val="4BC25D60"/>
    <w:rsid w:val="4CA6132E"/>
    <w:rsid w:val="4FC530D0"/>
    <w:rsid w:val="50A00B0B"/>
    <w:rsid w:val="50F1712A"/>
    <w:rsid w:val="58FB06DC"/>
    <w:rsid w:val="5CD15DAD"/>
    <w:rsid w:val="60B11901"/>
    <w:rsid w:val="619E08C4"/>
    <w:rsid w:val="6CDE5096"/>
    <w:rsid w:val="706F0F82"/>
    <w:rsid w:val="7086410F"/>
    <w:rsid w:val="748D5D3B"/>
    <w:rsid w:val="78DA24F1"/>
    <w:rsid w:val="78E4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200" w:firstLineChars="200"/>
      <w:jc w:val="both"/>
    </w:pPr>
    <w:rPr>
      <w:rFonts w:asciiTheme="minorEastAsia" w:hAnsiTheme="minorEastAsia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20" w:after="120"/>
      <w:ind w:firstLine="0" w:firstLineChars="0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120" w:after="120"/>
      <w:ind w:firstLine="0" w:firstLineChars="0"/>
      <w:outlineLvl w:val="1"/>
    </w:pPr>
    <w:rPr>
      <w:rFonts w:eastAsiaTheme="majorEastAsia" w:cstheme="majorBidi"/>
      <w:b/>
      <w:bCs/>
      <w:sz w:val="24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ind w:firstLine="0" w:firstLineChars="0"/>
      <w:outlineLvl w:val="2"/>
    </w:pPr>
    <w:rPr>
      <w:b/>
      <w:bCs/>
      <w:sz w:val="24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2 Char"/>
    <w:basedOn w:val="12"/>
    <w:link w:val="3"/>
    <w:qFormat/>
    <w:uiPriority w:val="9"/>
    <w:rPr>
      <w:rFonts w:asciiTheme="minorEastAsia" w:hAnsiTheme="minorEastAsia" w:eastAsiaTheme="majorEastAsia" w:cstheme="majorBidi"/>
      <w:b/>
      <w:bCs/>
      <w:sz w:val="24"/>
      <w:szCs w:val="32"/>
    </w:rPr>
  </w:style>
  <w:style w:type="character" w:customStyle="1" w:styleId="15">
    <w:name w:val="标题 3 Char"/>
    <w:basedOn w:val="12"/>
    <w:link w:val="4"/>
    <w:qFormat/>
    <w:uiPriority w:val="9"/>
    <w:rPr>
      <w:b/>
      <w:bCs/>
      <w:sz w:val="24"/>
      <w:szCs w:val="32"/>
    </w:rPr>
  </w:style>
  <w:style w:type="character" w:customStyle="1" w:styleId="16">
    <w:name w:val="标题 1 Char"/>
    <w:basedOn w:val="12"/>
    <w:link w:val="2"/>
    <w:qFormat/>
    <w:uiPriority w:val="9"/>
    <w:rPr>
      <w:b/>
      <w:bCs/>
      <w:kern w:val="44"/>
      <w:sz w:val="28"/>
      <w:szCs w:val="44"/>
    </w:rPr>
  </w:style>
  <w:style w:type="paragraph" w:customStyle="1" w:styleId="17">
    <w:name w:val="正文内容"/>
    <w:basedOn w:val="1"/>
    <w:link w:val="18"/>
    <w:qFormat/>
    <w:uiPriority w:val="5"/>
    <w:pPr>
      <w:adjustRightInd w:val="0"/>
      <w:spacing w:line="360" w:lineRule="auto"/>
    </w:pPr>
    <w:rPr>
      <w:rFonts w:ascii="Times New Roman" w:hAnsi="Times New Roman"/>
      <w:szCs w:val="24"/>
    </w:rPr>
  </w:style>
  <w:style w:type="character" w:customStyle="1" w:styleId="18">
    <w:name w:val="正文内容 Char"/>
    <w:link w:val="17"/>
    <w:qFormat/>
    <w:uiPriority w:val="5"/>
    <w:rPr>
      <w:rFonts w:ascii="Times New Roman" w:hAnsi="Times New Roman"/>
      <w:szCs w:val="24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0">
    <w:name w:val="列出段落1"/>
    <w:basedOn w:val="1"/>
    <w:unhideWhenUsed/>
    <w:qFormat/>
    <w:uiPriority w:val="34"/>
    <w:pPr>
      <w:widowControl/>
      <w:spacing w:before="80" w:after="80" w:line="240" w:lineRule="auto"/>
      <w:ind w:firstLine="420"/>
      <w:jc w:val="left"/>
    </w:pPr>
    <w:rPr>
      <w:rFonts w:ascii="微软雅黑" w:hAnsi="微软雅黑" w:eastAsia="微软雅黑"/>
      <w:b/>
      <w:color w:val="5B9BD5" w:themeColor="accent1"/>
      <w:kern w:val="0"/>
      <w:sz w:val="24"/>
      <w:szCs w:val="24"/>
      <w:lang w:val="en-GB"/>
      <w14:textFill>
        <w14:solidFill>
          <w14:schemeClr w14:val="accent1"/>
        </w14:solidFill>
      </w14:textFill>
    </w:rPr>
  </w:style>
  <w:style w:type="character" w:customStyle="1" w:styleId="21">
    <w:name w:val="页眉 Char"/>
    <w:basedOn w:val="12"/>
    <w:link w:val="7"/>
    <w:qFormat/>
    <w:uiPriority w:val="99"/>
    <w:rPr>
      <w:rFonts w:asciiTheme="minorEastAsia" w:hAnsiTheme="minorEastAsia"/>
      <w:sz w:val="18"/>
      <w:szCs w:val="18"/>
    </w:rPr>
  </w:style>
  <w:style w:type="character" w:customStyle="1" w:styleId="22">
    <w:name w:val="页脚 Char"/>
    <w:basedOn w:val="12"/>
    <w:link w:val="6"/>
    <w:qFormat/>
    <w:uiPriority w:val="99"/>
    <w:rPr>
      <w:rFonts w:asciiTheme="minorEastAsia" w:hAnsiTheme="minorEastAsia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67175-D916-409A-99BD-E5DA393DFE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294</Words>
  <Characters>338</Characters>
  <Lines>26</Lines>
  <Paragraphs>7</Paragraphs>
  <TotalTime>9</TotalTime>
  <ScaleCrop>false</ScaleCrop>
  <LinksUpToDate>false</LinksUpToDate>
  <CharactersWithSpaces>344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2019-11-14T09:58:00Z</dcterms:created>
  <dc:creator>admin</dc:creator>
  <cp:lastModifiedBy>Evil</cp:lastModifiedBy>
  <dcterms:modified xsi:type="dcterms:W3CDTF">2025-11-28T08:36:11Z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5F40ED8706EF4A3A8D0F4FA94CAA5E33_13</vt:lpwstr>
  </property>
  <property fmtid="{D5CDD505-2E9C-101B-9397-08002B2CF9AE}" pid="4" name="KSOTemplateDocerSaveRecord">
    <vt:lpwstr>eyJoZGlkIjoiMjZhMGFlNzY0YzljNTUwZmVmOTg2MmQyYzkyYTYzZGIiLCJ1c2VySWQiOiI0MzAwOTc5ODcifQ==</vt:lpwstr>
  </property>
</Properties>
</file>