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BF" w:rsidRDefault="000C26BF" w:rsidP="000C26B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C26BF" w:rsidRDefault="000C26BF" w:rsidP="000C26BF">
      <w:pPr>
        <w:spacing w:line="6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</w:p>
    <w:p w:rsidR="000C26BF" w:rsidRDefault="000C26BF" w:rsidP="000C26BF">
      <w:pPr>
        <w:spacing w:line="6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“十四五”社发</w:t>
      </w:r>
      <w:proofErr w:type="gramStart"/>
      <w:r>
        <w:rPr>
          <w:rFonts w:ascii="方正小标宋简体" w:eastAsia="方正小标宋简体" w:hAnsi="仿宋" w:hint="eastAsia"/>
          <w:b/>
          <w:sz w:val="44"/>
          <w:szCs w:val="44"/>
        </w:rPr>
        <w:t>领域省</w:t>
      </w:r>
      <w:proofErr w:type="gramEnd"/>
      <w:r>
        <w:rPr>
          <w:rFonts w:ascii="方正小标宋简体" w:eastAsia="方正小标宋简体" w:hAnsi="仿宋" w:hint="eastAsia"/>
          <w:b/>
          <w:sz w:val="44"/>
          <w:szCs w:val="44"/>
        </w:rPr>
        <w:t>科技计划优先主题征集表（企事业单位参考）</w:t>
      </w:r>
    </w:p>
    <w:p w:rsidR="000C26BF" w:rsidRDefault="000C26BF" w:rsidP="000C26BF">
      <w:pPr>
        <w:spacing w:line="600" w:lineRule="exact"/>
        <w:ind w:leftChars="-202" w:left="-424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填报单位：（盖章）</w:t>
      </w:r>
    </w:p>
    <w:tbl>
      <w:tblPr>
        <w:tblStyle w:val="a3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3118"/>
        <w:gridCol w:w="3686"/>
        <w:gridCol w:w="2977"/>
        <w:gridCol w:w="1842"/>
      </w:tblGrid>
      <w:tr w:rsidR="000C26BF" w:rsidTr="00FF1E70">
        <w:tc>
          <w:tcPr>
            <w:tcW w:w="1135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Theme="minorEastAsia" w:hAnsiTheme="minorEastAsia" w:cs="黑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Theme="minorEastAsia" w:hAnsiTheme="minorEastAsia" w:cs="黑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重点领域</w:t>
            </w:r>
          </w:p>
        </w:tc>
        <w:tc>
          <w:tcPr>
            <w:tcW w:w="3118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Theme="minorEastAsia" w:hAnsiTheme="minorEastAsia" w:cs="黑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优先主题</w:t>
            </w: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Theme="minorEastAsia" w:hAnsiTheme="minorEastAsia" w:cs="黑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对应项目简介（限200字）</w:t>
            </w: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Theme="minorEastAsia" w:hAnsiTheme="minorEastAsia" w:cs="黑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理由（限200字）</w:t>
            </w:r>
          </w:p>
        </w:tc>
        <w:tc>
          <w:tcPr>
            <w:tcW w:w="1842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Theme="minorEastAsia" w:hAnsiTheme="minorEastAsia" w:cs="黑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承担单位</w:t>
            </w:r>
          </w:p>
        </w:tc>
      </w:tr>
      <w:tr w:rsidR="000C26BF" w:rsidTr="00FF1E70">
        <w:tc>
          <w:tcPr>
            <w:tcW w:w="1135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生物医药</w:t>
            </w:r>
          </w:p>
        </w:tc>
        <w:tc>
          <w:tcPr>
            <w:tcW w:w="3118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26BF" w:rsidTr="00FF1E70">
        <w:tc>
          <w:tcPr>
            <w:tcW w:w="1135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</w:p>
        </w:tc>
        <w:tc>
          <w:tcPr>
            <w:tcW w:w="3118" w:type="dxa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26BF" w:rsidTr="00FF1E70">
        <w:tc>
          <w:tcPr>
            <w:tcW w:w="1135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资源利用</w:t>
            </w:r>
          </w:p>
        </w:tc>
        <w:tc>
          <w:tcPr>
            <w:tcW w:w="3118" w:type="dxa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26BF" w:rsidTr="00FF1E70">
        <w:tc>
          <w:tcPr>
            <w:tcW w:w="1135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人口健康</w:t>
            </w:r>
          </w:p>
        </w:tc>
        <w:tc>
          <w:tcPr>
            <w:tcW w:w="3118" w:type="dxa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26BF" w:rsidTr="00FF1E70">
        <w:tc>
          <w:tcPr>
            <w:tcW w:w="1135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高端医疗器械与智慧医疗</w:t>
            </w:r>
          </w:p>
        </w:tc>
        <w:tc>
          <w:tcPr>
            <w:tcW w:w="3118" w:type="dxa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26BF" w:rsidTr="00FF1E70">
        <w:tc>
          <w:tcPr>
            <w:tcW w:w="1135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公共安全</w:t>
            </w:r>
          </w:p>
        </w:tc>
        <w:tc>
          <w:tcPr>
            <w:tcW w:w="3118" w:type="dxa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C26BF" w:rsidTr="00FF1E70">
        <w:tc>
          <w:tcPr>
            <w:tcW w:w="1135" w:type="dxa"/>
            <w:vAlign w:val="center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843" w:type="dxa"/>
            <w:vAlign w:val="center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城镇化与城市发展</w:t>
            </w:r>
          </w:p>
        </w:tc>
        <w:tc>
          <w:tcPr>
            <w:tcW w:w="3118" w:type="dxa"/>
          </w:tcPr>
          <w:p w:rsidR="000C26BF" w:rsidRDefault="000C26BF" w:rsidP="00FF1E70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6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7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0C26BF" w:rsidRDefault="000C26BF" w:rsidP="00FF1E70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8434C" w:rsidRDefault="0048434C">
      <w:bookmarkStart w:id="0" w:name="_GoBack"/>
      <w:bookmarkEnd w:id="0"/>
    </w:p>
    <w:sectPr w:rsidR="0048434C" w:rsidSect="000C26BF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BF"/>
    <w:rsid w:val="000C26BF"/>
    <w:rsid w:val="0048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E7CDC-6E52-4541-A699-E6C4610F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C26B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2020-10-01T00:46:00Z</dcterms:created>
  <dcterms:modified xsi:type="dcterms:W3CDTF">2020-10-01T00:46:00Z</dcterms:modified>
</cp:coreProperties>
</file>