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E53F" w14:textId="51B70E8D" w:rsidR="006322B1" w:rsidRPr="006322B1" w:rsidRDefault="006322B1" w:rsidP="006322B1">
      <w:pPr>
        <w:rPr>
          <w:rFonts w:ascii="宋体" w:eastAsia="宋体" w:hAnsi="宋体" w:hint="eastAsia"/>
          <w:b/>
          <w:sz w:val="28"/>
          <w:szCs w:val="28"/>
        </w:rPr>
      </w:pPr>
      <w:bookmarkStart w:id="0" w:name="_Hlk219901704"/>
      <w:r w:rsidRPr="006322B1">
        <w:rPr>
          <w:rFonts w:ascii="仿宋_GB2312" w:eastAsia="仿宋_GB2312" w:hint="eastAsia"/>
          <w:bCs/>
          <w:sz w:val="28"/>
          <w:szCs w:val="28"/>
        </w:rPr>
        <w:t>附件7：</w:t>
      </w:r>
    </w:p>
    <w:p w14:paraId="10470268" w14:textId="77777777" w:rsidR="006322B1" w:rsidRDefault="006322B1" w:rsidP="00032B65">
      <w:pPr>
        <w:jc w:val="center"/>
        <w:rPr>
          <w:rFonts w:ascii="宋体" w:eastAsia="宋体" w:hAnsi="宋体" w:hint="eastAsia"/>
          <w:b/>
          <w:sz w:val="44"/>
          <w:szCs w:val="44"/>
        </w:rPr>
      </w:pPr>
    </w:p>
    <w:p w14:paraId="5F872467" w14:textId="0D805B9B" w:rsidR="00D31133" w:rsidRDefault="002A2451" w:rsidP="00032B65">
      <w:pPr>
        <w:jc w:val="center"/>
        <w:rPr>
          <w:rFonts w:ascii="宋体" w:eastAsia="宋体" w:hAnsi="宋体" w:hint="eastAsia"/>
          <w:b/>
          <w:sz w:val="44"/>
          <w:szCs w:val="44"/>
        </w:rPr>
      </w:pPr>
      <w:r w:rsidRPr="002A2451">
        <w:rPr>
          <w:rFonts w:ascii="宋体" w:eastAsia="宋体" w:hAnsi="宋体"/>
          <w:b/>
          <w:sz w:val="44"/>
          <w:szCs w:val="44"/>
        </w:rPr>
        <w:t>关于2025-2026学年本科学生转专业工作的补充说明</w:t>
      </w:r>
      <w:bookmarkEnd w:id="0"/>
    </w:p>
    <w:p w14:paraId="5AB1517A" w14:textId="7B946C30" w:rsidR="002A2451" w:rsidRPr="002A2451" w:rsidRDefault="002A2451" w:rsidP="002A2451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 w:rsidRPr="002A2451">
        <w:rPr>
          <w:rFonts w:ascii="仿宋_GB2312" w:eastAsia="仿宋_GB2312"/>
          <w:bCs/>
          <w:sz w:val="32"/>
          <w:szCs w:val="32"/>
        </w:rPr>
        <w:t>为规范2025-2026学年本科学生转专业工作，明确相关操作细则，现就《关于开展2025-2026学年本科学生转专业工作的通知》（以下简称《通知》）内容及新成立学院相关专业要求补充说明如下</w:t>
      </w:r>
      <w:r>
        <w:rPr>
          <w:rFonts w:ascii="仿宋_GB2312" w:eastAsia="仿宋_GB2312" w:hint="eastAsia"/>
          <w:bCs/>
          <w:sz w:val="32"/>
          <w:szCs w:val="32"/>
        </w:rPr>
        <w:t>：</w:t>
      </w:r>
    </w:p>
    <w:p w14:paraId="7ECB8AE3" w14:textId="77777777" w:rsidR="002A2451" w:rsidRDefault="00032B65" w:rsidP="002A2451">
      <w:pPr>
        <w:rPr>
          <w:rFonts w:ascii="仿宋_GB2312" w:eastAsia="仿宋_GB2312" w:hAnsi="宋体" w:hint="eastAsia"/>
          <w:bCs/>
          <w:sz w:val="32"/>
          <w:szCs w:val="32"/>
        </w:rPr>
      </w:pPr>
      <w:r w:rsidRPr="006058F2">
        <w:rPr>
          <w:rFonts w:ascii="仿宋_GB2312" w:eastAsia="仿宋_GB2312" w:hAnsi="宋体" w:hint="eastAsia"/>
          <w:bCs/>
          <w:sz w:val="32"/>
          <w:szCs w:val="32"/>
        </w:rPr>
        <w:t>一、</w:t>
      </w:r>
      <w:r w:rsidR="002A2451" w:rsidRPr="002A2451">
        <w:rPr>
          <w:rFonts w:ascii="仿宋_GB2312" w:eastAsia="仿宋_GB2312" w:hAnsi="宋体"/>
          <w:bCs/>
          <w:sz w:val="32"/>
          <w:szCs w:val="32"/>
        </w:rPr>
        <w:t>关于《通知》中专业志愿与调剂志愿的说明</w:t>
      </w:r>
    </w:p>
    <w:p w14:paraId="0E173B68" w14:textId="77777777" w:rsidR="002A2451" w:rsidRPr="002A2451" w:rsidRDefault="002A2451" w:rsidP="002A2451">
      <w:pPr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 w:rsidRPr="002A2451">
        <w:rPr>
          <w:rFonts w:ascii="仿宋_GB2312" w:eastAsia="仿宋_GB2312" w:hAnsi="宋体"/>
          <w:bCs/>
          <w:sz w:val="32"/>
          <w:szCs w:val="32"/>
        </w:rPr>
        <w:t>《通知》第三部分第2点</w:t>
      </w:r>
      <w:r w:rsidRPr="002A2451">
        <w:rPr>
          <w:rFonts w:ascii="仿宋_GB2312" w:eastAsia="仿宋_GB2312" w:hAnsi="宋体"/>
          <w:bCs/>
          <w:sz w:val="32"/>
          <w:szCs w:val="32"/>
        </w:rPr>
        <w:t>“</w:t>
      </w:r>
      <w:r w:rsidRPr="002A2451">
        <w:rPr>
          <w:rFonts w:ascii="仿宋_GB2312" w:eastAsia="仿宋_GB2312" w:hAnsi="宋体"/>
          <w:bCs/>
          <w:sz w:val="32"/>
          <w:szCs w:val="32"/>
        </w:rPr>
        <w:t>学生填报志愿</w:t>
      </w:r>
      <w:r w:rsidRPr="002A2451">
        <w:rPr>
          <w:rFonts w:ascii="仿宋_GB2312" w:eastAsia="仿宋_GB2312" w:hAnsi="宋体"/>
          <w:bCs/>
          <w:sz w:val="32"/>
          <w:szCs w:val="32"/>
        </w:rPr>
        <w:t>”</w:t>
      </w:r>
      <w:r w:rsidRPr="002A2451">
        <w:rPr>
          <w:rFonts w:ascii="仿宋_GB2312" w:eastAsia="仿宋_GB2312" w:hAnsi="宋体"/>
          <w:bCs/>
          <w:sz w:val="32"/>
          <w:szCs w:val="32"/>
        </w:rPr>
        <w:t>所涉及的专业志愿及调剂志愿，具体规则明确如下：</w:t>
      </w:r>
    </w:p>
    <w:p w14:paraId="55A0D004" w14:textId="498B6484" w:rsidR="002A2451" w:rsidRPr="002A2451" w:rsidRDefault="00032B65" w:rsidP="002A2451">
      <w:pPr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 w:rsidRPr="006058F2">
        <w:rPr>
          <w:rFonts w:ascii="仿宋_GB2312" w:eastAsia="仿宋_GB2312" w:hAnsi="宋体" w:hint="eastAsia"/>
          <w:bCs/>
          <w:sz w:val="32"/>
          <w:szCs w:val="32"/>
        </w:rPr>
        <w:t>1、</w:t>
      </w:r>
      <w:r w:rsidR="006058F2" w:rsidRPr="006058F2">
        <w:rPr>
          <w:rFonts w:ascii="仿宋_GB2312" w:eastAsia="仿宋_GB2312" w:hAnsi="宋体" w:hint="eastAsia"/>
          <w:bCs/>
          <w:sz w:val="32"/>
          <w:szCs w:val="32"/>
        </w:rPr>
        <w:t>专业志愿：</w:t>
      </w:r>
      <w:r w:rsidR="002A2451" w:rsidRPr="002A2451">
        <w:rPr>
          <w:rFonts w:ascii="仿宋_GB2312" w:eastAsia="仿宋_GB2312" w:hAnsi="宋体"/>
          <w:bCs/>
          <w:sz w:val="32"/>
          <w:szCs w:val="32"/>
        </w:rPr>
        <w:t>每位申请转专业的学生</w:t>
      </w:r>
      <w:r w:rsidR="006D2F91">
        <w:rPr>
          <w:rFonts w:ascii="仿宋_GB2312" w:eastAsia="仿宋_GB2312" w:hAnsi="宋体" w:hint="eastAsia"/>
          <w:bCs/>
          <w:sz w:val="32"/>
          <w:szCs w:val="32"/>
        </w:rPr>
        <w:t>须</w:t>
      </w:r>
      <w:r w:rsidR="002A2451" w:rsidRPr="002A2451">
        <w:rPr>
          <w:rFonts w:ascii="仿宋_GB2312" w:eastAsia="仿宋_GB2312" w:hAnsi="宋体"/>
          <w:bCs/>
          <w:sz w:val="32"/>
          <w:szCs w:val="32"/>
        </w:rPr>
        <w:t>填报1个专业志愿，学院将依据该志愿对学生进行考核及面试排序，确定</w:t>
      </w:r>
      <w:r w:rsidR="002A2451">
        <w:rPr>
          <w:rFonts w:ascii="仿宋_GB2312" w:eastAsia="仿宋_GB2312" w:hAnsi="宋体" w:hint="eastAsia"/>
          <w:bCs/>
          <w:sz w:val="32"/>
          <w:szCs w:val="32"/>
        </w:rPr>
        <w:t>转入</w:t>
      </w:r>
      <w:r w:rsidR="002A2451" w:rsidRPr="002A2451">
        <w:rPr>
          <w:rFonts w:ascii="仿宋_GB2312" w:eastAsia="仿宋_GB2312" w:hAnsi="宋体"/>
          <w:bCs/>
          <w:sz w:val="32"/>
          <w:szCs w:val="32"/>
        </w:rPr>
        <w:t>资格。</w:t>
      </w:r>
    </w:p>
    <w:p w14:paraId="208D80EF" w14:textId="244F3786" w:rsidR="006058F2" w:rsidRDefault="006058F2" w:rsidP="002A245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2、调剂志愿：</w:t>
      </w:r>
      <w:r w:rsidR="002A2451" w:rsidRPr="002A2451">
        <w:rPr>
          <w:rFonts w:ascii="仿宋_GB2312" w:eastAsia="仿宋_GB2312" w:hAnsi="宋体"/>
          <w:bCs/>
          <w:sz w:val="32"/>
          <w:szCs w:val="32"/>
        </w:rPr>
        <w:t>学生在填报1个专业志愿的基础上，可</w:t>
      </w:r>
      <w:r w:rsidR="006D2F91">
        <w:rPr>
          <w:rFonts w:ascii="仿宋_GB2312" w:eastAsia="仿宋_GB2312" w:hAnsi="宋体" w:hint="eastAsia"/>
          <w:bCs/>
          <w:sz w:val="32"/>
          <w:szCs w:val="32"/>
        </w:rPr>
        <w:t>选择</w:t>
      </w:r>
      <w:r w:rsidR="002A2451" w:rsidRPr="002A2451">
        <w:rPr>
          <w:rFonts w:ascii="仿宋_GB2312" w:eastAsia="仿宋_GB2312" w:hAnsi="宋体"/>
          <w:bCs/>
          <w:sz w:val="32"/>
          <w:szCs w:val="32"/>
        </w:rPr>
        <w:t>额外填报1个调剂志愿。</w:t>
      </w:r>
      <w:proofErr w:type="gramStart"/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若学</w:t>
      </w:r>
      <w:proofErr w:type="gramEnd"/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生填报的专业志愿对应专业报名</w:t>
      </w:r>
      <w:r w:rsidRPr="00F86676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计划</w:t>
      </w:r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人数满额</w:t>
      </w:r>
      <w:r w:rsidR="001E7DC5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后</w:t>
      </w:r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，本科生院将</w:t>
      </w:r>
      <w:r w:rsidR="001E7DC5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直接</w:t>
      </w:r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依据学生填报的调剂志愿，统筹调整至未达</w:t>
      </w:r>
      <w:r w:rsidRPr="00F86676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计划</w:t>
      </w:r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限额的专业参加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考核</w:t>
      </w:r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；若调剂志愿对应专业报名人数</w:t>
      </w:r>
      <w:r w:rsidRPr="00F86676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也</w:t>
      </w:r>
      <w:r w:rsidRPr="00F86676">
        <w:rPr>
          <w:rFonts w:ascii="仿宋_GB2312" w:eastAsia="仿宋_GB2312" w:hAnsi="宋体" w:cs="宋体"/>
          <w:bCs/>
          <w:kern w:val="0"/>
          <w:sz w:val="32"/>
          <w:szCs w:val="32"/>
        </w:rPr>
        <w:t>满额，</w:t>
      </w:r>
      <w:r w:rsidR="001E7DC5" w:rsidRPr="001E7DC5">
        <w:rPr>
          <w:rFonts w:ascii="仿宋_GB2312" w:eastAsia="仿宋_GB2312" w:hAnsi="宋体" w:cs="宋体"/>
          <w:bCs/>
          <w:kern w:val="0"/>
          <w:sz w:val="32"/>
          <w:szCs w:val="32"/>
        </w:rPr>
        <w:t>则该生转专业申请无效，不再具备本次转专业资格。</w:t>
      </w:r>
    </w:p>
    <w:p w14:paraId="215DA58C" w14:textId="6767FB78" w:rsidR="00261033" w:rsidRPr="006058F2" w:rsidRDefault="00261033" w:rsidP="002A2451">
      <w:pPr>
        <w:spacing w:line="560" w:lineRule="exact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3、以上填报专业</w:t>
      </w:r>
      <w:r w:rsidR="006D2F91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志愿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和调剂志愿</w:t>
      </w:r>
      <w:r w:rsidR="000A2DB8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并进入学院考核名单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的学生，共同参加</w:t>
      </w:r>
      <w:r w:rsidR="000A2DB8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转入学院的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同批转专业考核。</w:t>
      </w:r>
    </w:p>
    <w:p w14:paraId="28C59FD1" w14:textId="4CC3FFAB" w:rsidR="006058F2" w:rsidRDefault="006058F2" w:rsidP="00032B65">
      <w:pPr>
        <w:jc w:val="left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二、关于新成立的安全科学与工程学院相关专业要求</w:t>
      </w:r>
    </w:p>
    <w:p w14:paraId="5431B34F" w14:textId="5518D062" w:rsidR="001E7DC5" w:rsidRPr="001E7DC5" w:rsidRDefault="000A2DB8" w:rsidP="001E7DC5">
      <w:pPr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lastRenderedPageBreak/>
        <w:t>考虑到</w:t>
      </w:r>
      <w:r w:rsidR="006058F2">
        <w:rPr>
          <w:rFonts w:ascii="仿宋_GB2312" w:eastAsia="仿宋_GB2312" w:hAnsi="宋体" w:hint="eastAsia"/>
          <w:bCs/>
          <w:sz w:val="32"/>
          <w:szCs w:val="32"/>
        </w:rPr>
        <w:t>安全科学与工程学院</w:t>
      </w:r>
      <w:r w:rsidR="001E7DC5">
        <w:rPr>
          <w:rFonts w:ascii="仿宋_GB2312" w:eastAsia="仿宋_GB2312" w:hAnsi="宋体" w:hint="eastAsia"/>
          <w:bCs/>
          <w:sz w:val="32"/>
          <w:szCs w:val="32"/>
        </w:rPr>
        <w:t>为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学院</w:t>
      </w:r>
      <w:r>
        <w:rPr>
          <w:rFonts w:ascii="仿宋_GB2312" w:eastAsia="仿宋_GB2312" w:hAnsi="宋体" w:hint="eastAsia"/>
          <w:bCs/>
          <w:sz w:val="32"/>
          <w:szCs w:val="32"/>
        </w:rPr>
        <w:t>成立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过渡期，</w:t>
      </w:r>
      <w:r>
        <w:rPr>
          <w:rFonts w:ascii="仿宋_GB2312" w:eastAsia="仿宋_GB2312" w:hAnsi="宋体" w:hint="eastAsia"/>
          <w:bCs/>
          <w:sz w:val="32"/>
          <w:szCs w:val="32"/>
        </w:rPr>
        <w:t>本次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仅</w:t>
      </w:r>
      <w:r w:rsidR="001E7DC5" w:rsidRPr="001E7DC5">
        <w:rPr>
          <w:rFonts w:ascii="仿宋_GB2312" w:eastAsia="仿宋_GB2312" w:hAnsi="宋体"/>
          <w:bCs/>
          <w:sz w:val="32"/>
          <w:szCs w:val="32"/>
        </w:rPr>
        <w:t>针对该学院下设的安全工程、消防工程两个专业的202</w:t>
      </w:r>
      <w:r w:rsidR="00F809EF">
        <w:rPr>
          <w:rFonts w:ascii="仿宋_GB2312" w:eastAsia="仿宋_GB2312" w:hAnsi="宋体" w:hint="eastAsia"/>
          <w:bCs/>
          <w:sz w:val="32"/>
          <w:szCs w:val="32"/>
        </w:rPr>
        <w:t>4</w:t>
      </w:r>
      <w:r w:rsidR="001E7DC5" w:rsidRPr="001E7DC5">
        <w:rPr>
          <w:rFonts w:ascii="仿宋_GB2312" w:eastAsia="仿宋_GB2312" w:hAnsi="宋体"/>
          <w:bCs/>
          <w:sz w:val="32"/>
          <w:szCs w:val="32"/>
        </w:rPr>
        <w:t>级学生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做出相关要求</w:t>
      </w:r>
      <w:r w:rsidR="001E7DC5" w:rsidRPr="001E7DC5">
        <w:rPr>
          <w:rFonts w:ascii="仿宋_GB2312" w:eastAsia="仿宋_GB2312" w:hAnsi="宋体"/>
          <w:bCs/>
          <w:sz w:val="32"/>
          <w:szCs w:val="32"/>
        </w:rPr>
        <w:t>。</w:t>
      </w:r>
    </w:p>
    <w:p w14:paraId="34E62FBA" w14:textId="3663F3B5" w:rsidR="001E7DC5" w:rsidRDefault="005054C1" w:rsidP="001E7DC5">
      <w:pPr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r w:rsidRPr="005054C1">
        <w:rPr>
          <w:rFonts w:ascii="仿宋_GB2312" w:eastAsia="仿宋_GB2312" w:hAnsi="宋体" w:hint="eastAsia"/>
          <w:bCs/>
          <w:sz w:val="32"/>
          <w:szCs w:val="32"/>
        </w:rPr>
        <w:t>安全工程、消防工程专业分别由土木工程学院、环境与能源工程学院负责转出转入工作</w:t>
      </w:r>
      <w:r w:rsidR="001E7DC5" w:rsidRPr="001E7DC5">
        <w:rPr>
          <w:rFonts w:ascii="仿宋_GB2312" w:eastAsia="仿宋_GB2312" w:hAnsi="宋体"/>
          <w:bCs/>
          <w:sz w:val="32"/>
          <w:szCs w:val="32"/>
        </w:rPr>
        <w:t>，转专业范围按以下规则执行：消防工程专业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学生除可在</w:t>
      </w:r>
      <w:r w:rsidR="00261033" w:rsidRPr="001E7DC5">
        <w:rPr>
          <w:rFonts w:ascii="仿宋_GB2312" w:eastAsia="仿宋_GB2312" w:hAnsi="宋体" w:hint="eastAsia"/>
          <w:bCs/>
          <w:sz w:val="32"/>
          <w:szCs w:val="32"/>
        </w:rPr>
        <w:t>环境与能源工程学院</w:t>
      </w:r>
      <w:proofErr w:type="gramStart"/>
      <w:r w:rsidR="00261033">
        <w:rPr>
          <w:rFonts w:ascii="仿宋_GB2312" w:eastAsia="仿宋_GB2312" w:hAnsi="宋体" w:hint="eastAsia"/>
          <w:bCs/>
          <w:sz w:val="32"/>
          <w:szCs w:val="32"/>
        </w:rPr>
        <w:t>院</w:t>
      </w:r>
      <w:proofErr w:type="gramEnd"/>
      <w:r w:rsidR="00261033">
        <w:rPr>
          <w:rFonts w:ascii="仿宋_GB2312" w:eastAsia="仿宋_GB2312" w:hAnsi="宋体" w:hint="eastAsia"/>
          <w:bCs/>
          <w:sz w:val="32"/>
          <w:szCs w:val="32"/>
        </w:rPr>
        <w:t>内转专业</w:t>
      </w:r>
      <w:r w:rsidR="00EC0A16">
        <w:rPr>
          <w:rFonts w:ascii="仿宋_GB2312" w:eastAsia="仿宋_GB2312" w:hAnsi="宋体" w:hint="eastAsia"/>
          <w:bCs/>
          <w:sz w:val="32"/>
          <w:szCs w:val="32"/>
        </w:rPr>
        <w:t>外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，</w:t>
      </w:r>
      <w:r w:rsidR="00EC0A16">
        <w:rPr>
          <w:rFonts w:ascii="仿宋_GB2312" w:eastAsia="仿宋_GB2312" w:hAnsi="宋体" w:hint="eastAsia"/>
          <w:bCs/>
          <w:sz w:val="32"/>
          <w:szCs w:val="32"/>
        </w:rPr>
        <w:t>还可转入安全工程专业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；</w:t>
      </w:r>
      <w:r w:rsidR="001E7DC5" w:rsidRPr="001E7DC5">
        <w:rPr>
          <w:rFonts w:ascii="仿宋_GB2312" w:eastAsia="仿宋_GB2312" w:hAnsi="宋体"/>
          <w:bCs/>
          <w:sz w:val="32"/>
          <w:szCs w:val="32"/>
        </w:rPr>
        <w:t>安全工程专业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学生除可在</w:t>
      </w:r>
      <w:r w:rsidR="00261033" w:rsidRPr="001E7DC5">
        <w:rPr>
          <w:rFonts w:ascii="仿宋_GB2312" w:eastAsia="仿宋_GB2312" w:hAnsi="宋体" w:hint="eastAsia"/>
          <w:bCs/>
          <w:sz w:val="32"/>
          <w:szCs w:val="32"/>
        </w:rPr>
        <w:t>土木工程学院</w:t>
      </w:r>
      <w:proofErr w:type="gramStart"/>
      <w:r w:rsidR="00261033">
        <w:rPr>
          <w:rFonts w:ascii="仿宋_GB2312" w:eastAsia="仿宋_GB2312" w:hAnsi="宋体" w:hint="eastAsia"/>
          <w:bCs/>
          <w:sz w:val="32"/>
          <w:szCs w:val="32"/>
        </w:rPr>
        <w:t>院</w:t>
      </w:r>
      <w:proofErr w:type="gramEnd"/>
      <w:r w:rsidR="00261033">
        <w:rPr>
          <w:rFonts w:ascii="仿宋_GB2312" w:eastAsia="仿宋_GB2312" w:hAnsi="宋体" w:hint="eastAsia"/>
          <w:bCs/>
          <w:sz w:val="32"/>
          <w:szCs w:val="32"/>
        </w:rPr>
        <w:t>内转专业</w:t>
      </w:r>
      <w:r w:rsidR="00EC0A16">
        <w:rPr>
          <w:rFonts w:ascii="仿宋_GB2312" w:eastAsia="仿宋_GB2312" w:hAnsi="宋体" w:hint="eastAsia"/>
          <w:bCs/>
          <w:sz w:val="32"/>
          <w:szCs w:val="32"/>
        </w:rPr>
        <w:t>外</w:t>
      </w:r>
      <w:r w:rsidR="00261033">
        <w:rPr>
          <w:rFonts w:ascii="仿宋_GB2312" w:eastAsia="仿宋_GB2312" w:hAnsi="宋体" w:hint="eastAsia"/>
          <w:bCs/>
          <w:sz w:val="32"/>
          <w:szCs w:val="32"/>
        </w:rPr>
        <w:t>，</w:t>
      </w:r>
      <w:r w:rsidR="00EC0A16">
        <w:rPr>
          <w:rFonts w:ascii="仿宋_GB2312" w:eastAsia="仿宋_GB2312" w:hAnsi="宋体" w:hint="eastAsia"/>
          <w:bCs/>
          <w:sz w:val="32"/>
          <w:szCs w:val="32"/>
        </w:rPr>
        <w:t>还可转入消防工程专业，</w:t>
      </w:r>
      <w:r w:rsidR="001E7DC5" w:rsidRPr="001E7DC5">
        <w:rPr>
          <w:rFonts w:ascii="仿宋_GB2312" w:eastAsia="仿宋_GB2312" w:hAnsi="宋体"/>
          <w:bCs/>
          <w:sz w:val="32"/>
          <w:szCs w:val="32"/>
        </w:rPr>
        <w:t>学生需按照对应学院的转专业考核要求申请。</w:t>
      </w:r>
    </w:p>
    <w:p w14:paraId="4A126E3A" w14:textId="77777777" w:rsidR="001E7DC5" w:rsidRPr="005054C1" w:rsidRDefault="001E7DC5" w:rsidP="001E7DC5">
      <w:pPr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</w:p>
    <w:p w14:paraId="0D6D0C45" w14:textId="77777777" w:rsidR="001E7DC5" w:rsidRDefault="001E7DC5" w:rsidP="001E7DC5">
      <w:pPr>
        <w:pStyle w:val="af2"/>
        <w:spacing w:before="0" w:beforeAutospacing="0" w:after="0" w:afterAutospacing="0" w:line="560" w:lineRule="exact"/>
        <w:ind w:firstLineChars="1200" w:firstLine="3840"/>
        <w:jc w:val="both"/>
        <w:rPr>
          <w:rFonts w:ascii="仿宋_GB2312" w:eastAsia="仿宋_GB2312" w:hint="eastAsia"/>
          <w:sz w:val="32"/>
          <w:szCs w:val="32"/>
        </w:rPr>
      </w:pPr>
      <w:r w:rsidRPr="001840C6">
        <w:rPr>
          <w:rFonts w:ascii="仿宋_GB2312" w:eastAsia="仿宋_GB2312" w:hint="eastAsia"/>
          <w:sz w:val="32"/>
          <w:szCs w:val="32"/>
        </w:rPr>
        <w:t>本科生院（创新创业学院）</w:t>
      </w:r>
    </w:p>
    <w:p w14:paraId="7C60A2F7" w14:textId="2B7C5D7A" w:rsidR="001E7DC5" w:rsidRPr="001E7DC5" w:rsidRDefault="001E7DC5" w:rsidP="006322B1">
      <w:pPr>
        <w:ind w:firstLineChars="1400" w:firstLine="4480"/>
        <w:rPr>
          <w:rFonts w:ascii="仿宋_GB2312" w:eastAsia="仿宋_GB2312" w:hAnsi="宋体" w:hint="eastAsia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2026年1月20日</w:t>
      </w:r>
    </w:p>
    <w:p w14:paraId="6B3EB8E5" w14:textId="7B6A37A8" w:rsidR="006058F2" w:rsidRPr="001E7DC5" w:rsidRDefault="006058F2" w:rsidP="002A2451">
      <w:pPr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</w:p>
    <w:sectPr w:rsidR="006058F2" w:rsidRPr="001E7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1053" w14:textId="77777777" w:rsidR="00F95990" w:rsidRDefault="00F95990" w:rsidP="00032B65">
      <w:pPr>
        <w:rPr>
          <w:rFonts w:hint="eastAsia"/>
        </w:rPr>
      </w:pPr>
      <w:r>
        <w:separator/>
      </w:r>
    </w:p>
  </w:endnote>
  <w:endnote w:type="continuationSeparator" w:id="0">
    <w:p w14:paraId="2F034093" w14:textId="77777777" w:rsidR="00F95990" w:rsidRDefault="00F95990" w:rsidP="00032B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5798" w14:textId="77777777" w:rsidR="00F95990" w:rsidRDefault="00F95990" w:rsidP="00032B65">
      <w:pPr>
        <w:rPr>
          <w:rFonts w:hint="eastAsia"/>
        </w:rPr>
      </w:pPr>
      <w:r>
        <w:separator/>
      </w:r>
    </w:p>
  </w:footnote>
  <w:footnote w:type="continuationSeparator" w:id="0">
    <w:p w14:paraId="23F2B19D" w14:textId="77777777" w:rsidR="00F95990" w:rsidRDefault="00F95990" w:rsidP="00032B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82"/>
    <w:rsid w:val="00032B65"/>
    <w:rsid w:val="00090934"/>
    <w:rsid w:val="000A2DB8"/>
    <w:rsid w:val="000B583C"/>
    <w:rsid w:val="001C1E47"/>
    <w:rsid w:val="001E7DC5"/>
    <w:rsid w:val="00261033"/>
    <w:rsid w:val="002A2451"/>
    <w:rsid w:val="003D1CF1"/>
    <w:rsid w:val="00452CFC"/>
    <w:rsid w:val="005054C1"/>
    <w:rsid w:val="005E5928"/>
    <w:rsid w:val="006058F2"/>
    <w:rsid w:val="006322B1"/>
    <w:rsid w:val="006D2F91"/>
    <w:rsid w:val="008B4B82"/>
    <w:rsid w:val="00BF5A4C"/>
    <w:rsid w:val="00C67D71"/>
    <w:rsid w:val="00D31133"/>
    <w:rsid w:val="00EC0A16"/>
    <w:rsid w:val="00F809EF"/>
    <w:rsid w:val="00F9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31120"/>
  <w15:chartTrackingRefBased/>
  <w15:docId w15:val="{68BDD8F9-5D17-4303-ADD5-DFB59EA5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B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B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B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B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B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B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B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B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B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4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4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4B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4B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4B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4B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4B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4B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4B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4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B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4B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4B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4B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4B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4B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4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4B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4B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2B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2B6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2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2B65"/>
    <w:rPr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1E7D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2026-01-21T08:14:00Z</cp:lastPrinted>
  <dcterms:created xsi:type="dcterms:W3CDTF">2026-01-21T06:41:00Z</dcterms:created>
  <dcterms:modified xsi:type="dcterms:W3CDTF">2026-01-21T09:43:00Z</dcterms:modified>
</cp:coreProperties>
</file>