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8B455">
      <w:pPr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附件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b/>
          <w:sz w:val="28"/>
          <w:szCs w:val="28"/>
        </w:rPr>
        <w:t>：</w:t>
      </w:r>
    </w:p>
    <w:p w14:paraId="06817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48"/>
          <w:szCs w:val="48"/>
          <w:lang w:eastAsia="zh-CN"/>
        </w:rPr>
        <w:t>安徽建筑大学新媒体信息变更（</w:t>
      </w:r>
      <w:r>
        <w:rPr>
          <w:rFonts w:hint="eastAsia" w:ascii="宋体" w:hAnsi="宋体" w:eastAsia="宋体" w:cs="宋体"/>
          <w:b/>
          <w:sz w:val="48"/>
          <w:szCs w:val="48"/>
          <w:lang w:val="en-US" w:eastAsia="zh-CN"/>
        </w:rPr>
        <w:t>停办</w:t>
      </w:r>
      <w:r>
        <w:rPr>
          <w:rFonts w:hint="eastAsia" w:ascii="宋体" w:hAnsi="宋体" w:eastAsia="宋体" w:cs="宋体"/>
          <w:b/>
          <w:sz w:val="48"/>
          <w:szCs w:val="48"/>
          <w:lang w:eastAsia="zh-CN"/>
        </w:rPr>
        <w:t>）表</w:t>
      </w:r>
    </w:p>
    <w:p w14:paraId="7833DCEC">
      <w:pPr>
        <w:jc w:val="left"/>
        <w:rPr>
          <w:rFonts w:hint="eastAsia" w:ascii="宋体" w:hAnsi="宋体" w:eastAsia="仿宋_GB2312" w:cs="宋体"/>
          <w:b/>
          <w:sz w:val="48"/>
          <w:szCs w:val="48"/>
          <w:lang w:eastAsia="zh-CN"/>
        </w:rPr>
      </w:pPr>
      <w:r>
        <w:rPr>
          <w:rFonts w:hint="eastAsia" w:ascii="仿宋_GB2312" w:hAnsi="宋体" w:eastAsia="仿宋_GB2312"/>
          <w:b/>
          <w:sz w:val="24"/>
          <w:szCs w:val="24"/>
        </w:rPr>
        <w:t>主办单位</w:t>
      </w:r>
      <w:r>
        <w:rPr>
          <w:rFonts w:hint="eastAsia" w:ascii="仿宋_GB2312" w:hAnsi="宋体" w:eastAsia="仿宋_GB2312"/>
          <w:b/>
          <w:sz w:val="24"/>
          <w:szCs w:val="24"/>
          <w:lang w:eastAsia="zh-CN"/>
        </w:rPr>
        <w:t>：（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>盖章</w:t>
      </w:r>
      <w:r>
        <w:rPr>
          <w:rFonts w:hint="eastAsia" w:ascii="仿宋_GB2312" w:hAnsi="宋体" w:eastAsia="仿宋_GB2312"/>
          <w:b/>
          <w:sz w:val="24"/>
          <w:szCs w:val="24"/>
          <w:lang w:eastAsia="zh-CN"/>
        </w:rPr>
        <w:t>）</w:t>
      </w:r>
    </w:p>
    <w:tbl>
      <w:tblPr>
        <w:tblStyle w:val="7"/>
        <w:tblW w:w="103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1652"/>
        <w:gridCol w:w="1334"/>
        <w:gridCol w:w="1173"/>
        <w:gridCol w:w="1349"/>
        <w:gridCol w:w="1542"/>
        <w:gridCol w:w="1452"/>
      </w:tblGrid>
      <w:tr w14:paraId="2CE73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806" w:type="dxa"/>
            <w:vAlign w:val="center"/>
          </w:tcPr>
          <w:p w14:paraId="62CC6936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账号名称及ID</w:t>
            </w:r>
          </w:p>
        </w:tc>
        <w:tc>
          <w:tcPr>
            <w:tcW w:w="4159" w:type="dxa"/>
            <w:gridSpan w:val="3"/>
            <w:vAlign w:val="center"/>
          </w:tcPr>
          <w:p w14:paraId="5CBAC3C5">
            <w:pPr>
              <w:spacing w:line="360" w:lineRule="auto"/>
              <w:rPr>
                <w:rFonts w:ascii="仿宋_GB2312" w:hAnsi="宋体" w:eastAsia="仿宋_GB2312"/>
                <w:color w:val="CCFFCC"/>
                <w:sz w:val="24"/>
              </w:rPr>
            </w:pPr>
          </w:p>
        </w:tc>
        <w:tc>
          <w:tcPr>
            <w:tcW w:w="1349" w:type="dxa"/>
            <w:vAlign w:val="center"/>
          </w:tcPr>
          <w:p w14:paraId="33691133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开通时间</w:t>
            </w:r>
          </w:p>
        </w:tc>
        <w:tc>
          <w:tcPr>
            <w:tcW w:w="2994" w:type="dxa"/>
            <w:gridSpan w:val="2"/>
            <w:vAlign w:val="center"/>
          </w:tcPr>
          <w:p w14:paraId="6C03C22F">
            <w:pPr>
              <w:spacing w:line="360" w:lineRule="auto"/>
              <w:jc w:val="center"/>
              <w:rPr>
                <w:rFonts w:ascii="仿宋_GB2312" w:hAnsi="宋体" w:eastAsia="仿宋_GB2312"/>
                <w:color w:val="CCFFCC"/>
                <w:sz w:val="24"/>
              </w:rPr>
            </w:pPr>
            <w:r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  <w:t>（</w:t>
            </w:r>
            <w:r>
              <w:rPr>
                <w:rFonts w:ascii="仿宋_GB2312" w:hAnsi="宋体" w:eastAsia="仿宋_GB2312"/>
                <w:color w:val="7F7F7F"/>
                <w:sz w:val="20"/>
                <w:szCs w:val="21"/>
              </w:rPr>
              <w:t>20</w:t>
            </w:r>
            <w:r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  <w:t>××年×月×日）</w:t>
            </w:r>
          </w:p>
        </w:tc>
      </w:tr>
      <w:tr w14:paraId="26AA8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806" w:type="dxa"/>
            <w:vAlign w:val="center"/>
          </w:tcPr>
          <w:p w14:paraId="4098194D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媒体类型</w:t>
            </w:r>
          </w:p>
        </w:tc>
        <w:tc>
          <w:tcPr>
            <w:tcW w:w="8502" w:type="dxa"/>
            <w:gridSpan w:val="6"/>
            <w:vAlign w:val="center"/>
          </w:tcPr>
          <w:p w14:paraId="0D40AA21"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微博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微信公众号 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视频号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移动客户端（APP） □其他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 </w:t>
            </w:r>
          </w:p>
        </w:tc>
      </w:tr>
      <w:tr w14:paraId="3E0E7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806" w:type="dxa"/>
            <w:vAlign w:val="center"/>
          </w:tcPr>
          <w:p w14:paraId="3BFB900D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变更类型</w:t>
            </w:r>
          </w:p>
        </w:tc>
        <w:tc>
          <w:tcPr>
            <w:tcW w:w="8502" w:type="dxa"/>
            <w:gridSpan w:val="6"/>
            <w:vAlign w:val="center"/>
          </w:tcPr>
          <w:p w14:paraId="0429BC70">
            <w:pPr>
              <w:spacing w:line="360" w:lineRule="auto"/>
              <w:jc w:val="left"/>
              <w:rPr>
                <w:rFonts w:ascii="仿宋_GB2312" w:hAnsi="宋体" w:eastAsia="仿宋_GB2312"/>
                <w:color w:val="7F7F7F"/>
                <w:sz w:val="20"/>
                <w:szCs w:val="21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信息变更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更换人员/更名等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）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停办</w:t>
            </w:r>
          </w:p>
        </w:tc>
      </w:tr>
      <w:tr w14:paraId="4C9FF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806" w:type="dxa"/>
            <w:vAlign w:val="center"/>
          </w:tcPr>
          <w:p w14:paraId="0C1AE67E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信息变更</w:t>
            </w:r>
            <w:r>
              <w:rPr>
                <w:rFonts w:ascii="仿宋_GB2312" w:hAnsi="宋体" w:eastAsia="仿宋_GB2312"/>
                <w:b/>
                <w:sz w:val="24"/>
              </w:rPr>
              <w:t>/</w:t>
            </w:r>
          </w:p>
          <w:p w14:paraId="790AA5C7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停办原因</w:t>
            </w:r>
          </w:p>
        </w:tc>
        <w:tc>
          <w:tcPr>
            <w:tcW w:w="8502" w:type="dxa"/>
            <w:gridSpan w:val="6"/>
            <w:vAlign w:val="center"/>
          </w:tcPr>
          <w:p w14:paraId="7197794D">
            <w:pPr>
              <w:spacing w:line="360" w:lineRule="auto"/>
              <w:jc w:val="left"/>
              <w:rPr>
                <w:rFonts w:hint="eastAsia" w:ascii="仿宋_GB2312" w:hAnsi="宋体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color w:val="7F7F7F"/>
                <w:sz w:val="21"/>
                <w:szCs w:val="22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7F7F7F"/>
                <w:sz w:val="21"/>
                <w:szCs w:val="22"/>
                <w:lang w:val="en-US" w:eastAsia="zh-CN"/>
              </w:rPr>
              <w:t>停办申请后一周内需向宣传部提交账号停办证明</w:t>
            </w:r>
            <w:r>
              <w:rPr>
                <w:rFonts w:hint="eastAsia" w:ascii="仿宋_GB2312" w:hAnsi="宋体" w:eastAsia="仿宋_GB2312"/>
                <w:color w:val="7F7F7F"/>
                <w:sz w:val="21"/>
                <w:szCs w:val="22"/>
                <w:lang w:eastAsia="zh-CN"/>
              </w:rPr>
              <w:t>）</w:t>
            </w:r>
          </w:p>
        </w:tc>
      </w:tr>
      <w:tr w14:paraId="671F5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1806" w:type="dxa"/>
            <w:vAlign w:val="center"/>
          </w:tcPr>
          <w:p w14:paraId="60DAAD8E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信息变更内容</w:t>
            </w:r>
          </w:p>
        </w:tc>
        <w:tc>
          <w:tcPr>
            <w:tcW w:w="8502" w:type="dxa"/>
            <w:gridSpan w:val="6"/>
            <w:vAlign w:val="center"/>
          </w:tcPr>
          <w:p w14:paraId="5A7CFB96">
            <w:pPr>
              <w:spacing w:line="360" w:lineRule="auto"/>
              <w:jc w:val="left"/>
              <w:rPr>
                <w:rFonts w:ascii="仿宋_GB2312" w:hAnsi="宋体" w:eastAsia="仿宋_GB2312"/>
                <w:color w:val="7F7F7F"/>
                <w:sz w:val="20"/>
                <w:szCs w:val="21"/>
              </w:rPr>
            </w:pPr>
          </w:p>
          <w:p w14:paraId="1AB24923">
            <w:pPr>
              <w:spacing w:line="360" w:lineRule="auto"/>
              <w:jc w:val="left"/>
              <w:rPr>
                <w:rFonts w:ascii="仿宋_GB2312" w:hAnsi="宋体" w:eastAsia="仿宋_GB2312"/>
                <w:color w:val="7F7F7F"/>
                <w:sz w:val="20"/>
                <w:szCs w:val="21"/>
              </w:rPr>
            </w:pPr>
            <w:bookmarkStart w:id="0" w:name="_GoBack"/>
            <w:bookmarkEnd w:id="0"/>
          </w:p>
        </w:tc>
      </w:tr>
      <w:tr w14:paraId="18395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806" w:type="dxa"/>
            <w:vMerge w:val="restart"/>
            <w:vAlign w:val="center"/>
          </w:tcPr>
          <w:p w14:paraId="04655D72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主要人员</w:t>
            </w:r>
          </w:p>
          <w:p w14:paraId="087A6FD4">
            <w:pPr>
              <w:spacing w:line="360" w:lineRule="auto"/>
              <w:jc w:val="center"/>
              <w:rPr>
                <w:rFonts w:ascii="仿宋_GB2312" w:hAnsi="宋体" w:eastAsia="仿宋_GB2312"/>
                <w:color w:val="7F7F7F"/>
                <w:sz w:val="20"/>
                <w:szCs w:val="21"/>
              </w:rPr>
            </w:pPr>
            <w:r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  <w:t>（停办申请不需</w:t>
            </w:r>
          </w:p>
          <w:p w14:paraId="3423230A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color w:val="7F7F7F"/>
                <w:sz w:val="20"/>
                <w:szCs w:val="21"/>
              </w:rPr>
              <w:t>填写此栏）</w:t>
            </w:r>
          </w:p>
        </w:tc>
        <w:tc>
          <w:tcPr>
            <w:tcW w:w="1652" w:type="dxa"/>
            <w:vAlign w:val="center"/>
          </w:tcPr>
          <w:p w14:paraId="5C28D851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人员</w:t>
            </w:r>
          </w:p>
        </w:tc>
        <w:tc>
          <w:tcPr>
            <w:tcW w:w="1334" w:type="dxa"/>
            <w:vAlign w:val="center"/>
          </w:tcPr>
          <w:p w14:paraId="56755270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173" w:type="dxa"/>
            <w:vAlign w:val="center"/>
          </w:tcPr>
          <w:p w14:paraId="6D78CC17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职务</w:t>
            </w:r>
          </w:p>
        </w:tc>
        <w:tc>
          <w:tcPr>
            <w:tcW w:w="1349" w:type="dxa"/>
            <w:vAlign w:val="center"/>
          </w:tcPr>
          <w:p w14:paraId="621F3760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办公电话</w:t>
            </w:r>
          </w:p>
        </w:tc>
        <w:tc>
          <w:tcPr>
            <w:tcW w:w="1542" w:type="dxa"/>
            <w:vAlign w:val="center"/>
          </w:tcPr>
          <w:p w14:paraId="096EB23C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手机号码</w:t>
            </w:r>
          </w:p>
        </w:tc>
        <w:tc>
          <w:tcPr>
            <w:tcW w:w="1452" w:type="dxa"/>
            <w:vAlign w:val="center"/>
          </w:tcPr>
          <w:p w14:paraId="36A7E41E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邮箱</w:t>
            </w:r>
          </w:p>
        </w:tc>
      </w:tr>
      <w:tr w14:paraId="171C8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806" w:type="dxa"/>
            <w:vMerge w:val="continue"/>
            <w:vAlign w:val="center"/>
          </w:tcPr>
          <w:p w14:paraId="27BADE9F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2" w:type="dxa"/>
            <w:vAlign w:val="center"/>
          </w:tcPr>
          <w:p w14:paraId="592171F0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</w:t>
            </w:r>
          </w:p>
        </w:tc>
        <w:tc>
          <w:tcPr>
            <w:tcW w:w="1334" w:type="dxa"/>
            <w:vAlign w:val="center"/>
          </w:tcPr>
          <w:p w14:paraId="4EC9B406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3" w:type="dxa"/>
            <w:vAlign w:val="center"/>
          </w:tcPr>
          <w:p w14:paraId="0B8DBDF7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49" w:type="dxa"/>
            <w:vAlign w:val="center"/>
          </w:tcPr>
          <w:p w14:paraId="72027C4F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2826F925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635ECE37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B647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806" w:type="dxa"/>
            <w:vMerge w:val="continue"/>
            <w:vAlign w:val="center"/>
          </w:tcPr>
          <w:p w14:paraId="284AB817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2" w:type="dxa"/>
            <w:vAlign w:val="center"/>
          </w:tcPr>
          <w:p w14:paraId="15061AE8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管理员</w:t>
            </w:r>
          </w:p>
        </w:tc>
        <w:tc>
          <w:tcPr>
            <w:tcW w:w="1334" w:type="dxa"/>
            <w:vAlign w:val="center"/>
          </w:tcPr>
          <w:p w14:paraId="422D09CB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3" w:type="dxa"/>
            <w:vAlign w:val="center"/>
          </w:tcPr>
          <w:p w14:paraId="0967FA4B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49" w:type="dxa"/>
            <w:vAlign w:val="center"/>
          </w:tcPr>
          <w:p w14:paraId="4937C6EA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2" w:type="dxa"/>
            <w:vAlign w:val="center"/>
          </w:tcPr>
          <w:p w14:paraId="5C731B26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4466E3F5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C685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4" w:hRule="atLeast"/>
          <w:jc w:val="center"/>
        </w:trPr>
        <w:tc>
          <w:tcPr>
            <w:tcW w:w="1806" w:type="dxa"/>
            <w:vAlign w:val="center"/>
          </w:tcPr>
          <w:p w14:paraId="4982E095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主办单位</w:t>
            </w:r>
          </w:p>
        </w:tc>
        <w:tc>
          <w:tcPr>
            <w:tcW w:w="8502" w:type="dxa"/>
            <w:gridSpan w:val="6"/>
            <w:vAlign w:val="center"/>
          </w:tcPr>
          <w:p w14:paraId="21D7EE00">
            <w:pPr>
              <w:spacing w:line="360" w:lineRule="exact"/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</w:p>
          <w:p w14:paraId="14D90DFB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我单位知晓国家互联网有关法规和学校制度，承诺加强管理，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严格落实学校媒体信息发布“三审三校”管理办法，</w:t>
            </w:r>
            <w:r>
              <w:rPr>
                <w:rFonts w:hint="eastAsia" w:ascii="仿宋_GB2312" w:hAnsi="宋体" w:eastAsia="仿宋_GB2312"/>
                <w:sz w:val="24"/>
              </w:rPr>
              <w:t>切实保障该新媒体的网络信息安全，同意本新媒体信息变更/停办。</w:t>
            </w:r>
          </w:p>
          <w:p w14:paraId="073E4333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                              </w:t>
            </w:r>
          </w:p>
          <w:p w14:paraId="1BAA1F1F">
            <w:pPr>
              <w:spacing w:line="360" w:lineRule="exact"/>
              <w:ind w:firstLine="480" w:firstLineChars="20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负责人</w:t>
            </w:r>
            <w:r>
              <w:rPr>
                <w:rFonts w:hint="eastAsia" w:ascii="仿宋_GB2312" w:hAnsi="宋体" w:eastAsia="仿宋_GB2312"/>
                <w:sz w:val="24"/>
              </w:rPr>
              <w:t>签名（公章）：</w:t>
            </w:r>
          </w:p>
          <w:p w14:paraId="1AE38126">
            <w:pPr>
              <w:spacing w:line="360" w:lineRule="exact"/>
              <w:ind w:firstLine="5040" w:firstLineChars="2100"/>
              <w:rPr>
                <w:rFonts w:ascii="仿宋_GB2312" w:hAnsi="宋体" w:eastAsia="仿宋_GB2312"/>
                <w:color w:val="80808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  <w:tr w14:paraId="416D3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1806" w:type="dxa"/>
            <w:vAlign w:val="center"/>
          </w:tcPr>
          <w:p w14:paraId="118F8B94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党委宣传部</w:t>
            </w:r>
          </w:p>
          <w:p w14:paraId="1FF3AA63"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意见</w:t>
            </w:r>
          </w:p>
        </w:tc>
        <w:tc>
          <w:tcPr>
            <w:tcW w:w="8502" w:type="dxa"/>
            <w:gridSpan w:val="6"/>
            <w:vAlign w:val="center"/>
          </w:tcPr>
          <w:p w14:paraId="57D72BCF">
            <w:pPr>
              <w:spacing w:line="360" w:lineRule="exact"/>
              <w:rPr>
                <w:rFonts w:ascii="仿宋_GB2312" w:hAnsi="宋体" w:eastAsia="仿宋_GB2312"/>
                <w:sz w:val="24"/>
              </w:rPr>
            </w:pPr>
          </w:p>
          <w:p w14:paraId="07663ECF">
            <w:pPr>
              <w:spacing w:line="360" w:lineRule="exact"/>
              <w:rPr>
                <w:rFonts w:ascii="仿宋_GB2312" w:hAnsi="宋体" w:eastAsia="仿宋_GB2312"/>
                <w:sz w:val="24"/>
              </w:rPr>
            </w:pPr>
          </w:p>
          <w:p w14:paraId="33883B99">
            <w:pPr>
              <w:spacing w:line="360" w:lineRule="exact"/>
              <w:rPr>
                <w:rFonts w:ascii="仿宋_GB2312" w:hAnsi="宋体" w:eastAsia="仿宋_GB2312"/>
                <w:sz w:val="24"/>
              </w:rPr>
            </w:pPr>
          </w:p>
          <w:p w14:paraId="00D5D664">
            <w:pPr>
              <w:spacing w:line="360" w:lineRule="exact"/>
              <w:ind w:firstLine="3840" w:firstLineChars="16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负责人</w:t>
            </w:r>
            <w:r>
              <w:rPr>
                <w:rFonts w:hint="eastAsia" w:ascii="仿宋_GB2312" w:hAnsi="宋体" w:eastAsia="仿宋_GB2312"/>
                <w:sz w:val="24"/>
              </w:rPr>
              <w:t>签名（公章）：</w:t>
            </w:r>
          </w:p>
          <w:p w14:paraId="517A829C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color w:val="808080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        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</w:tbl>
    <w:p w14:paraId="1B0B28E4">
      <w:pPr>
        <w:spacing w:line="360" w:lineRule="auto"/>
        <w:ind w:right="42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注：本表一式两份，党委宣传部、主办单位各留存一份</w:t>
      </w:r>
    </w:p>
    <w:sectPr>
      <w:footerReference r:id="rId3" w:type="default"/>
      <w:footerReference r:id="rId4" w:type="even"/>
      <w:pgSz w:w="11906" w:h="16838"/>
      <w:pgMar w:top="1440" w:right="1080" w:bottom="1440" w:left="1080" w:header="851" w:footer="1418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8205A">
    <w:pPr>
      <w:pStyle w:val="5"/>
      <w:framePr w:wrap="around" w:vAnchor="text" w:hAnchor="margin" w:xAlign="outside" w:y="1"/>
      <w:rPr>
        <w:rStyle w:val="10"/>
        <w:rFonts w:ascii="Times New Roman" w:hAnsi="Times New Roman"/>
        <w:sz w:val="28"/>
        <w:szCs w:val="28"/>
      </w:rPr>
    </w:pPr>
    <w:r>
      <w:rPr>
        <w:rStyle w:val="10"/>
        <w:rFonts w:ascii="Times New Roman" w:hAnsi="Times New Roman"/>
        <w:sz w:val="28"/>
        <w:szCs w:val="28"/>
      </w:rPr>
      <w:t>—</w:t>
    </w:r>
    <w:r>
      <w:rPr>
        <w:rStyle w:val="10"/>
        <w:rFonts w:ascii="Times New Roman" w:hAnsi="Times New Roman"/>
        <w:sz w:val="28"/>
        <w:szCs w:val="28"/>
      </w:rPr>
      <w:fldChar w:fldCharType="begin"/>
    </w:r>
    <w:r>
      <w:rPr>
        <w:rStyle w:val="10"/>
        <w:rFonts w:ascii="Times New Roman" w:hAnsi="Times New Roman"/>
        <w:sz w:val="28"/>
        <w:szCs w:val="28"/>
      </w:rPr>
      <w:instrText xml:space="preserve">PAGE  </w:instrText>
    </w:r>
    <w:r>
      <w:rPr>
        <w:rStyle w:val="10"/>
        <w:rFonts w:ascii="Times New Roman" w:hAnsi="Times New Roman"/>
        <w:sz w:val="28"/>
        <w:szCs w:val="28"/>
      </w:rPr>
      <w:fldChar w:fldCharType="separate"/>
    </w:r>
    <w:r>
      <w:rPr>
        <w:rStyle w:val="10"/>
        <w:rFonts w:ascii="Times New Roman" w:hAnsi="Times New Roman"/>
        <w:sz w:val="28"/>
        <w:szCs w:val="28"/>
      </w:rPr>
      <w:t>1</w:t>
    </w:r>
    <w:r>
      <w:rPr>
        <w:rStyle w:val="10"/>
        <w:rFonts w:ascii="Times New Roman" w:hAnsi="Times New Roman"/>
        <w:sz w:val="28"/>
        <w:szCs w:val="28"/>
      </w:rPr>
      <w:fldChar w:fldCharType="end"/>
    </w:r>
    <w:r>
      <w:rPr>
        <w:rStyle w:val="10"/>
        <w:rFonts w:ascii="Times New Roman" w:hAnsi="Times New Roman"/>
        <w:sz w:val="28"/>
        <w:szCs w:val="28"/>
      </w:rPr>
      <w:t>—</w:t>
    </w:r>
  </w:p>
  <w:p w14:paraId="29E0D222">
    <w:pPr>
      <w:pStyle w:val="5"/>
      <w:ind w:right="360" w:firstLine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7FDF1">
    <w:pPr>
      <w:pStyle w:val="5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1B6188EB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lZTJlZDJkNzk0MjVlNDQxMzI5YTYwZmRmZGVkYTMifQ=="/>
  </w:docVars>
  <w:rsids>
    <w:rsidRoot w:val="001F1EBE"/>
    <w:rsid w:val="00010C6F"/>
    <w:rsid w:val="00017F34"/>
    <w:rsid w:val="0002136D"/>
    <w:rsid w:val="000245B8"/>
    <w:rsid w:val="000419E9"/>
    <w:rsid w:val="00042245"/>
    <w:rsid w:val="00050167"/>
    <w:rsid w:val="00061A23"/>
    <w:rsid w:val="00066272"/>
    <w:rsid w:val="000669D4"/>
    <w:rsid w:val="00080E40"/>
    <w:rsid w:val="00083570"/>
    <w:rsid w:val="00095D2E"/>
    <w:rsid w:val="000A4B30"/>
    <w:rsid w:val="000C74BD"/>
    <w:rsid w:val="000E1287"/>
    <w:rsid w:val="000E488B"/>
    <w:rsid w:val="0010078D"/>
    <w:rsid w:val="001176DA"/>
    <w:rsid w:val="001209D5"/>
    <w:rsid w:val="00131507"/>
    <w:rsid w:val="00151D43"/>
    <w:rsid w:val="001A28E1"/>
    <w:rsid w:val="001A4C4E"/>
    <w:rsid w:val="001A79AD"/>
    <w:rsid w:val="001A7B80"/>
    <w:rsid w:val="001B45D1"/>
    <w:rsid w:val="001C5778"/>
    <w:rsid w:val="001C6EB7"/>
    <w:rsid w:val="001C78E8"/>
    <w:rsid w:val="001D05E3"/>
    <w:rsid w:val="001E5BA6"/>
    <w:rsid w:val="001E75F3"/>
    <w:rsid w:val="001F1EBE"/>
    <w:rsid w:val="001F4995"/>
    <w:rsid w:val="001F4EE7"/>
    <w:rsid w:val="00204F34"/>
    <w:rsid w:val="00205A18"/>
    <w:rsid w:val="00222911"/>
    <w:rsid w:val="0024388F"/>
    <w:rsid w:val="00243A54"/>
    <w:rsid w:val="0026110C"/>
    <w:rsid w:val="002679EA"/>
    <w:rsid w:val="0027503E"/>
    <w:rsid w:val="00280FA6"/>
    <w:rsid w:val="002A1B8F"/>
    <w:rsid w:val="002A23EB"/>
    <w:rsid w:val="002A3887"/>
    <w:rsid w:val="002B6DD8"/>
    <w:rsid w:val="002C65B4"/>
    <w:rsid w:val="002D143E"/>
    <w:rsid w:val="002D4CCC"/>
    <w:rsid w:val="002D603A"/>
    <w:rsid w:val="002E5D05"/>
    <w:rsid w:val="002F1D95"/>
    <w:rsid w:val="00301212"/>
    <w:rsid w:val="00301CF4"/>
    <w:rsid w:val="00344248"/>
    <w:rsid w:val="00354611"/>
    <w:rsid w:val="003D0577"/>
    <w:rsid w:val="003E19D6"/>
    <w:rsid w:val="003F64E5"/>
    <w:rsid w:val="0040197A"/>
    <w:rsid w:val="00436CE7"/>
    <w:rsid w:val="00441602"/>
    <w:rsid w:val="0044627F"/>
    <w:rsid w:val="004510BA"/>
    <w:rsid w:val="00484020"/>
    <w:rsid w:val="00494174"/>
    <w:rsid w:val="004B77AA"/>
    <w:rsid w:val="004D34C7"/>
    <w:rsid w:val="004E3D63"/>
    <w:rsid w:val="00514E1C"/>
    <w:rsid w:val="00520485"/>
    <w:rsid w:val="00522100"/>
    <w:rsid w:val="00522E78"/>
    <w:rsid w:val="00534CA0"/>
    <w:rsid w:val="00541347"/>
    <w:rsid w:val="00542F4F"/>
    <w:rsid w:val="005612F4"/>
    <w:rsid w:val="00566613"/>
    <w:rsid w:val="005875F6"/>
    <w:rsid w:val="00592C7B"/>
    <w:rsid w:val="005A4400"/>
    <w:rsid w:val="005B101D"/>
    <w:rsid w:val="005C5B84"/>
    <w:rsid w:val="005D455B"/>
    <w:rsid w:val="005D4575"/>
    <w:rsid w:val="005E72A0"/>
    <w:rsid w:val="005F6ABD"/>
    <w:rsid w:val="006517A6"/>
    <w:rsid w:val="00656454"/>
    <w:rsid w:val="00660792"/>
    <w:rsid w:val="00697984"/>
    <w:rsid w:val="006A233B"/>
    <w:rsid w:val="006A2EB0"/>
    <w:rsid w:val="006B6B37"/>
    <w:rsid w:val="006B7413"/>
    <w:rsid w:val="006C18E1"/>
    <w:rsid w:val="006E07AA"/>
    <w:rsid w:val="006F3BBF"/>
    <w:rsid w:val="00713BB0"/>
    <w:rsid w:val="00722989"/>
    <w:rsid w:val="00730AE7"/>
    <w:rsid w:val="007428F5"/>
    <w:rsid w:val="00746AD9"/>
    <w:rsid w:val="007579D2"/>
    <w:rsid w:val="0076425B"/>
    <w:rsid w:val="0077210A"/>
    <w:rsid w:val="00786392"/>
    <w:rsid w:val="00795F53"/>
    <w:rsid w:val="007A5BFC"/>
    <w:rsid w:val="007B5D00"/>
    <w:rsid w:val="007C4204"/>
    <w:rsid w:val="007C5419"/>
    <w:rsid w:val="007D0061"/>
    <w:rsid w:val="007D0EDF"/>
    <w:rsid w:val="007E18A3"/>
    <w:rsid w:val="00804245"/>
    <w:rsid w:val="00807909"/>
    <w:rsid w:val="00817415"/>
    <w:rsid w:val="00821AA7"/>
    <w:rsid w:val="008316FF"/>
    <w:rsid w:val="008357A1"/>
    <w:rsid w:val="0086195C"/>
    <w:rsid w:val="008660B9"/>
    <w:rsid w:val="0086767E"/>
    <w:rsid w:val="00873ADE"/>
    <w:rsid w:val="0089216A"/>
    <w:rsid w:val="0089563F"/>
    <w:rsid w:val="008B00CF"/>
    <w:rsid w:val="008B02B6"/>
    <w:rsid w:val="008E6905"/>
    <w:rsid w:val="008F66EF"/>
    <w:rsid w:val="00914847"/>
    <w:rsid w:val="009255E6"/>
    <w:rsid w:val="009567FF"/>
    <w:rsid w:val="00956980"/>
    <w:rsid w:val="009574AB"/>
    <w:rsid w:val="009640F1"/>
    <w:rsid w:val="00965474"/>
    <w:rsid w:val="00976E9F"/>
    <w:rsid w:val="009877C1"/>
    <w:rsid w:val="009909F3"/>
    <w:rsid w:val="009A3E97"/>
    <w:rsid w:val="009B0469"/>
    <w:rsid w:val="009D65A4"/>
    <w:rsid w:val="009E3432"/>
    <w:rsid w:val="009E70C0"/>
    <w:rsid w:val="00A05F8B"/>
    <w:rsid w:val="00A11F56"/>
    <w:rsid w:val="00A2116B"/>
    <w:rsid w:val="00A244EE"/>
    <w:rsid w:val="00A26365"/>
    <w:rsid w:val="00A26C17"/>
    <w:rsid w:val="00A339AD"/>
    <w:rsid w:val="00A45FD1"/>
    <w:rsid w:val="00A50069"/>
    <w:rsid w:val="00A53548"/>
    <w:rsid w:val="00A7407F"/>
    <w:rsid w:val="00A93BCE"/>
    <w:rsid w:val="00AA4840"/>
    <w:rsid w:val="00AA5B33"/>
    <w:rsid w:val="00AB05BA"/>
    <w:rsid w:val="00AB5A19"/>
    <w:rsid w:val="00AC30F6"/>
    <w:rsid w:val="00B05CB9"/>
    <w:rsid w:val="00B10A22"/>
    <w:rsid w:val="00B1484A"/>
    <w:rsid w:val="00B17C34"/>
    <w:rsid w:val="00B3082C"/>
    <w:rsid w:val="00B43FB5"/>
    <w:rsid w:val="00B60A67"/>
    <w:rsid w:val="00BA0526"/>
    <w:rsid w:val="00BC2C87"/>
    <w:rsid w:val="00BC3D91"/>
    <w:rsid w:val="00BC4C94"/>
    <w:rsid w:val="00BD23E2"/>
    <w:rsid w:val="00BD32BF"/>
    <w:rsid w:val="00BF5254"/>
    <w:rsid w:val="00C36F86"/>
    <w:rsid w:val="00C3718D"/>
    <w:rsid w:val="00C5106F"/>
    <w:rsid w:val="00C517B7"/>
    <w:rsid w:val="00CA52B6"/>
    <w:rsid w:val="00CB4443"/>
    <w:rsid w:val="00CC6A0F"/>
    <w:rsid w:val="00CC75CE"/>
    <w:rsid w:val="00CD7850"/>
    <w:rsid w:val="00CF6331"/>
    <w:rsid w:val="00D028F4"/>
    <w:rsid w:val="00D10A96"/>
    <w:rsid w:val="00D31991"/>
    <w:rsid w:val="00D373DE"/>
    <w:rsid w:val="00D660BB"/>
    <w:rsid w:val="00D73D9C"/>
    <w:rsid w:val="00DB5C88"/>
    <w:rsid w:val="00DD0C35"/>
    <w:rsid w:val="00DD5F90"/>
    <w:rsid w:val="00DE25C9"/>
    <w:rsid w:val="00DE3804"/>
    <w:rsid w:val="00E12B36"/>
    <w:rsid w:val="00E132EC"/>
    <w:rsid w:val="00E35863"/>
    <w:rsid w:val="00E61266"/>
    <w:rsid w:val="00E8158E"/>
    <w:rsid w:val="00E82BAB"/>
    <w:rsid w:val="00EC3766"/>
    <w:rsid w:val="00ED63A5"/>
    <w:rsid w:val="00F123AF"/>
    <w:rsid w:val="00F23C66"/>
    <w:rsid w:val="00F54C53"/>
    <w:rsid w:val="00F71F35"/>
    <w:rsid w:val="00F74241"/>
    <w:rsid w:val="00F909ED"/>
    <w:rsid w:val="00FA567A"/>
    <w:rsid w:val="00FA5E55"/>
    <w:rsid w:val="00FB7168"/>
    <w:rsid w:val="00FC0403"/>
    <w:rsid w:val="00FF008A"/>
    <w:rsid w:val="00FF09F9"/>
    <w:rsid w:val="00FF6C53"/>
    <w:rsid w:val="14BB7501"/>
    <w:rsid w:val="16270FC8"/>
    <w:rsid w:val="2AAA5E0F"/>
    <w:rsid w:val="2C4253E2"/>
    <w:rsid w:val="2CF540CF"/>
    <w:rsid w:val="33A844D9"/>
    <w:rsid w:val="33DE722D"/>
    <w:rsid w:val="36734B36"/>
    <w:rsid w:val="37C63377"/>
    <w:rsid w:val="42430FD4"/>
    <w:rsid w:val="49C438D6"/>
    <w:rsid w:val="53B16D72"/>
    <w:rsid w:val="5DBB7995"/>
    <w:rsid w:val="67DB65BF"/>
    <w:rsid w:val="68D352D6"/>
    <w:rsid w:val="70334E67"/>
    <w:rsid w:val="70F3434F"/>
    <w:rsid w:val="73567B04"/>
    <w:rsid w:val="749243E9"/>
    <w:rsid w:val="74A20883"/>
    <w:rsid w:val="7EB9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locked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autoRedefine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9">
    <w:name w:val="Strong"/>
    <w:basedOn w:val="8"/>
    <w:qFormat/>
    <w:locked/>
    <w:uiPriority w:val="99"/>
    <w:rPr>
      <w:rFonts w:cs="Times New Roman"/>
      <w:b/>
      <w:bCs/>
    </w:rPr>
  </w:style>
  <w:style w:type="character" w:styleId="10">
    <w:name w:val="page number"/>
    <w:basedOn w:val="8"/>
    <w:qFormat/>
    <w:uiPriority w:val="99"/>
    <w:rPr>
      <w:rFonts w:cs="Times New Roman"/>
    </w:rPr>
  </w:style>
  <w:style w:type="character" w:styleId="11">
    <w:name w:val="Emphasis"/>
    <w:basedOn w:val="8"/>
    <w:qFormat/>
    <w:uiPriority w:val="99"/>
    <w:rPr>
      <w:rFonts w:cs="Times New Roman"/>
      <w:i/>
      <w:iCs/>
    </w:rPr>
  </w:style>
  <w:style w:type="character" w:styleId="12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3">
    <w:name w:val="标题 1 Char"/>
    <w:basedOn w:val="8"/>
    <w:link w:val="2"/>
    <w:autoRedefine/>
    <w:qFormat/>
    <w:locked/>
    <w:uiPriority w:val="9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14">
    <w:name w:val="标题 2 Char"/>
    <w:basedOn w:val="8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页眉 Char"/>
    <w:basedOn w:val="8"/>
    <w:link w:val="6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页脚 Char"/>
    <w:basedOn w:val="8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批注框文本 Char"/>
    <w:basedOn w:val="8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8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293</Words>
  <Characters>297</Characters>
  <Lines>1</Lines>
  <Paragraphs>1</Paragraphs>
  <TotalTime>4</TotalTime>
  <ScaleCrop>false</ScaleCrop>
  <LinksUpToDate>false</LinksUpToDate>
  <CharactersWithSpaces>412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2016-09-02T00:58:00Z</dcterms:created>
  <dc:creator>PC</dc:creator>
  <cp:lastModifiedBy>િ</cp:lastModifiedBy>
  <cp:lastPrinted>2026-02-28T02:49:23Z</cp:lastPrinted>
  <dcterms:modified xsi:type="dcterms:W3CDTF">2026-02-28T02:51:47Z</dcterms:modified>
  <dc:title>参考：网信办发微信公众号管理规定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A1C1815D44BA4A4EAC8CDF581D249A14</vt:lpwstr>
  </property>
  <property fmtid="{D5CDD505-2E9C-101B-9397-08002B2CF9AE}" pid="4" name="KSOTemplateDocerSaveRecord">
    <vt:lpwstr>eyJoZGlkIjoiODdlZTJlZDJkNzk0MjVlNDQxMzI5YTYwZmRmZGVkYTMiLCJ1c2VySWQiOiIzMDU2OTU5NDQifQ==</vt:lpwstr>
  </property>
</Properties>
</file>