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/>
          <w:lang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项目实施过程中易出现的问题汇总</w:t>
      </w: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重大事项跟踪管理不到位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市县财政配套资金未及时足额到位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自筹经费未足额到位或归集错误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经费使用不规范</w:t>
      </w:r>
    </w:p>
    <w:p>
      <w:pPr>
        <w:ind w:firstLine="960" w:firstLineChars="300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4.1 项目经费未专账核算</w:t>
      </w:r>
    </w:p>
    <w:p>
      <w:pPr>
        <w:ind w:firstLine="960" w:firstLineChars="300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4.2 列支项目无关经费</w:t>
      </w:r>
    </w:p>
    <w:p>
      <w:pPr>
        <w:ind w:firstLine="960" w:firstLineChars="300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4.3 经费列支归集不合规</w:t>
      </w:r>
    </w:p>
    <w:p>
      <w:pPr>
        <w:ind w:firstLine="960" w:firstLineChars="300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4.4 报销凭证缺失或不完整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验收管理不到位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项目单位项目管理制度不健全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项目实施进展缓慢</w:t>
      </w:r>
    </w:p>
    <w:p>
      <w:pP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郭沫若书法字体">
    <w:altName w:val="宋体"/>
    <w:panose1 w:val="03000509000000000000"/>
    <w:charset w:val="86"/>
    <w:family w:val="auto"/>
    <w:pitch w:val="default"/>
    <w:sig w:usb0="00000000" w:usb1="00000000" w:usb2="00000012" w:usb3="00000000" w:csb0="003C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5F770B"/>
    <w:multiLevelType w:val="singleLevel"/>
    <w:tmpl w:val="975F770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CE"/>
    <w:rsid w:val="001C0BD1"/>
    <w:rsid w:val="0021073D"/>
    <w:rsid w:val="00326E0D"/>
    <w:rsid w:val="004F1B38"/>
    <w:rsid w:val="00702947"/>
    <w:rsid w:val="007C3578"/>
    <w:rsid w:val="008409B4"/>
    <w:rsid w:val="00BA47E1"/>
    <w:rsid w:val="00C725CE"/>
    <w:rsid w:val="00CC7A0E"/>
    <w:rsid w:val="00D3768B"/>
    <w:rsid w:val="00D63338"/>
    <w:rsid w:val="00E34726"/>
    <w:rsid w:val="00F070F7"/>
    <w:rsid w:val="06C2150F"/>
    <w:rsid w:val="0AE23B73"/>
    <w:rsid w:val="2F47D802"/>
    <w:rsid w:val="313F4509"/>
    <w:rsid w:val="3BB16750"/>
    <w:rsid w:val="5FA78931"/>
    <w:rsid w:val="6EEA2795"/>
    <w:rsid w:val="7635BF43"/>
    <w:rsid w:val="79EE2562"/>
    <w:rsid w:val="7EFD3504"/>
    <w:rsid w:val="7FDFB0B8"/>
    <w:rsid w:val="BA7B23C6"/>
    <w:rsid w:val="BFEEC9CC"/>
    <w:rsid w:val="DDFAD542"/>
    <w:rsid w:val="EEF7A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ind w:firstLine="640" w:firstLineChars="200"/>
      <w:outlineLvl w:val="3"/>
    </w:pPr>
    <w:rPr>
      <w:rFonts w:ascii="Arial" w:hAnsi="Arial"/>
      <w:bCs/>
      <w:szCs w:val="2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73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4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3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33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3112</Words>
  <Characters>17742</Characters>
  <Lines>147</Lines>
  <Paragraphs>41</Paragraphs>
  <ScaleCrop>false</ScaleCrop>
  <LinksUpToDate>false</LinksUpToDate>
  <CharactersWithSpaces>20813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2023-01-05T19:12:00Z</dcterms:created>
  <dc:creator>ZhangT</dc:creator>
  <cp:lastModifiedBy>余国春</cp:lastModifiedBy>
  <cp:lastPrinted>2023-04-20T07:08:00Z</cp:lastPrinted>
  <dcterms:modified xsi:type="dcterms:W3CDTF">2023-04-21T02:21:50Z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