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620" w:lineRule="exac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</w:p>
    <w:p>
      <w:pPr>
        <w:spacing w:line="62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  <w:t>全省社科普及工作先进单位申报表</w:t>
      </w:r>
    </w:p>
    <w:p>
      <w:pPr>
        <w:spacing w:line="360" w:lineRule="exact"/>
        <w:jc w:val="center"/>
        <w:rPr>
          <w:rFonts w:hint="eastAsia" w:ascii="黑体"/>
          <w:b/>
          <w:color w:val="000000"/>
          <w:szCs w:val="44"/>
        </w:rPr>
      </w:pPr>
    </w:p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508"/>
        <w:gridCol w:w="1367"/>
        <w:gridCol w:w="28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申报单位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名    称</w:t>
            </w:r>
          </w:p>
        </w:tc>
        <w:tc>
          <w:tcPr>
            <w:tcW w:w="7200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</w:trPr>
        <w:tc>
          <w:tcPr>
            <w:tcW w:w="1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理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由</w:t>
            </w:r>
          </w:p>
        </w:tc>
        <w:tc>
          <w:tcPr>
            <w:tcW w:w="7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自荐或推荐</w:t>
            </w:r>
          </w:p>
          <w:p>
            <w:pPr>
              <w:spacing w:line="52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意      见</w:t>
            </w:r>
          </w:p>
          <w:p>
            <w:pPr>
              <w:spacing w:line="52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7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           负责人：         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800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审定意见</w:t>
            </w:r>
          </w:p>
        </w:tc>
        <w:tc>
          <w:tcPr>
            <w:tcW w:w="7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62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line="62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620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全省社科普及工作先进个人申报表</w:t>
      </w:r>
    </w:p>
    <w:p>
      <w:pPr>
        <w:spacing w:line="360" w:lineRule="exact"/>
        <w:jc w:val="center"/>
        <w:rPr>
          <w:rFonts w:hint="eastAsia" w:ascii="黑体"/>
          <w:b/>
          <w:color w:val="000000"/>
          <w:szCs w:val="44"/>
        </w:rPr>
      </w:pPr>
    </w:p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99"/>
        <w:gridCol w:w="1359"/>
        <w:gridCol w:w="844"/>
        <w:gridCol w:w="1360"/>
        <w:gridCol w:w="1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1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被推荐人</w:t>
            </w:r>
          </w:p>
        </w:tc>
        <w:tc>
          <w:tcPr>
            <w:tcW w:w="156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7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082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所在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职务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专职</w:t>
            </w: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0" w:hRule="atLeast"/>
        </w:trPr>
        <w:tc>
          <w:tcPr>
            <w:tcW w:w="140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理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由</w:t>
            </w:r>
          </w:p>
        </w:tc>
        <w:tc>
          <w:tcPr>
            <w:tcW w:w="73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40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推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荐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单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3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负责人：         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01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审定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25" w:type="dxa"/>
            <w:gridSpan w:val="5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620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全省社科普及优秀读物申报表</w:t>
      </w:r>
    </w:p>
    <w:p>
      <w:pPr>
        <w:spacing w:line="480" w:lineRule="exact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2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04"/>
        <w:gridCol w:w="2497"/>
        <w:gridCol w:w="1253"/>
        <w:gridCol w:w="1432"/>
        <w:gridCol w:w="1310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作品标题</w:t>
            </w:r>
          </w:p>
        </w:tc>
        <w:tc>
          <w:tcPr>
            <w:tcW w:w="7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60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参评类别（相应类别打√）</w:t>
            </w:r>
          </w:p>
        </w:tc>
        <w:tc>
          <w:tcPr>
            <w:tcW w:w="7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社科普及读物（  ）</w:t>
            </w:r>
          </w:p>
          <w:p>
            <w:pPr>
              <w:widowControl/>
              <w:adjustRightIn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社科普及论文或研究报告（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第一作者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邮编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工作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单位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66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通讯地址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其他作者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编辑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刊发报刊</w:t>
            </w:r>
          </w:p>
          <w:p>
            <w:pPr>
              <w:widowControl/>
              <w:adjustRightIn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和批示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作品字数</w:t>
            </w:r>
          </w:p>
          <w:p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（时间）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刊发日期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作品评介</w:t>
            </w:r>
          </w:p>
        </w:tc>
        <w:tc>
          <w:tcPr>
            <w:tcW w:w="7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 （不超过2000字）</w:t>
            </w:r>
          </w:p>
          <w:p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 </w:t>
            </w:r>
          </w:p>
          <w:p>
            <w:pPr>
              <w:widowControl/>
              <w:adjustRightInd w:val="0"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 </w:t>
            </w:r>
          </w:p>
          <w:p>
            <w:pPr>
              <w:widowControl/>
              <w:adjustRightInd w:val="0"/>
              <w:spacing w:line="4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4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 xml:space="preserve">申报单位意见 </w:t>
            </w:r>
          </w:p>
          <w:p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 </w:t>
            </w:r>
          </w:p>
          <w:p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 </w:t>
            </w:r>
          </w:p>
          <w:p>
            <w:pPr>
              <w:widowControl/>
              <w:adjustRightInd w:val="0"/>
              <w:spacing w:line="400" w:lineRule="exact"/>
              <w:ind w:firstLine="5160" w:firstLineChars="2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（盖章）  年  月  日</w:t>
            </w:r>
          </w:p>
          <w:p>
            <w:pPr>
              <w:widowControl/>
              <w:adjustRightInd w:val="0"/>
              <w:spacing w:line="400" w:lineRule="exact"/>
              <w:ind w:firstLine="5160" w:firstLineChars="2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9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评选委员会意见</w:t>
            </w:r>
          </w:p>
          <w:p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 </w:t>
            </w:r>
          </w:p>
          <w:p>
            <w:pPr>
              <w:widowControl/>
              <w:adjustRightInd w:val="0"/>
              <w:spacing w:line="400" w:lineRule="exact"/>
              <w:ind w:firstLine="5280" w:firstLineChars="2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 </w:t>
            </w:r>
          </w:p>
          <w:p>
            <w:pPr>
              <w:widowControl/>
              <w:adjustRightInd w:val="0"/>
              <w:spacing w:line="400" w:lineRule="exact"/>
              <w:ind w:firstLine="5280" w:firstLineChars="2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2"/>
              </w:rPr>
              <w:t>（盖章）  年  月  日</w:t>
            </w:r>
          </w:p>
          <w:p>
            <w:pPr>
              <w:widowControl/>
              <w:adjustRightInd w:val="0"/>
              <w:spacing w:line="400" w:lineRule="exact"/>
              <w:ind w:firstLine="5280" w:firstLineChars="2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spacing w:line="560" w:lineRule="exact"/>
        <w:textAlignment w:val="top"/>
        <w:rPr>
          <w:rFonts w:hint="eastAsia" w:ascii="仿宋_GB2312" w:hAnsi="宋体" w:eastAsia="仿宋_GB2312"/>
          <w:bCs/>
          <w:color w:val="000000"/>
          <w:sz w:val="28"/>
          <w:szCs w:val="28"/>
        </w:rPr>
      </w:pPr>
    </w:p>
    <w:p>
      <w:pPr>
        <w:spacing w:line="560" w:lineRule="exact"/>
        <w:ind w:firstLine="417" w:firstLineChars="149"/>
        <w:textAlignment w:val="top"/>
        <w:rPr>
          <w:rFonts w:hint="eastAsia" w:ascii="仿宋_GB2312" w:hAnsi="宋体" w:eastAsia="仿宋_GB2312"/>
          <w:bCs/>
          <w:sz w:val="28"/>
          <w:szCs w:val="28"/>
        </w:rPr>
      </w:pPr>
    </w:p>
    <w:p>
      <w:pPr>
        <w:spacing w:line="560" w:lineRule="exact"/>
        <w:ind w:firstLine="417" w:firstLineChars="149"/>
        <w:textAlignment w:val="top"/>
        <w:rPr>
          <w:rFonts w:hint="eastAsia" w:ascii="仿宋_GB2312" w:hAnsi="宋体" w:eastAsia="仿宋_GB2312"/>
          <w:bCs/>
          <w:sz w:val="28"/>
          <w:szCs w:val="28"/>
        </w:rPr>
      </w:pPr>
    </w:p>
    <w:p>
      <w:pPr>
        <w:spacing w:line="560" w:lineRule="exact"/>
        <w:ind w:firstLine="417" w:firstLineChars="149"/>
        <w:textAlignment w:val="top"/>
        <w:rPr>
          <w:rFonts w:hint="eastAsia" w:ascii="仿宋_GB2312" w:hAnsi="宋体" w:eastAsia="仿宋_GB2312"/>
          <w:bCs/>
          <w:sz w:val="28"/>
          <w:szCs w:val="28"/>
        </w:rPr>
      </w:pPr>
    </w:p>
    <w:p>
      <w:pPr>
        <w:spacing w:line="560" w:lineRule="exact"/>
        <w:ind w:firstLine="417" w:firstLineChars="149"/>
        <w:textAlignment w:val="top"/>
        <w:rPr>
          <w:rFonts w:hint="eastAsia" w:ascii="仿宋_GB2312" w:hAnsi="宋体" w:eastAsia="仿宋_GB2312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D67D02-C805-4B95-AAED-9C0C3520B2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E52E5C-414A-4171-9925-E6F28F97490E}"/>
  </w:font>
  <w:font w:name="方正小标宋简体">
    <w:altName w:val="方正小标宋简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7DFB0536-B5F6-4A42-9DB1-1C354E2075E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FFEFFEF3-3FAD-451E-AD74-76268C36CD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9F8C045-568D-4747-9545-E149464A73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CBD7825-2719-4764-9104-0A632C2F1658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120142F1-1F58-4408-A755-C9FFCE7F51B2}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0B13BD19-840C-4B5A-A1BC-03DE62EBCA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zJlZDhlN2ExYTQzOTllZGZjMmMyYWNhNWE0ZjgifQ=="/>
  </w:docVars>
  <w:rsids>
    <w:rsidRoot w:val="6F7378B4"/>
    <w:rsid w:val="0AEC6CAF"/>
    <w:rsid w:val="6F73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</Words>
  <Characters>257</Characters>
  <Lines>0</Lines>
  <Paragraphs>0</Paragraphs>
  <TotalTime>1</TotalTime>
  <ScaleCrop>false</ScaleCrop>
  <LinksUpToDate>false</LinksUpToDate>
  <CharactersWithSpaces>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2023-07-06T03:09:00Z</dcterms:created>
  <dc:creator>杨柳</dc:creator>
  <cp:lastModifiedBy>杨柳</cp:lastModifiedBy>
  <dcterms:modified xsi:type="dcterms:W3CDTF">2023-07-06T03:10:49Z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1E52062B3F964360836820B62791E1C6_11</vt:lpwstr>
  </property>
</Properties>
</file>