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DD" w:rsidRPr="00DE301D" w:rsidRDefault="00517339">
      <w:pPr>
        <w:ind w:firstLineChars="200" w:firstLine="640"/>
        <w:jc w:val="center"/>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2017</w:t>
      </w:r>
      <w:r>
        <w:rPr>
          <w:rFonts w:ascii="Times New Roman" w:eastAsia="黑体" w:hAnsi="Times New Roman"/>
          <w:color w:val="000000" w:themeColor="text1"/>
          <w:sz w:val="32"/>
          <w:szCs w:val="32"/>
        </w:rPr>
        <w:t>级</w:t>
      </w:r>
      <w:r w:rsidR="00634A5C" w:rsidRPr="00DE301D">
        <w:rPr>
          <w:rFonts w:ascii="Times New Roman" w:eastAsia="黑体" w:hAnsi="Times New Roman"/>
          <w:color w:val="000000" w:themeColor="text1"/>
          <w:sz w:val="32"/>
          <w:szCs w:val="32"/>
        </w:rPr>
        <w:t>无机非金属材料工程专业</w:t>
      </w:r>
      <w:r>
        <w:rPr>
          <w:rFonts w:ascii="Times New Roman" w:eastAsia="黑体" w:hAnsi="Times New Roman"/>
          <w:color w:val="000000" w:themeColor="text1"/>
          <w:sz w:val="32"/>
          <w:szCs w:val="32"/>
        </w:rPr>
        <w:t>人才</w:t>
      </w:r>
      <w:r w:rsidR="00634A5C" w:rsidRPr="00DE301D">
        <w:rPr>
          <w:rFonts w:ascii="Times New Roman" w:eastAsia="黑体" w:hAnsi="Times New Roman"/>
          <w:color w:val="000000" w:themeColor="text1"/>
          <w:sz w:val="32"/>
          <w:szCs w:val="32"/>
        </w:rPr>
        <w:t>培养方案</w:t>
      </w:r>
    </w:p>
    <w:p w:rsidR="00A712DD" w:rsidRPr="00DE301D" w:rsidRDefault="00634A5C">
      <w:pPr>
        <w:spacing w:line="440" w:lineRule="exact"/>
        <w:jc w:val="center"/>
        <w:rPr>
          <w:rFonts w:ascii="Times New Roman" w:hAnsi="Times New Roman"/>
          <w:color w:val="000000" w:themeColor="text1"/>
          <w:kern w:val="0"/>
          <w:sz w:val="24"/>
          <w:szCs w:val="24"/>
        </w:rPr>
      </w:pPr>
      <w:r w:rsidRPr="00DE301D">
        <w:rPr>
          <w:rFonts w:ascii="Times New Roman" w:hAnsi="Times New Roman"/>
          <w:color w:val="000000" w:themeColor="text1"/>
          <w:kern w:val="0"/>
          <w:sz w:val="24"/>
          <w:szCs w:val="24"/>
        </w:rPr>
        <w:t>（工学，材料类，</w:t>
      </w:r>
      <w:r w:rsidRPr="00DE301D">
        <w:rPr>
          <w:rFonts w:ascii="Times New Roman" w:hAnsi="Times New Roman"/>
          <w:color w:val="000000" w:themeColor="text1"/>
          <w:kern w:val="0"/>
          <w:sz w:val="24"/>
          <w:szCs w:val="24"/>
        </w:rPr>
        <w:t>080406</w:t>
      </w:r>
      <w:r w:rsidRPr="00DE301D">
        <w:rPr>
          <w:rFonts w:ascii="Times New Roman" w:hAnsi="Times New Roman"/>
          <w:color w:val="000000" w:themeColor="text1"/>
          <w:kern w:val="0"/>
          <w:sz w:val="24"/>
          <w:szCs w:val="24"/>
        </w:rPr>
        <w:t>）</w:t>
      </w:r>
    </w:p>
    <w:p w:rsidR="00A712DD" w:rsidRPr="00DE301D" w:rsidRDefault="00634A5C">
      <w:pPr>
        <w:numPr>
          <w:ilvl w:val="0"/>
          <w:numId w:val="1"/>
        </w:numPr>
        <w:spacing w:line="360" w:lineRule="auto"/>
        <w:outlineLvl w:val="0"/>
        <w:rPr>
          <w:rFonts w:ascii="Times New Roman" w:eastAsia="黑体" w:hAnsi="Times New Roman"/>
          <w:b/>
          <w:color w:val="000000" w:themeColor="text1"/>
          <w:sz w:val="28"/>
          <w:szCs w:val="28"/>
        </w:rPr>
      </w:pPr>
      <w:r w:rsidRPr="00DE301D">
        <w:rPr>
          <w:rFonts w:ascii="Times New Roman" w:eastAsia="黑体" w:hAnsi="Times New Roman"/>
          <w:b/>
          <w:color w:val="000000" w:themeColor="text1"/>
          <w:sz w:val="28"/>
          <w:szCs w:val="28"/>
        </w:rPr>
        <w:t>培养目标</w:t>
      </w:r>
    </w:p>
    <w:p w:rsidR="00A712DD" w:rsidRPr="00DE301D" w:rsidRDefault="00517339">
      <w:pPr>
        <w:spacing w:line="360" w:lineRule="auto"/>
        <w:outlineLvl w:val="0"/>
        <w:rPr>
          <w:rFonts w:ascii="Times New Roman" w:eastAsia="黑体" w:hAnsi="Times New Roman"/>
          <w:b/>
          <w:color w:val="000000" w:themeColor="text1"/>
          <w:sz w:val="28"/>
          <w:szCs w:val="28"/>
        </w:rPr>
      </w:pPr>
      <w:r>
        <w:rPr>
          <w:rFonts w:ascii="Times New Roman" w:hAnsi="Times New Roman" w:hint="eastAsia"/>
          <w:color w:val="000000" w:themeColor="text1"/>
          <w:sz w:val="24"/>
        </w:rPr>
        <w:t xml:space="preserve">     </w:t>
      </w:r>
      <w:r w:rsidR="00634A5C" w:rsidRPr="00DE301D">
        <w:rPr>
          <w:rFonts w:ascii="Times New Roman" w:hAnsi="Times New Roman"/>
          <w:color w:val="000000" w:themeColor="text1"/>
          <w:sz w:val="24"/>
        </w:rPr>
        <w:t>本专业毕业生期待毕业后</w:t>
      </w:r>
      <w:r>
        <w:rPr>
          <w:rFonts w:ascii="Times New Roman" w:hAnsi="Times New Roman"/>
          <w:color w:val="000000" w:themeColor="text1"/>
          <w:sz w:val="24"/>
        </w:rPr>
        <w:t>5</w:t>
      </w:r>
      <w:r w:rsidR="00634A5C" w:rsidRPr="00DE301D">
        <w:rPr>
          <w:rFonts w:ascii="Times New Roman" w:hAnsi="Times New Roman"/>
          <w:color w:val="000000" w:themeColor="text1"/>
          <w:sz w:val="24"/>
        </w:rPr>
        <w:t>年内能达成下列目标：</w:t>
      </w:r>
    </w:p>
    <w:p w:rsidR="00A712DD" w:rsidRPr="00DE301D" w:rsidRDefault="00517339">
      <w:pPr>
        <w:pStyle w:val="1"/>
        <w:widowControl/>
        <w:spacing w:line="360" w:lineRule="auto"/>
        <w:ind w:firstLineChars="0" w:firstLine="0"/>
        <w:rPr>
          <w:rFonts w:ascii="Times New Roman" w:hAnsi="Times New Roman"/>
          <w:color w:val="000000" w:themeColor="text1"/>
          <w:sz w:val="24"/>
        </w:rPr>
      </w:pPr>
      <w:r>
        <w:rPr>
          <w:rFonts w:ascii="Times New Roman" w:hAnsi="Times New Roman" w:hint="eastAsia"/>
          <w:color w:val="000000" w:themeColor="text1"/>
          <w:sz w:val="24"/>
        </w:rPr>
        <w:t xml:space="preserve">     </w:t>
      </w:r>
      <w:r w:rsidR="00634A5C" w:rsidRPr="00DE301D">
        <w:rPr>
          <w:rFonts w:ascii="Times New Roman" w:hAnsi="Times New Roman"/>
          <w:color w:val="000000" w:themeColor="text1"/>
          <w:sz w:val="24"/>
        </w:rPr>
        <w:t>目标</w:t>
      </w:r>
      <w:r w:rsidR="00634A5C" w:rsidRPr="00DE301D">
        <w:rPr>
          <w:rFonts w:ascii="Times New Roman" w:hAnsi="Times New Roman"/>
          <w:color w:val="000000" w:themeColor="text1"/>
          <w:sz w:val="24"/>
        </w:rPr>
        <w:t>1.</w:t>
      </w:r>
      <w:r w:rsidR="00634A5C" w:rsidRPr="00DE301D">
        <w:rPr>
          <w:rFonts w:ascii="Times New Roman" w:hAnsi="Times New Roman"/>
          <w:color w:val="000000" w:themeColor="text1"/>
          <w:sz w:val="24"/>
        </w:rPr>
        <w:t>具有良好社会责任感、职业道德及人文素养；</w:t>
      </w:r>
    </w:p>
    <w:p w:rsidR="00A712DD" w:rsidRPr="00DE301D" w:rsidRDefault="00517339">
      <w:pPr>
        <w:pStyle w:val="1"/>
        <w:widowControl/>
        <w:spacing w:line="360" w:lineRule="auto"/>
        <w:ind w:firstLineChars="0" w:firstLine="0"/>
        <w:rPr>
          <w:rFonts w:ascii="Times New Roman" w:hAnsi="Times New Roman"/>
          <w:color w:val="000000" w:themeColor="text1"/>
          <w:sz w:val="24"/>
        </w:rPr>
      </w:pPr>
      <w:r>
        <w:rPr>
          <w:rFonts w:ascii="Times New Roman" w:hAnsi="Times New Roman" w:hint="eastAsia"/>
          <w:color w:val="000000" w:themeColor="text1"/>
          <w:sz w:val="24"/>
        </w:rPr>
        <w:t xml:space="preserve">     </w:t>
      </w:r>
      <w:r w:rsidR="00634A5C" w:rsidRPr="00DE301D">
        <w:rPr>
          <w:rFonts w:ascii="Times New Roman" w:hAnsi="Times New Roman"/>
          <w:color w:val="000000" w:themeColor="text1"/>
          <w:sz w:val="24"/>
        </w:rPr>
        <w:t>目标</w:t>
      </w:r>
      <w:r w:rsidR="00634A5C" w:rsidRPr="00DE301D">
        <w:rPr>
          <w:rFonts w:ascii="Times New Roman" w:hAnsi="Times New Roman"/>
          <w:color w:val="000000" w:themeColor="text1"/>
          <w:sz w:val="24"/>
        </w:rPr>
        <w:t xml:space="preserve">2. </w:t>
      </w:r>
      <w:r w:rsidR="00634A5C" w:rsidRPr="00DE301D">
        <w:rPr>
          <w:rFonts w:ascii="Times New Roman" w:hAnsi="Times New Roman"/>
          <w:color w:val="000000" w:themeColor="text1"/>
          <w:sz w:val="24"/>
        </w:rPr>
        <w:t>能够进行无机非金属材料技术与产品研发、工艺与设备设计和生产</w:t>
      </w:r>
      <w:r>
        <w:rPr>
          <w:rFonts w:ascii="Times New Roman" w:hAnsi="Times New Roman" w:hint="eastAsia"/>
          <w:color w:val="000000" w:themeColor="text1"/>
          <w:sz w:val="24"/>
        </w:rPr>
        <w:t xml:space="preserve">  </w:t>
      </w:r>
      <w:r w:rsidR="00634A5C" w:rsidRPr="00DE301D">
        <w:rPr>
          <w:rFonts w:ascii="Times New Roman" w:hAnsi="Times New Roman"/>
          <w:color w:val="000000" w:themeColor="text1"/>
          <w:sz w:val="24"/>
        </w:rPr>
        <w:t>技术管理；</w:t>
      </w:r>
    </w:p>
    <w:p w:rsidR="00A712DD" w:rsidRPr="00DE301D" w:rsidRDefault="00517339">
      <w:pPr>
        <w:pStyle w:val="1"/>
        <w:widowControl/>
        <w:spacing w:line="360" w:lineRule="auto"/>
        <w:ind w:firstLineChars="0" w:firstLine="0"/>
        <w:rPr>
          <w:rFonts w:ascii="Times New Roman" w:hAnsi="Times New Roman"/>
          <w:color w:val="000000" w:themeColor="text1"/>
          <w:sz w:val="24"/>
        </w:rPr>
      </w:pPr>
      <w:r>
        <w:rPr>
          <w:rFonts w:ascii="Times New Roman" w:hAnsi="Times New Roman" w:hint="eastAsia"/>
          <w:color w:val="000000" w:themeColor="text1"/>
          <w:sz w:val="24"/>
        </w:rPr>
        <w:t xml:space="preserve">    </w:t>
      </w:r>
      <w:r w:rsidR="00634A5C" w:rsidRPr="00DE301D">
        <w:rPr>
          <w:rFonts w:ascii="Times New Roman" w:hAnsi="Times New Roman"/>
          <w:color w:val="000000" w:themeColor="text1"/>
          <w:sz w:val="24"/>
        </w:rPr>
        <w:t>目标</w:t>
      </w:r>
      <w:r w:rsidR="00634A5C" w:rsidRPr="00DE301D">
        <w:rPr>
          <w:rFonts w:ascii="Times New Roman" w:hAnsi="Times New Roman"/>
          <w:color w:val="000000" w:themeColor="text1"/>
          <w:sz w:val="24"/>
        </w:rPr>
        <w:t xml:space="preserve">3. </w:t>
      </w:r>
      <w:r w:rsidR="00634A5C" w:rsidRPr="00DE301D">
        <w:rPr>
          <w:rFonts w:ascii="Times New Roman" w:hAnsi="Times New Roman"/>
          <w:color w:val="000000" w:themeColor="text1"/>
          <w:sz w:val="24"/>
        </w:rPr>
        <w:t>在无机非金属材料制备、加工成型、材料分析、材料应用等领域具有就业竞争力，并有能力从事科学研究；</w:t>
      </w:r>
    </w:p>
    <w:p w:rsidR="00A712DD" w:rsidRPr="00DE301D" w:rsidRDefault="00517339">
      <w:pPr>
        <w:pStyle w:val="1"/>
        <w:widowControl/>
        <w:spacing w:line="360" w:lineRule="auto"/>
        <w:ind w:firstLineChars="0" w:firstLine="0"/>
        <w:rPr>
          <w:rFonts w:ascii="Times New Roman" w:hAnsi="Times New Roman"/>
          <w:color w:val="000000" w:themeColor="text1"/>
          <w:sz w:val="24"/>
        </w:rPr>
      </w:pPr>
      <w:r>
        <w:rPr>
          <w:rFonts w:ascii="Times New Roman" w:hAnsi="Times New Roman" w:hint="eastAsia"/>
          <w:color w:val="000000" w:themeColor="text1"/>
          <w:sz w:val="24"/>
        </w:rPr>
        <w:t xml:space="preserve">    </w:t>
      </w:r>
      <w:r w:rsidR="00634A5C" w:rsidRPr="00DE301D">
        <w:rPr>
          <w:rFonts w:ascii="Times New Roman" w:hAnsi="Times New Roman"/>
          <w:color w:val="000000" w:themeColor="text1"/>
          <w:sz w:val="24"/>
        </w:rPr>
        <w:t>目标</w:t>
      </w:r>
      <w:r w:rsidR="00634A5C" w:rsidRPr="00DE301D">
        <w:rPr>
          <w:rFonts w:ascii="Times New Roman" w:hAnsi="Times New Roman"/>
          <w:color w:val="000000" w:themeColor="text1"/>
          <w:sz w:val="24"/>
        </w:rPr>
        <w:t>4</w:t>
      </w:r>
      <w:r w:rsidR="00634A5C" w:rsidRPr="00DE301D">
        <w:rPr>
          <w:rFonts w:ascii="Times New Roman" w:hAnsi="Times New Roman"/>
          <w:color w:val="000000" w:themeColor="text1"/>
          <w:sz w:val="24"/>
        </w:rPr>
        <w:t>：具备团队合作能力、沟通表达能力和工程项目管理能力；</w:t>
      </w:r>
    </w:p>
    <w:p w:rsidR="00A712DD" w:rsidRPr="00DE301D" w:rsidRDefault="00517339">
      <w:pPr>
        <w:pStyle w:val="1"/>
        <w:widowControl/>
        <w:spacing w:line="360" w:lineRule="auto"/>
        <w:ind w:firstLineChars="0" w:firstLine="0"/>
        <w:rPr>
          <w:rFonts w:ascii="Times New Roman" w:hAnsi="Times New Roman"/>
          <w:color w:val="000000" w:themeColor="text1"/>
          <w:sz w:val="24"/>
        </w:rPr>
      </w:pPr>
      <w:r>
        <w:rPr>
          <w:rFonts w:ascii="Times New Roman" w:hAnsi="Times New Roman" w:hint="eastAsia"/>
          <w:color w:val="000000" w:themeColor="text1"/>
          <w:sz w:val="24"/>
        </w:rPr>
        <w:t xml:space="preserve">    </w:t>
      </w:r>
      <w:r w:rsidR="00634A5C" w:rsidRPr="00DE301D">
        <w:rPr>
          <w:rFonts w:ascii="Times New Roman" w:hAnsi="Times New Roman"/>
          <w:color w:val="000000" w:themeColor="text1"/>
          <w:sz w:val="24"/>
        </w:rPr>
        <w:t>目标</w:t>
      </w:r>
      <w:r w:rsidR="00634A5C" w:rsidRPr="00DE301D">
        <w:rPr>
          <w:rFonts w:ascii="Times New Roman" w:hAnsi="Times New Roman"/>
          <w:color w:val="000000" w:themeColor="text1"/>
          <w:sz w:val="24"/>
        </w:rPr>
        <w:t>5</w:t>
      </w:r>
      <w:r w:rsidR="00634A5C" w:rsidRPr="00DE301D">
        <w:rPr>
          <w:rFonts w:ascii="Times New Roman" w:hAnsi="Times New Roman"/>
          <w:color w:val="000000" w:themeColor="text1"/>
          <w:sz w:val="24"/>
        </w:rPr>
        <w:t>：具备创新精神、可持续发展理念和国际化视野，能不断学习和适应发展。</w:t>
      </w:r>
    </w:p>
    <w:p w:rsidR="00A712DD" w:rsidRPr="00DE301D" w:rsidRDefault="00634A5C">
      <w:pPr>
        <w:spacing w:line="360" w:lineRule="auto"/>
        <w:rPr>
          <w:rFonts w:ascii="Times New Roman" w:eastAsia="黑体" w:hAnsi="Times New Roman"/>
          <w:b/>
          <w:color w:val="000000" w:themeColor="text1"/>
          <w:sz w:val="28"/>
          <w:szCs w:val="28"/>
        </w:rPr>
      </w:pPr>
      <w:r w:rsidRPr="00DE301D">
        <w:rPr>
          <w:rFonts w:ascii="Times New Roman" w:eastAsia="黑体" w:hAnsi="Times New Roman"/>
          <w:b/>
          <w:color w:val="000000" w:themeColor="text1"/>
          <w:sz w:val="28"/>
          <w:szCs w:val="28"/>
        </w:rPr>
        <w:t>二、毕业要求</w:t>
      </w:r>
    </w:p>
    <w:p w:rsidR="00A712DD" w:rsidRPr="00DE301D" w:rsidRDefault="00634A5C">
      <w:pPr>
        <w:widowControl/>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1</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工程知识</w:t>
      </w:r>
      <w:r w:rsidRPr="00DE301D">
        <w:rPr>
          <w:rFonts w:ascii="Times New Roman" w:hAnsi="Times New Roman"/>
          <w:color w:val="000000" w:themeColor="text1"/>
          <w:sz w:val="24"/>
        </w:rPr>
        <w:t>：能够将数学、自然科学、工程基础和专业知识用于解决无机非金属材料相关领域复杂工程问题。</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2</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问题分析</w:t>
      </w:r>
      <w:r w:rsidRPr="00DE301D">
        <w:rPr>
          <w:rFonts w:ascii="Times New Roman" w:hAnsi="Times New Roman"/>
          <w:color w:val="000000" w:themeColor="text1"/>
          <w:sz w:val="24"/>
        </w:rPr>
        <w:t>：能够应用数学、自然科学和工程科学的基本原理，识别、表达、并通过文献研究分析无机非金属材料相关领域复杂工程问题，以获得有效结论。</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3</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设计</w:t>
      </w:r>
      <w:r w:rsidRPr="00DE301D">
        <w:rPr>
          <w:rFonts w:ascii="Times New Roman" w:hAnsi="Times New Roman"/>
          <w:b/>
          <w:bCs/>
          <w:color w:val="000000" w:themeColor="text1"/>
          <w:sz w:val="24"/>
        </w:rPr>
        <w:t>/</w:t>
      </w:r>
      <w:r w:rsidRPr="00DE301D">
        <w:rPr>
          <w:rFonts w:ascii="Times New Roman" w:hAnsi="Times New Roman"/>
          <w:b/>
          <w:bCs/>
          <w:color w:val="000000" w:themeColor="text1"/>
          <w:sz w:val="24"/>
        </w:rPr>
        <w:t>开发解决方案</w:t>
      </w:r>
      <w:r w:rsidRPr="00DE301D">
        <w:rPr>
          <w:rFonts w:ascii="Times New Roman" w:hAnsi="Times New Roman"/>
          <w:color w:val="000000" w:themeColor="text1"/>
          <w:sz w:val="24"/>
        </w:rPr>
        <w:t>：能够设计针对无机非金属材料领域复杂工程问题的解决方案，设计满足特定需求的系统、单元（部件）或工艺流程，并能够在设计环节中体现创新意识，考虑社会、健康、安全、法律、文化以及环境等因素。</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4</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研究</w:t>
      </w:r>
      <w:r w:rsidRPr="00DE301D">
        <w:rPr>
          <w:rFonts w:ascii="Times New Roman" w:hAnsi="Times New Roman"/>
          <w:color w:val="000000" w:themeColor="text1"/>
          <w:sz w:val="24"/>
        </w:rPr>
        <w:t>：能够基于材料科学与工程基本理论并采用科学方法对复杂工程问题进行研究，包括设计实验、分析与解释数据、并通过信息综合得到合理有效的结论。</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5</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使用现代工具</w:t>
      </w:r>
      <w:r w:rsidRPr="00DE301D">
        <w:rPr>
          <w:rFonts w:ascii="Times New Roman" w:hAnsi="Times New Roman"/>
          <w:color w:val="000000" w:themeColor="text1"/>
          <w:sz w:val="24"/>
        </w:rPr>
        <w:t>：能够针对无机非金属材料相关领域复杂工程问题，开发、选择与使用恰当的技术、资源、现代工程工具和信息技术工具，包括对复杂工程问题的预测与模拟，并能够理解其局限性。</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6</w:t>
      </w:r>
      <w:r w:rsidR="001A00F3">
        <w:rPr>
          <w:rFonts w:ascii="Times New Roman" w:hAnsi="Times New Roman" w:hint="eastAsia"/>
          <w:color w:val="000000" w:themeColor="text1"/>
          <w:sz w:val="24"/>
        </w:rPr>
        <w:t>．</w:t>
      </w:r>
      <w:r w:rsidRPr="00DE301D">
        <w:rPr>
          <w:rFonts w:ascii="Times New Roman" w:hAnsi="Times New Roman"/>
          <w:color w:val="000000" w:themeColor="text1"/>
          <w:sz w:val="24"/>
        </w:rPr>
        <w:t>工</w:t>
      </w:r>
      <w:r w:rsidRPr="00DE301D">
        <w:rPr>
          <w:rFonts w:ascii="Times New Roman" w:hAnsi="Times New Roman"/>
          <w:b/>
          <w:bCs/>
          <w:color w:val="000000" w:themeColor="text1"/>
          <w:sz w:val="24"/>
        </w:rPr>
        <w:t>程与社会</w:t>
      </w:r>
      <w:r w:rsidRPr="00DE301D">
        <w:rPr>
          <w:rFonts w:ascii="Times New Roman" w:hAnsi="Times New Roman"/>
          <w:color w:val="000000" w:themeColor="text1"/>
          <w:sz w:val="24"/>
        </w:rPr>
        <w:t>：能够基于工程相关背景知识进行合理分析，评价专业工程实践和复杂工程问题解决方案对社会、健康、安全、法律以及文化的影响，并理</w:t>
      </w:r>
      <w:r w:rsidRPr="00DE301D">
        <w:rPr>
          <w:rFonts w:ascii="Times New Roman" w:hAnsi="Times New Roman"/>
          <w:color w:val="000000" w:themeColor="text1"/>
          <w:sz w:val="24"/>
        </w:rPr>
        <w:lastRenderedPageBreak/>
        <w:t>解应承担的责任。</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7</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环境和可持续发展</w:t>
      </w:r>
      <w:r w:rsidRPr="00DE301D">
        <w:rPr>
          <w:rFonts w:ascii="Times New Roman" w:hAnsi="Times New Roman"/>
          <w:color w:val="000000" w:themeColor="text1"/>
          <w:sz w:val="24"/>
        </w:rPr>
        <w:t>：能够理解和评价针对无机非金属材料相关领域复杂工程问题的工程实践对环境、社会可持续发展的影响。</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8</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职业规范</w:t>
      </w:r>
      <w:r w:rsidRPr="00DE301D">
        <w:rPr>
          <w:rFonts w:ascii="Times New Roman" w:hAnsi="Times New Roman"/>
          <w:color w:val="000000" w:themeColor="text1"/>
          <w:sz w:val="24"/>
        </w:rPr>
        <w:t>：具有人文社会科学素养、社会责任感，能够在工程实践中理解并遵守工程职业道德和规范，履行责任。</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9</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个人和团队</w:t>
      </w:r>
      <w:r w:rsidRPr="00DE301D">
        <w:rPr>
          <w:rFonts w:ascii="Times New Roman" w:hAnsi="Times New Roman"/>
          <w:color w:val="000000" w:themeColor="text1"/>
          <w:sz w:val="24"/>
        </w:rPr>
        <w:t>：能够在多学科背景下的团队中承担个体、团队成员以及负责人的角色。</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10</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沟通</w:t>
      </w:r>
      <w:r w:rsidRPr="00DE301D">
        <w:rPr>
          <w:rFonts w:ascii="Times New Roman" w:hAnsi="Times New Roman"/>
          <w:color w:val="000000" w:themeColor="text1"/>
          <w:sz w:val="24"/>
        </w:rPr>
        <w:t>：能够就无机非金属材料相关领域复杂工程问题与业界同行及社会公众进行有效沟通和交流，包括撰写报告和设计文稿、陈述发言、清晰表达或回应指令。并具备一定的国际视野，能够在跨文化背景下进行沟通和交流。</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11</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项目管理</w:t>
      </w:r>
      <w:r w:rsidRPr="00DE301D">
        <w:rPr>
          <w:rFonts w:ascii="Times New Roman" w:hAnsi="Times New Roman"/>
          <w:color w:val="000000" w:themeColor="text1"/>
          <w:sz w:val="24"/>
        </w:rPr>
        <w:t>：理解并掌握工程管理原理与经济决策方法，并能在多学科环境中应用。</w:t>
      </w:r>
    </w:p>
    <w:p w:rsidR="00A712DD" w:rsidRPr="00DE301D" w:rsidRDefault="00634A5C">
      <w:pPr>
        <w:spacing w:line="360" w:lineRule="auto"/>
        <w:jc w:val="left"/>
        <w:rPr>
          <w:rFonts w:ascii="Times New Roman" w:hAnsi="Times New Roman"/>
          <w:color w:val="000000" w:themeColor="text1"/>
          <w:sz w:val="24"/>
        </w:rPr>
      </w:pPr>
      <w:r w:rsidRPr="00DE301D">
        <w:rPr>
          <w:rFonts w:ascii="Times New Roman" w:hAnsi="Times New Roman"/>
          <w:color w:val="000000" w:themeColor="text1"/>
          <w:sz w:val="24"/>
        </w:rPr>
        <w:t xml:space="preserve">   12</w:t>
      </w:r>
      <w:r w:rsidR="001A00F3">
        <w:rPr>
          <w:rFonts w:ascii="Times New Roman" w:hAnsi="Times New Roman" w:hint="eastAsia"/>
          <w:color w:val="000000" w:themeColor="text1"/>
          <w:sz w:val="24"/>
        </w:rPr>
        <w:t>．</w:t>
      </w:r>
      <w:r w:rsidRPr="00DE301D">
        <w:rPr>
          <w:rFonts w:ascii="Times New Roman" w:hAnsi="Times New Roman"/>
          <w:b/>
          <w:bCs/>
          <w:color w:val="000000" w:themeColor="text1"/>
          <w:sz w:val="24"/>
        </w:rPr>
        <w:t>终身学习</w:t>
      </w:r>
      <w:r w:rsidRPr="00DE301D">
        <w:rPr>
          <w:rFonts w:ascii="Times New Roman" w:hAnsi="Times New Roman"/>
          <w:color w:val="000000" w:themeColor="text1"/>
          <w:sz w:val="24"/>
        </w:rPr>
        <w:t>：具有自主学习和终身学习的意识，有不断学习和适应发展的能力。</w:t>
      </w:r>
    </w:p>
    <w:p w:rsidR="00A23C3B" w:rsidRDefault="00634A5C" w:rsidP="00A23C3B">
      <w:pPr>
        <w:widowControl/>
        <w:snapToGrid w:val="0"/>
        <w:spacing w:line="390" w:lineRule="exact"/>
        <w:jc w:val="left"/>
        <w:rPr>
          <w:rFonts w:ascii="Times New Roman" w:eastAsia="黑体" w:hAnsi="Times New Roman"/>
          <w:b/>
          <w:color w:val="000000" w:themeColor="text1"/>
          <w:sz w:val="28"/>
          <w:szCs w:val="28"/>
        </w:rPr>
      </w:pPr>
      <w:r>
        <w:rPr>
          <w:rFonts w:ascii="Times New Roman" w:eastAsia="黑体" w:hAnsi="Times New Roman" w:hint="eastAsia"/>
          <w:b/>
          <w:color w:val="000000" w:themeColor="text1"/>
          <w:sz w:val="28"/>
          <w:szCs w:val="28"/>
        </w:rPr>
        <w:t>三、主干学科</w:t>
      </w:r>
    </w:p>
    <w:p w:rsidR="00A712DD" w:rsidRPr="00A23C3B" w:rsidRDefault="00634A5C" w:rsidP="00A23C3B">
      <w:pPr>
        <w:widowControl/>
        <w:snapToGrid w:val="0"/>
        <w:spacing w:line="390" w:lineRule="exact"/>
        <w:ind w:firstLineChars="200" w:firstLine="480"/>
        <w:jc w:val="left"/>
        <w:rPr>
          <w:rFonts w:ascii="Times New Roman" w:eastAsia="黑体" w:hAnsi="Times New Roman"/>
          <w:b/>
          <w:color w:val="000000" w:themeColor="text1"/>
          <w:sz w:val="28"/>
          <w:szCs w:val="28"/>
        </w:rPr>
      </w:pPr>
      <w:r>
        <w:rPr>
          <w:rFonts w:hint="eastAsia"/>
          <w:color w:val="000000" w:themeColor="text1"/>
          <w:sz w:val="24"/>
        </w:rPr>
        <w:t>材料科学与工程</w:t>
      </w:r>
    </w:p>
    <w:p w:rsidR="00A23C3B" w:rsidRDefault="00634A5C" w:rsidP="00A23C3B">
      <w:pPr>
        <w:widowControl/>
        <w:snapToGrid w:val="0"/>
        <w:spacing w:line="390" w:lineRule="exact"/>
        <w:jc w:val="left"/>
        <w:rPr>
          <w:rFonts w:ascii="Times New Roman" w:eastAsia="黑体" w:hAnsi="Times New Roman"/>
          <w:b/>
          <w:color w:val="000000" w:themeColor="text1"/>
          <w:sz w:val="28"/>
          <w:szCs w:val="28"/>
        </w:rPr>
      </w:pPr>
      <w:r>
        <w:rPr>
          <w:rFonts w:ascii="Times New Roman" w:eastAsia="黑体" w:hAnsi="Times New Roman" w:hint="eastAsia"/>
          <w:b/>
          <w:color w:val="000000" w:themeColor="text1"/>
          <w:sz w:val="28"/>
          <w:szCs w:val="28"/>
        </w:rPr>
        <w:t>四、核心课程</w:t>
      </w:r>
    </w:p>
    <w:p w:rsidR="00A712DD" w:rsidRPr="00A23C3B" w:rsidRDefault="00634A5C" w:rsidP="00A23C3B">
      <w:pPr>
        <w:widowControl/>
        <w:snapToGrid w:val="0"/>
        <w:spacing w:line="390" w:lineRule="exact"/>
        <w:ind w:firstLineChars="200" w:firstLine="480"/>
        <w:jc w:val="left"/>
        <w:rPr>
          <w:rFonts w:ascii="Times New Roman" w:eastAsia="黑体" w:hAnsi="Times New Roman"/>
          <w:b/>
          <w:color w:val="000000" w:themeColor="text1"/>
          <w:sz w:val="28"/>
          <w:szCs w:val="28"/>
        </w:rPr>
      </w:pPr>
      <w:r>
        <w:rPr>
          <w:rFonts w:ascii="Times New Roman" w:hAnsi="Times New Roman" w:hint="eastAsia"/>
          <w:color w:val="000000" w:themeColor="text1"/>
          <w:kern w:val="0"/>
          <w:sz w:val="24"/>
          <w:szCs w:val="24"/>
        </w:rPr>
        <w:t>物理化学、工程力学、机械设计基础、材料科学基础、材料研究方法、材料物理性能、材料工程基础、胶凝材料与混凝土学、无机非金属材料工学、无机材料机械设备、材料工厂设计概论</w:t>
      </w:r>
    </w:p>
    <w:p w:rsidR="00A712DD" w:rsidRDefault="00634A5C">
      <w:pPr>
        <w:snapToGrid w:val="0"/>
        <w:spacing w:line="390" w:lineRule="exact"/>
        <w:rPr>
          <w:rFonts w:ascii="Times New Roman" w:eastAsia="黑体" w:hAnsi="Times New Roman"/>
          <w:b/>
          <w:color w:val="000000" w:themeColor="text1"/>
          <w:sz w:val="28"/>
          <w:szCs w:val="28"/>
        </w:rPr>
      </w:pPr>
      <w:r>
        <w:rPr>
          <w:rFonts w:ascii="Times New Roman" w:eastAsia="黑体" w:hAnsi="Times New Roman" w:hint="eastAsia"/>
          <w:b/>
          <w:color w:val="000000" w:themeColor="text1"/>
          <w:sz w:val="28"/>
          <w:szCs w:val="28"/>
        </w:rPr>
        <w:t>五、主要实践教学环节</w:t>
      </w:r>
    </w:p>
    <w:p w:rsidR="00A23C3B" w:rsidRDefault="00634A5C" w:rsidP="00A23C3B">
      <w:pPr>
        <w:spacing w:line="360" w:lineRule="auto"/>
        <w:ind w:firstLineChars="200" w:firstLine="482"/>
        <w:outlineLvl w:val="0"/>
        <w:rPr>
          <w:rFonts w:ascii="Times New Roman" w:hAnsi="Times New Roman"/>
          <w:b/>
          <w:color w:val="000000" w:themeColor="text1"/>
          <w:kern w:val="0"/>
          <w:sz w:val="24"/>
          <w:szCs w:val="24"/>
        </w:rPr>
      </w:pPr>
      <w:r w:rsidRPr="00A23C3B">
        <w:rPr>
          <w:rFonts w:ascii="Times New Roman" w:hAnsi="Times New Roman"/>
          <w:b/>
          <w:color w:val="000000" w:themeColor="text1"/>
          <w:kern w:val="0"/>
          <w:sz w:val="24"/>
          <w:szCs w:val="24"/>
        </w:rPr>
        <w:t>1</w:t>
      </w:r>
      <w:r w:rsidRPr="00A23C3B">
        <w:rPr>
          <w:rFonts w:ascii="Times New Roman" w:hAnsi="Times New Roman"/>
          <w:b/>
          <w:color w:val="000000" w:themeColor="text1"/>
          <w:kern w:val="0"/>
          <w:sz w:val="24"/>
          <w:szCs w:val="24"/>
        </w:rPr>
        <w:t>、基础实践教学环节</w:t>
      </w:r>
    </w:p>
    <w:p w:rsidR="00A712DD" w:rsidRPr="00A23C3B" w:rsidRDefault="00634A5C" w:rsidP="00A23C3B">
      <w:pPr>
        <w:spacing w:line="360" w:lineRule="auto"/>
        <w:ind w:firstLineChars="200" w:firstLine="480"/>
        <w:outlineLvl w:val="0"/>
        <w:rPr>
          <w:rFonts w:ascii="Times New Roman" w:hAnsi="Times New Roman"/>
          <w:color w:val="000000" w:themeColor="text1"/>
          <w:kern w:val="0"/>
          <w:sz w:val="24"/>
          <w:szCs w:val="24"/>
        </w:rPr>
      </w:pPr>
      <w:r w:rsidRPr="00A23C3B">
        <w:rPr>
          <w:rFonts w:ascii="Times New Roman" w:hAnsi="Times New Roman"/>
          <w:color w:val="000000" w:themeColor="text1"/>
          <w:kern w:val="0"/>
          <w:sz w:val="24"/>
          <w:szCs w:val="24"/>
        </w:rPr>
        <w:t>物理实验、基础化学实验、金工实习、</w:t>
      </w:r>
      <w:r w:rsidRPr="00A23C3B">
        <w:rPr>
          <w:rFonts w:ascii="Times New Roman" w:hAnsi="Times New Roman"/>
          <w:color w:val="000000" w:themeColor="text1"/>
          <w:sz w:val="24"/>
          <w:szCs w:val="24"/>
        </w:rPr>
        <w:t>机械设计基础课程设计</w:t>
      </w:r>
      <w:r w:rsidR="00A23C3B">
        <w:rPr>
          <w:rFonts w:ascii="Times New Roman" w:hAnsi="Times New Roman" w:hint="eastAsia"/>
          <w:color w:val="000000" w:themeColor="text1"/>
          <w:sz w:val="24"/>
          <w:szCs w:val="24"/>
        </w:rPr>
        <w:t>。</w:t>
      </w:r>
    </w:p>
    <w:p w:rsidR="00A712DD" w:rsidRPr="00A23C3B" w:rsidRDefault="00634A5C">
      <w:pPr>
        <w:spacing w:line="360" w:lineRule="auto"/>
        <w:ind w:firstLineChars="200" w:firstLine="482"/>
        <w:outlineLvl w:val="0"/>
        <w:rPr>
          <w:rFonts w:ascii="Times New Roman" w:hAnsi="Times New Roman"/>
          <w:b/>
          <w:color w:val="000000" w:themeColor="text1"/>
          <w:kern w:val="0"/>
          <w:sz w:val="24"/>
          <w:szCs w:val="24"/>
        </w:rPr>
      </w:pPr>
      <w:r w:rsidRPr="00A23C3B">
        <w:rPr>
          <w:rFonts w:ascii="Times New Roman" w:hAnsi="Times New Roman"/>
          <w:b/>
          <w:color w:val="000000" w:themeColor="text1"/>
          <w:kern w:val="0"/>
          <w:sz w:val="24"/>
          <w:szCs w:val="24"/>
        </w:rPr>
        <w:t>2</w:t>
      </w:r>
      <w:r w:rsidRPr="00A23C3B">
        <w:rPr>
          <w:rFonts w:ascii="Times New Roman" w:hAnsi="Times New Roman"/>
          <w:b/>
          <w:color w:val="000000" w:themeColor="text1"/>
          <w:kern w:val="0"/>
          <w:sz w:val="24"/>
          <w:szCs w:val="24"/>
        </w:rPr>
        <w:t>、专业实践环节</w:t>
      </w:r>
    </w:p>
    <w:p w:rsidR="00A712DD" w:rsidRPr="00A23C3B" w:rsidRDefault="00634A5C" w:rsidP="00A23C3B">
      <w:pPr>
        <w:spacing w:line="360" w:lineRule="auto"/>
        <w:ind w:firstLine="420"/>
        <w:outlineLvl w:val="0"/>
        <w:rPr>
          <w:rFonts w:ascii="Times New Roman" w:hAnsi="Times New Roman"/>
          <w:color w:val="000000" w:themeColor="text1"/>
          <w:sz w:val="24"/>
          <w:szCs w:val="24"/>
        </w:rPr>
      </w:pPr>
      <w:r w:rsidRPr="00A23C3B">
        <w:rPr>
          <w:rFonts w:ascii="Times New Roman" w:hAnsi="Times New Roman"/>
          <w:color w:val="000000" w:themeColor="text1"/>
          <w:sz w:val="24"/>
          <w:szCs w:val="24"/>
        </w:rPr>
        <w:t>认识实习、生产实习、材料科学与工程基础实验、建筑材料物性检测实验</w:t>
      </w:r>
      <w:r w:rsidR="00A23C3B">
        <w:rPr>
          <w:rFonts w:ascii="Times New Roman" w:hAnsi="Times New Roman" w:hint="eastAsia"/>
          <w:color w:val="000000" w:themeColor="text1"/>
          <w:sz w:val="24"/>
          <w:szCs w:val="24"/>
        </w:rPr>
        <w:t>。</w:t>
      </w:r>
    </w:p>
    <w:p w:rsidR="00A712DD" w:rsidRPr="00A23C3B" w:rsidRDefault="00634A5C">
      <w:pPr>
        <w:spacing w:line="360" w:lineRule="auto"/>
        <w:ind w:firstLineChars="200" w:firstLine="482"/>
        <w:outlineLvl w:val="0"/>
        <w:rPr>
          <w:rFonts w:ascii="Times New Roman" w:hAnsi="Times New Roman"/>
          <w:b/>
          <w:color w:val="000000" w:themeColor="text1"/>
          <w:kern w:val="0"/>
          <w:sz w:val="24"/>
          <w:szCs w:val="24"/>
        </w:rPr>
      </w:pPr>
      <w:r w:rsidRPr="00A23C3B">
        <w:rPr>
          <w:rFonts w:ascii="Times New Roman" w:hAnsi="Times New Roman"/>
          <w:b/>
          <w:color w:val="000000" w:themeColor="text1"/>
          <w:kern w:val="0"/>
          <w:sz w:val="24"/>
          <w:szCs w:val="24"/>
        </w:rPr>
        <w:t>3</w:t>
      </w:r>
      <w:r w:rsidRPr="00A23C3B">
        <w:rPr>
          <w:rFonts w:ascii="Times New Roman" w:hAnsi="Times New Roman"/>
          <w:b/>
          <w:color w:val="000000" w:themeColor="text1"/>
          <w:kern w:val="0"/>
          <w:sz w:val="24"/>
          <w:szCs w:val="24"/>
        </w:rPr>
        <w:t>、综合实践环节</w:t>
      </w:r>
    </w:p>
    <w:p w:rsidR="00A712DD" w:rsidRPr="00A23C3B" w:rsidRDefault="00634A5C" w:rsidP="00A23C3B">
      <w:pPr>
        <w:spacing w:line="360" w:lineRule="auto"/>
        <w:ind w:firstLine="420"/>
        <w:outlineLvl w:val="0"/>
        <w:rPr>
          <w:rFonts w:ascii="Times New Roman" w:hAnsi="Times New Roman"/>
          <w:b/>
          <w:color w:val="000000" w:themeColor="text1"/>
          <w:kern w:val="0"/>
          <w:sz w:val="24"/>
          <w:szCs w:val="24"/>
        </w:rPr>
      </w:pPr>
      <w:r w:rsidRPr="00A23C3B">
        <w:rPr>
          <w:rFonts w:ascii="Times New Roman" w:hAnsi="Times New Roman"/>
          <w:color w:val="000000" w:themeColor="text1"/>
          <w:sz w:val="24"/>
          <w:szCs w:val="24"/>
        </w:rPr>
        <w:t>材料科学与工程综合实践、建筑结构材料综合设计、建筑功能材料综合设计、无机非金属材料工艺实验、材料工程设计、毕业设计</w:t>
      </w:r>
      <w:r w:rsidRPr="00A23C3B">
        <w:rPr>
          <w:rFonts w:ascii="Times New Roman" w:hAnsi="Times New Roman"/>
          <w:color w:val="000000" w:themeColor="text1"/>
          <w:sz w:val="24"/>
          <w:szCs w:val="24"/>
        </w:rPr>
        <w:t>/</w:t>
      </w:r>
      <w:r w:rsidRPr="00A23C3B">
        <w:rPr>
          <w:rFonts w:ascii="Times New Roman" w:hAnsi="Times New Roman"/>
          <w:color w:val="000000" w:themeColor="text1"/>
          <w:sz w:val="24"/>
          <w:szCs w:val="24"/>
        </w:rPr>
        <w:t>论文</w:t>
      </w:r>
      <w:r w:rsidR="00A23C3B">
        <w:rPr>
          <w:rFonts w:ascii="Times New Roman" w:hAnsi="Times New Roman" w:hint="eastAsia"/>
          <w:color w:val="000000" w:themeColor="text1"/>
          <w:sz w:val="24"/>
          <w:szCs w:val="24"/>
        </w:rPr>
        <w:t>。</w:t>
      </w:r>
    </w:p>
    <w:p w:rsidR="00A712DD" w:rsidRDefault="00634A5C">
      <w:pPr>
        <w:snapToGrid w:val="0"/>
        <w:spacing w:line="390" w:lineRule="exact"/>
        <w:rPr>
          <w:rFonts w:ascii="Times New Roman" w:eastAsia="黑体" w:hAnsi="Times New Roman"/>
          <w:b/>
          <w:color w:val="000000" w:themeColor="text1"/>
          <w:sz w:val="28"/>
          <w:szCs w:val="28"/>
        </w:rPr>
      </w:pPr>
      <w:r>
        <w:rPr>
          <w:rFonts w:ascii="Times New Roman" w:eastAsia="黑体" w:hAnsi="Times New Roman" w:hint="eastAsia"/>
          <w:b/>
          <w:color w:val="000000" w:themeColor="text1"/>
          <w:sz w:val="28"/>
          <w:szCs w:val="28"/>
        </w:rPr>
        <w:t>六、学制及学分要求</w:t>
      </w:r>
    </w:p>
    <w:p w:rsidR="00A712DD" w:rsidRDefault="00634A5C">
      <w:pPr>
        <w:spacing w:line="360" w:lineRule="auto"/>
        <w:ind w:firstLineChars="200" w:firstLine="482"/>
        <w:jc w:val="left"/>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、学制：</w:t>
      </w:r>
    </w:p>
    <w:p w:rsidR="00A712DD" w:rsidRDefault="00517339">
      <w:pPr>
        <w:spacing w:line="360" w:lineRule="auto"/>
        <w:ind w:firstLineChars="200" w:firstLine="48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4</w:t>
      </w:r>
      <w:r w:rsidR="00634A5C">
        <w:rPr>
          <w:rFonts w:ascii="Times New Roman" w:hAnsi="Times New Roman" w:hint="eastAsia"/>
          <w:color w:val="000000" w:themeColor="text1"/>
          <w:sz w:val="24"/>
          <w:szCs w:val="24"/>
        </w:rPr>
        <w:t>年，学生可在</w:t>
      </w:r>
      <w:r w:rsidR="00634A5C">
        <w:rPr>
          <w:rFonts w:ascii="Times New Roman" w:hAnsi="Times New Roman"/>
          <w:color w:val="000000" w:themeColor="text1"/>
          <w:sz w:val="24"/>
          <w:szCs w:val="24"/>
        </w:rPr>
        <w:t>3-6</w:t>
      </w:r>
      <w:r w:rsidR="00634A5C">
        <w:rPr>
          <w:rFonts w:ascii="Times New Roman" w:hAnsi="Times New Roman" w:hint="eastAsia"/>
          <w:color w:val="000000" w:themeColor="text1"/>
          <w:sz w:val="24"/>
          <w:szCs w:val="24"/>
        </w:rPr>
        <w:t>年内修完本专业规定学分。</w:t>
      </w:r>
    </w:p>
    <w:p w:rsidR="00A712DD" w:rsidRDefault="00634A5C">
      <w:pPr>
        <w:spacing w:line="360" w:lineRule="auto"/>
        <w:ind w:firstLineChars="200" w:firstLine="482"/>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w:t>
      </w:r>
      <w:r>
        <w:rPr>
          <w:rFonts w:ascii="Times New Roman" w:hAnsi="Times New Roman" w:hint="eastAsia"/>
          <w:b/>
          <w:color w:val="000000" w:themeColor="text1"/>
          <w:sz w:val="24"/>
          <w:szCs w:val="24"/>
        </w:rPr>
        <w:t>、学分要求：</w:t>
      </w:r>
    </w:p>
    <w:p w:rsidR="00517339" w:rsidRDefault="00517339" w:rsidP="00517339">
      <w:pPr>
        <w:widowControl/>
        <w:spacing w:line="560" w:lineRule="exact"/>
        <w:ind w:firstLineChars="200" w:firstLine="480"/>
        <w:jc w:val="left"/>
        <w:rPr>
          <w:sz w:val="24"/>
        </w:rPr>
      </w:pPr>
      <w:r>
        <w:rPr>
          <w:rFonts w:hAnsi="宋体" w:hint="eastAsia"/>
          <w:sz w:val="24"/>
        </w:rPr>
        <w:t>本专业学生在校期间必须修满本方案规定的</w:t>
      </w:r>
      <w:r>
        <w:rPr>
          <w:rFonts w:hAnsi="宋体" w:hint="eastAsia"/>
          <w:sz w:val="24"/>
        </w:rPr>
        <w:t>180</w:t>
      </w:r>
      <w:r>
        <w:rPr>
          <w:rFonts w:hAnsi="宋体" w:hint="eastAsia"/>
          <w:sz w:val="24"/>
        </w:rPr>
        <w:t>学分方能毕业。</w:t>
      </w:r>
    </w:p>
    <w:p w:rsidR="00A712DD" w:rsidRDefault="00D3317B">
      <w:pPr>
        <w:spacing w:line="360" w:lineRule="auto"/>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(1</w:t>
      </w:r>
      <w:r>
        <w:rPr>
          <w:rFonts w:ascii="Times New Roman" w:hAnsi="Times New Roman" w:hint="eastAsia"/>
          <w:color w:val="000000" w:themeColor="text1"/>
          <w:sz w:val="24"/>
          <w:szCs w:val="24"/>
        </w:rPr>
        <w:t>）</w:t>
      </w:r>
      <w:r w:rsidR="00634A5C">
        <w:rPr>
          <w:rFonts w:ascii="Times New Roman" w:hAnsi="Times New Roman" w:hint="eastAsia"/>
          <w:color w:val="000000" w:themeColor="text1"/>
          <w:sz w:val="24"/>
          <w:szCs w:val="24"/>
        </w:rPr>
        <w:t>必修课程</w:t>
      </w:r>
      <w:r w:rsidR="00634A5C">
        <w:rPr>
          <w:rFonts w:ascii="Times New Roman" w:hAnsi="Times New Roman"/>
          <w:color w:val="000000" w:themeColor="text1"/>
          <w:sz w:val="24"/>
          <w:szCs w:val="24"/>
        </w:rPr>
        <w:t>161</w:t>
      </w:r>
      <w:r>
        <w:rPr>
          <w:rFonts w:ascii="Times New Roman" w:hAnsi="Times New Roman"/>
          <w:color w:val="000000" w:themeColor="text1"/>
          <w:sz w:val="24"/>
          <w:szCs w:val="24"/>
        </w:rPr>
        <w:t>.5</w:t>
      </w:r>
      <w:r w:rsidR="00634A5C">
        <w:rPr>
          <w:rFonts w:ascii="Times New Roman" w:hAnsi="Times New Roman" w:hint="eastAsia"/>
          <w:color w:val="000000" w:themeColor="text1"/>
          <w:sz w:val="24"/>
          <w:szCs w:val="24"/>
        </w:rPr>
        <w:t>学分，</w:t>
      </w:r>
      <w:r w:rsidR="00517339">
        <w:rPr>
          <w:rFonts w:ascii="Times New Roman" w:hAnsi="Times New Roman" w:hint="eastAsia"/>
          <w:color w:val="000000" w:themeColor="text1"/>
          <w:sz w:val="24"/>
          <w:szCs w:val="24"/>
        </w:rPr>
        <w:t>其中</w:t>
      </w:r>
      <w:r w:rsidR="00634A5C">
        <w:rPr>
          <w:rFonts w:ascii="Times New Roman" w:hAnsi="Times New Roman" w:hint="eastAsia"/>
          <w:color w:val="000000" w:themeColor="text1"/>
          <w:sz w:val="24"/>
          <w:szCs w:val="24"/>
        </w:rPr>
        <w:t>包括：</w:t>
      </w:r>
    </w:p>
    <w:p w:rsidR="00517339" w:rsidRPr="00D3317B" w:rsidRDefault="00517339" w:rsidP="00517339">
      <w:pPr>
        <w:widowControl/>
        <w:spacing w:line="560" w:lineRule="exact"/>
        <w:ind w:firstLineChars="200" w:firstLine="480"/>
        <w:jc w:val="left"/>
        <w:rPr>
          <w:rFonts w:hAnsi="宋体"/>
          <w:sz w:val="24"/>
        </w:rPr>
      </w:pPr>
      <w:r w:rsidRPr="00646284">
        <w:rPr>
          <w:rFonts w:hAnsi="宋体" w:hint="eastAsia"/>
          <w:sz w:val="24"/>
        </w:rPr>
        <w:t>通识教育基础课程</w:t>
      </w:r>
      <w:r w:rsidRPr="00D3317B">
        <w:rPr>
          <w:rFonts w:hAnsi="宋体" w:hint="eastAsia"/>
          <w:sz w:val="24"/>
        </w:rPr>
        <w:t>57.5</w:t>
      </w:r>
      <w:r w:rsidRPr="00D3317B">
        <w:rPr>
          <w:rFonts w:hAnsi="宋体" w:hint="eastAsia"/>
          <w:sz w:val="24"/>
        </w:rPr>
        <w:t>学分</w:t>
      </w:r>
      <w:r w:rsidRPr="00646284">
        <w:rPr>
          <w:rFonts w:hAnsi="宋体" w:hint="eastAsia"/>
          <w:sz w:val="24"/>
        </w:rPr>
        <w:t>、大类学科基础与专业基础课程</w:t>
      </w:r>
      <w:r w:rsidRPr="00D3317B">
        <w:rPr>
          <w:rFonts w:hAnsi="宋体" w:hint="eastAsia"/>
          <w:sz w:val="24"/>
        </w:rPr>
        <w:t>29.5</w:t>
      </w:r>
      <w:r w:rsidRPr="00D3317B">
        <w:rPr>
          <w:rFonts w:hAnsi="宋体" w:hint="eastAsia"/>
          <w:sz w:val="24"/>
        </w:rPr>
        <w:t>学分</w:t>
      </w:r>
      <w:r w:rsidRPr="00646284">
        <w:rPr>
          <w:rFonts w:hAnsi="宋体" w:hint="eastAsia"/>
          <w:sz w:val="24"/>
        </w:rPr>
        <w:t>，专业必修课</w:t>
      </w:r>
      <w:r w:rsidRPr="00D3317B">
        <w:rPr>
          <w:rFonts w:hAnsi="宋体" w:hint="eastAsia"/>
          <w:sz w:val="24"/>
        </w:rPr>
        <w:t>26.5</w:t>
      </w:r>
      <w:r w:rsidRPr="00D3317B">
        <w:rPr>
          <w:rFonts w:hAnsi="宋体" w:hint="eastAsia"/>
          <w:sz w:val="24"/>
        </w:rPr>
        <w:t>学分</w:t>
      </w:r>
      <w:r w:rsidRPr="00646284">
        <w:rPr>
          <w:rFonts w:hAnsi="宋体" w:hint="eastAsia"/>
          <w:sz w:val="24"/>
        </w:rPr>
        <w:t>；实践教学</w:t>
      </w:r>
      <w:r w:rsidR="00D3317B">
        <w:rPr>
          <w:rFonts w:hAnsi="宋体" w:hint="eastAsia"/>
          <w:sz w:val="24"/>
        </w:rPr>
        <w:t>38</w:t>
      </w:r>
      <w:r w:rsidRPr="00646284">
        <w:rPr>
          <w:rFonts w:hAnsi="宋体" w:hint="eastAsia"/>
          <w:sz w:val="24"/>
        </w:rPr>
        <w:t>学分；素质拓展与创新创业</w:t>
      </w:r>
      <w:r w:rsidRPr="00D3317B">
        <w:rPr>
          <w:rFonts w:hAnsi="宋体" w:hint="eastAsia"/>
          <w:sz w:val="24"/>
        </w:rPr>
        <w:t>10</w:t>
      </w:r>
      <w:r w:rsidRPr="00D3317B">
        <w:rPr>
          <w:rFonts w:hAnsi="宋体" w:hint="eastAsia"/>
          <w:sz w:val="24"/>
        </w:rPr>
        <w:t>个学</w:t>
      </w:r>
      <w:r w:rsidRPr="00646284">
        <w:rPr>
          <w:rFonts w:hAnsi="宋体" w:hint="eastAsia"/>
          <w:sz w:val="24"/>
        </w:rPr>
        <w:t>分。</w:t>
      </w:r>
    </w:p>
    <w:p w:rsidR="00517339" w:rsidRPr="00D3317B" w:rsidRDefault="00517339" w:rsidP="00517339">
      <w:pPr>
        <w:widowControl/>
        <w:spacing w:line="560" w:lineRule="exact"/>
        <w:ind w:firstLineChars="200" w:firstLine="480"/>
        <w:jc w:val="left"/>
        <w:rPr>
          <w:rFonts w:hAnsi="宋体"/>
          <w:sz w:val="24"/>
        </w:rPr>
      </w:pPr>
      <w:r w:rsidRPr="00646284">
        <w:rPr>
          <w:rFonts w:hAnsi="宋体" w:hint="eastAsia"/>
          <w:sz w:val="24"/>
        </w:rPr>
        <w:t>素质拓展与创新创业</w:t>
      </w:r>
      <w:r>
        <w:rPr>
          <w:rFonts w:hAnsi="宋体" w:hint="eastAsia"/>
          <w:sz w:val="24"/>
        </w:rPr>
        <w:t>10</w:t>
      </w:r>
      <w:r w:rsidRPr="00646284">
        <w:rPr>
          <w:rFonts w:hAnsi="宋体" w:hint="eastAsia"/>
          <w:sz w:val="24"/>
        </w:rPr>
        <w:t>个学分，包括</w:t>
      </w:r>
      <w:r w:rsidRPr="00D3317B">
        <w:rPr>
          <w:rFonts w:hAnsi="宋体" w:hint="eastAsia"/>
          <w:sz w:val="24"/>
        </w:rPr>
        <w:t>大学生心理健康教育</w:t>
      </w:r>
      <w:r w:rsidRPr="00D3317B">
        <w:rPr>
          <w:rFonts w:hAnsi="宋体"/>
          <w:sz w:val="24"/>
        </w:rPr>
        <w:t>2</w:t>
      </w:r>
      <w:r w:rsidRPr="00646284">
        <w:rPr>
          <w:rFonts w:hAnsi="宋体" w:hint="eastAsia"/>
          <w:sz w:val="24"/>
        </w:rPr>
        <w:t>学分，</w:t>
      </w:r>
      <w:r w:rsidRPr="00D3317B">
        <w:rPr>
          <w:rFonts w:hAnsi="宋体"/>
          <w:sz w:val="24"/>
        </w:rPr>
        <w:t>创业基础</w:t>
      </w:r>
      <w:r w:rsidRPr="00D3317B">
        <w:rPr>
          <w:rFonts w:hAnsi="宋体" w:hint="eastAsia"/>
          <w:sz w:val="24"/>
        </w:rPr>
        <w:t>2</w:t>
      </w:r>
      <w:r w:rsidRPr="00D3317B">
        <w:rPr>
          <w:rFonts w:hAnsi="宋体" w:hint="eastAsia"/>
          <w:sz w:val="24"/>
        </w:rPr>
        <w:t>学分，</w:t>
      </w:r>
      <w:r w:rsidRPr="00D3317B">
        <w:rPr>
          <w:rFonts w:hAnsi="宋体"/>
          <w:sz w:val="24"/>
        </w:rPr>
        <w:t>大学生就业创业指导</w:t>
      </w:r>
      <w:r w:rsidRPr="00D3317B">
        <w:rPr>
          <w:rFonts w:hAnsi="宋体" w:hint="eastAsia"/>
          <w:sz w:val="24"/>
        </w:rPr>
        <w:t>2</w:t>
      </w:r>
      <w:r w:rsidRPr="00D3317B">
        <w:rPr>
          <w:rFonts w:hAnsi="宋体" w:hint="eastAsia"/>
          <w:sz w:val="24"/>
        </w:rPr>
        <w:t>学分，军事训练与国防教育</w:t>
      </w:r>
      <w:r w:rsidR="00D3317B" w:rsidRPr="00D3317B">
        <w:rPr>
          <w:rFonts w:hAnsi="宋体" w:hint="eastAsia"/>
          <w:sz w:val="24"/>
        </w:rPr>
        <w:t>2</w:t>
      </w:r>
      <w:r w:rsidRPr="00646284">
        <w:rPr>
          <w:rFonts w:hAnsi="宋体" w:hint="eastAsia"/>
          <w:sz w:val="24"/>
        </w:rPr>
        <w:t>学分，军事理论（网络课程）</w:t>
      </w:r>
      <w:r w:rsidRPr="00646284">
        <w:rPr>
          <w:rFonts w:hAnsi="宋体" w:hint="eastAsia"/>
          <w:sz w:val="24"/>
        </w:rPr>
        <w:t>1</w:t>
      </w:r>
      <w:r w:rsidRPr="00646284">
        <w:rPr>
          <w:rFonts w:hAnsi="宋体" w:hint="eastAsia"/>
          <w:sz w:val="24"/>
        </w:rPr>
        <w:t>学分，安全教育</w:t>
      </w:r>
      <w:r w:rsidRPr="00646284">
        <w:rPr>
          <w:rFonts w:hAnsi="宋体" w:hint="eastAsia"/>
          <w:sz w:val="24"/>
        </w:rPr>
        <w:t>1</w:t>
      </w:r>
      <w:r w:rsidRPr="00646284">
        <w:rPr>
          <w:rFonts w:hAnsi="宋体" w:hint="eastAsia"/>
          <w:sz w:val="24"/>
        </w:rPr>
        <w:t>学分。</w:t>
      </w:r>
    </w:p>
    <w:p w:rsidR="00517339" w:rsidRPr="00D3317B" w:rsidRDefault="00517339" w:rsidP="00517339">
      <w:pPr>
        <w:widowControl/>
        <w:spacing w:line="560" w:lineRule="exact"/>
        <w:ind w:firstLineChars="200" w:firstLine="480"/>
        <w:jc w:val="left"/>
        <w:rPr>
          <w:rFonts w:hAnsi="宋体"/>
          <w:sz w:val="24"/>
        </w:rPr>
      </w:pPr>
      <w:r w:rsidRPr="00C4648A">
        <w:rPr>
          <w:rFonts w:hAnsi="宋体" w:hint="eastAsia"/>
          <w:sz w:val="24"/>
        </w:rPr>
        <w:t>（</w:t>
      </w:r>
      <w:r w:rsidRPr="00D3317B">
        <w:rPr>
          <w:rFonts w:hAnsi="宋体"/>
          <w:sz w:val="24"/>
        </w:rPr>
        <w:t>2</w:t>
      </w:r>
      <w:r w:rsidRPr="00C4648A">
        <w:rPr>
          <w:rFonts w:hAnsi="宋体" w:hint="eastAsia"/>
          <w:sz w:val="24"/>
        </w:rPr>
        <w:t>）</w:t>
      </w:r>
      <w:r w:rsidRPr="00D3317B">
        <w:rPr>
          <w:rFonts w:hAnsi="宋体" w:hint="eastAsia"/>
          <w:sz w:val="24"/>
        </w:rPr>
        <w:t>选修</w:t>
      </w:r>
      <w:r w:rsidRPr="00C4648A">
        <w:rPr>
          <w:rFonts w:hAnsi="宋体" w:hint="eastAsia"/>
          <w:sz w:val="24"/>
        </w:rPr>
        <w:t>课程</w:t>
      </w:r>
      <w:r w:rsidR="00D3317B" w:rsidRPr="00D3317B">
        <w:rPr>
          <w:rFonts w:hAnsi="宋体" w:hint="eastAsia"/>
          <w:sz w:val="24"/>
        </w:rPr>
        <w:t>18.5</w:t>
      </w:r>
      <w:r w:rsidRPr="005611C7">
        <w:rPr>
          <w:rFonts w:hAnsi="宋体" w:hint="eastAsia"/>
          <w:sz w:val="24"/>
        </w:rPr>
        <w:t>学分。包括：</w:t>
      </w:r>
    </w:p>
    <w:p w:rsidR="00517339" w:rsidRPr="00D3317B" w:rsidRDefault="00517339" w:rsidP="00517339">
      <w:pPr>
        <w:widowControl/>
        <w:spacing w:line="560" w:lineRule="exact"/>
        <w:ind w:firstLineChars="200" w:firstLine="480"/>
        <w:jc w:val="left"/>
        <w:rPr>
          <w:rFonts w:hAnsi="宋体"/>
          <w:sz w:val="24"/>
        </w:rPr>
      </w:pPr>
      <w:r w:rsidRPr="005611C7">
        <w:rPr>
          <w:rFonts w:hAnsi="宋体" w:hint="eastAsia"/>
          <w:sz w:val="24"/>
        </w:rPr>
        <w:t>专业任选课程</w:t>
      </w:r>
      <w:r w:rsidR="00D3317B">
        <w:rPr>
          <w:rFonts w:hAnsi="宋体" w:hint="eastAsia"/>
          <w:sz w:val="24"/>
        </w:rPr>
        <w:t>5.5</w:t>
      </w:r>
      <w:r w:rsidRPr="005611C7">
        <w:rPr>
          <w:rFonts w:hAnsi="宋体" w:hint="eastAsia"/>
          <w:sz w:val="24"/>
        </w:rPr>
        <w:t>学分</w:t>
      </w:r>
      <w:r w:rsidRPr="00D3317B">
        <w:rPr>
          <w:rFonts w:hAnsi="宋体" w:hint="eastAsia"/>
          <w:sz w:val="24"/>
        </w:rPr>
        <w:t>；</w:t>
      </w:r>
      <w:r w:rsidRPr="005611C7">
        <w:rPr>
          <w:rFonts w:hAnsi="宋体" w:hint="eastAsia"/>
          <w:sz w:val="24"/>
        </w:rPr>
        <w:t>校级公共选修课程</w:t>
      </w:r>
      <w:r w:rsidRPr="00D3317B">
        <w:rPr>
          <w:rFonts w:hAnsi="宋体"/>
          <w:sz w:val="24"/>
        </w:rPr>
        <w:t>8</w:t>
      </w:r>
      <w:r w:rsidRPr="005611C7">
        <w:rPr>
          <w:rFonts w:hAnsi="宋体" w:hint="eastAsia"/>
          <w:sz w:val="24"/>
        </w:rPr>
        <w:t>学分；</w:t>
      </w:r>
      <w:r w:rsidRPr="00D3317B">
        <w:rPr>
          <w:rFonts w:hAnsi="宋体" w:hint="eastAsia"/>
          <w:sz w:val="24"/>
        </w:rPr>
        <w:t>素质拓展与创新创业课程（第二课堂）</w:t>
      </w:r>
      <w:r w:rsidRPr="00D3317B">
        <w:rPr>
          <w:rFonts w:hAnsi="宋体" w:hint="eastAsia"/>
          <w:sz w:val="24"/>
        </w:rPr>
        <w:t>5</w:t>
      </w:r>
      <w:r w:rsidRPr="00D3317B">
        <w:rPr>
          <w:rFonts w:hAnsi="宋体" w:hint="eastAsia"/>
          <w:sz w:val="24"/>
        </w:rPr>
        <w:t>学分。</w:t>
      </w:r>
    </w:p>
    <w:p w:rsidR="00517339" w:rsidRPr="00D232F8" w:rsidRDefault="00517339" w:rsidP="00622C1E">
      <w:pPr>
        <w:spacing w:line="360" w:lineRule="auto"/>
        <w:ind w:firstLine="420"/>
        <w:rPr>
          <w:rFonts w:ascii="Times New Roman" w:hAnsi="Times New Roman"/>
          <w:color w:val="000000" w:themeColor="text1"/>
          <w:sz w:val="24"/>
          <w:szCs w:val="24"/>
        </w:rPr>
      </w:pPr>
    </w:p>
    <w:p w:rsidR="00A712DD" w:rsidRDefault="00634A5C">
      <w:pPr>
        <w:snapToGrid w:val="0"/>
        <w:spacing w:line="390" w:lineRule="exact"/>
        <w:rPr>
          <w:rFonts w:ascii="Times New Roman" w:eastAsia="黑体" w:hAnsi="Times New Roman"/>
          <w:b/>
          <w:color w:val="000000" w:themeColor="text1"/>
          <w:sz w:val="28"/>
          <w:szCs w:val="28"/>
        </w:rPr>
      </w:pPr>
      <w:r>
        <w:rPr>
          <w:rFonts w:ascii="Times New Roman" w:eastAsia="黑体" w:hAnsi="Times New Roman" w:hint="eastAsia"/>
          <w:b/>
          <w:color w:val="000000" w:themeColor="text1"/>
          <w:sz w:val="28"/>
          <w:szCs w:val="28"/>
        </w:rPr>
        <w:t>七、授予学位</w:t>
      </w:r>
    </w:p>
    <w:p w:rsidR="00A712DD" w:rsidRDefault="00634A5C" w:rsidP="00622C1E">
      <w:pPr>
        <w:snapToGrid w:val="0"/>
        <w:spacing w:line="390" w:lineRule="exact"/>
        <w:ind w:firstLine="420"/>
        <w:rPr>
          <w:rFonts w:ascii="Times New Roman" w:hAnsi="Times New Roman"/>
          <w:color w:val="000000" w:themeColor="text1"/>
          <w:sz w:val="24"/>
          <w:szCs w:val="24"/>
        </w:rPr>
      </w:pPr>
      <w:r>
        <w:rPr>
          <w:rFonts w:ascii="Times New Roman" w:hAnsi="Times New Roman" w:hint="eastAsia"/>
          <w:color w:val="000000" w:themeColor="text1"/>
          <w:sz w:val="24"/>
          <w:szCs w:val="24"/>
        </w:rPr>
        <w:t>工学学士</w:t>
      </w:r>
    </w:p>
    <w:p w:rsidR="00D232F8" w:rsidRDefault="00D232F8" w:rsidP="00622C1E">
      <w:pPr>
        <w:snapToGrid w:val="0"/>
        <w:spacing w:line="390" w:lineRule="exact"/>
        <w:ind w:firstLine="420"/>
        <w:rPr>
          <w:rFonts w:ascii="Times New Roman" w:hAnsi="Times New Roman"/>
          <w:color w:val="000000" w:themeColor="text1"/>
          <w:kern w:val="0"/>
        </w:rPr>
      </w:pPr>
    </w:p>
    <w:p w:rsidR="00D232F8" w:rsidRDefault="00D232F8" w:rsidP="003046AA">
      <w:pPr>
        <w:snapToGrid w:val="0"/>
        <w:spacing w:beforeLines="50" w:afterLines="50" w:line="390" w:lineRule="exact"/>
        <w:rPr>
          <w:b/>
          <w:color w:val="000000"/>
          <w:kern w:val="0"/>
          <w:sz w:val="28"/>
          <w:szCs w:val="28"/>
        </w:rPr>
      </w:pPr>
      <w:r>
        <w:rPr>
          <w:rFonts w:hAnsi="宋体" w:hint="eastAsia"/>
          <w:b/>
          <w:color w:val="000000"/>
          <w:kern w:val="0"/>
          <w:sz w:val="28"/>
          <w:szCs w:val="28"/>
        </w:rPr>
        <w:t>八、课程体系及学时学分比例</w:t>
      </w:r>
    </w:p>
    <w:p w:rsidR="00D232F8" w:rsidRDefault="00D232F8" w:rsidP="00D232F8">
      <w:pPr>
        <w:spacing w:line="360" w:lineRule="auto"/>
        <w:ind w:firstLineChars="200" w:firstLine="480"/>
        <w:outlineLvl w:val="0"/>
        <w:rPr>
          <w:rFonts w:hAnsi="宋体"/>
          <w:sz w:val="24"/>
        </w:rPr>
      </w:pPr>
      <w:r>
        <w:rPr>
          <w:rFonts w:hAnsi="宋体" w:hint="eastAsia"/>
          <w:sz w:val="24"/>
        </w:rPr>
        <w:t>1.</w:t>
      </w:r>
      <w:r>
        <w:rPr>
          <w:rFonts w:hAnsi="宋体" w:hint="eastAsia"/>
          <w:sz w:val="24"/>
        </w:rPr>
        <w:t>课程体系</w:t>
      </w:r>
    </w:p>
    <w:p w:rsidR="00A712DD" w:rsidRPr="00D232F8" w:rsidRDefault="00D232F8" w:rsidP="00D232F8">
      <w:pPr>
        <w:spacing w:line="360" w:lineRule="auto"/>
        <w:ind w:firstLineChars="200" w:firstLine="480"/>
        <w:outlineLvl w:val="0"/>
        <w:rPr>
          <w:rFonts w:hAnsi="宋体"/>
          <w:color w:val="000000"/>
          <w:sz w:val="24"/>
        </w:rPr>
      </w:pPr>
      <w:r>
        <w:rPr>
          <w:rFonts w:hAnsi="宋体" w:hint="eastAsia"/>
          <w:sz w:val="24"/>
        </w:rPr>
        <w:t>本专业教育课程</w:t>
      </w:r>
      <w:r>
        <w:rPr>
          <w:rFonts w:hAnsi="宋体" w:hint="eastAsia"/>
          <w:color w:val="000000"/>
          <w:sz w:val="24"/>
        </w:rPr>
        <w:t>设置分为两大体系和五大平台，即：理论教学体系和实践教学体系；通识教育基础课程平台、大类学科基础与专业基础课程平台、专业与专业方向课程平台、实践教学平台、素质拓展与</w:t>
      </w:r>
      <w:r w:rsidRPr="00B35084">
        <w:rPr>
          <w:rFonts w:hAnsi="宋体" w:hint="eastAsia"/>
          <w:sz w:val="24"/>
        </w:rPr>
        <w:t>创新创业</w:t>
      </w:r>
      <w:r>
        <w:rPr>
          <w:rFonts w:hAnsi="宋体" w:hint="eastAsia"/>
          <w:color w:val="000000"/>
          <w:sz w:val="24"/>
        </w:rPr>
        <w:t>平台。</w:t>
      </w:r>
    </w:p>
    <w:p w:rsidR="00A712DD" w:rsidRDefault="00D232F8">
      <w:pPr>
        <w:spacing w:line="360" w:lineRule="auto"/>
        <w:ind w:firstLineChars="200" w:firstLine="480"/>
        <w:outlineLvl w:val="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w:t>
      </w:r>
      <w:r w:rsidR="001A00F3">
        <w:rPr>
          <w:rFonts w:ascii="Times New Roman" w:hAnsi="Times New Roman" w:hint="eastAsia"/>
          <w:color w:val="000000" w:themeColor="text1"/>
          <w:kern w:val="0"/>
          <w:sz w:val="24"/>
          <w:szCs w:val="24"/>
        </w:rPr>
        <w:t>1</w:t>
      </w:r>
      <w:r>
        <w:rPr>
          <w:rFonts w:ascii="Times New Roman" w:hAnsi="Times New Roman" w:hint="eastAsia"/>
          <w:color w:val="000000" w:themeColor="text1"/>
          <w:kern w:val="0"/>
          <w:sz w:val="24"/>
          <w:szCs w:val="24"/>
        </w:rPr>
        <w:t>）</w:t>
      </w:r>
      <w:r w:rsidR="00634A5C">
        <w:rPr>
          <w:rFonts w:ascii="Times New Roman" w:hAnsi="Times New Roman" w:hint="eastAsia"/>
          <w:bCs/>
          <w:color w:val="000000" w:themeColor="text1"/>
          <w:kern w:val="0"/>
          <w:sz w:val="24"/>
          <w:szCs w:val="24"/>
        </w:rPr>
        <w:t>通识教育课程主要让学生</w:t>
      </w:r>
      <w:r w:rsidR="00634A5C">
        <w:rPr>
          <w:rFonts w:ascii="Times New Roman" w:hAnsi="Times New Roman" w:hint="eastAsia"/>
          <w:color w:val="000000" w:themeColor="text1"/>
          <w:sz w:val="24"/>
          <w:szCs w:val="24"/>
        </w:rPr>
        <w:t>掌握本专业必需的、系统的、扎实的数理基础理论知识，具备较强的外语应用能力、计算机技术应用能力和良好的身心素质和思想道德文化素质。大学物理实验、英语自主学习以及思政教育第二课堂等实践环节穿插其中。</w:t>
      </w:r>
    </w:p>
    <w:p w:rsidR="00A712DD" w:rsidRDefault="00D232F8" w:rsidP="001A00F3">
      <w:pPr>
        <w:spacing w:line="360" w:lineRule="auto"/>
        <w:ind w:firstLineChars="200" w:firstLine="480"/>
        <w:outlineLvl w:val="0"/>
        <w:rPr>
          <w:rFonts w:ascii="Times New Roman" w:hAnsi="Times New Roman"/>
          <w:color w:val="000000" w:themeColor="text1"/>
          <w:sz w:val="24"/>
          <w:szCs w:val="24"/>
        </w:rPr>
      </w:pPr>
      <w:r>
        <w:rPr>
          <w:rFonts w:ascii="Times New Roman" w:hAnsi="Times New Roman" w:hint="eastAsia"/>
          <w:bCs/>
          <w:color w:val="000000" w:themeColor="text1"/>
          <w:kern w:val="0"/>
          <w:sz w:val="24"/>
          <w:szCs w:val="24"/>
        </w:rPr>
        <w:t>（</w:t>
      </w:r>
      <w:r w:rsidR="001A00F3">
        <w:rPr>
          <w:rFonts w:ascii="Times New Roman" w:hAnsi="Times New Roman" w:hint="eastAsia"/>
          <w:bCs/>
          <w:color w:val="000000" w:themeColor="text1"/>
          <w:kern w:val="0"/>
          <w:sz w:val="24"/>
          <w:szCs w:val="24"/>
        </w:rPr>
        <w:t>2</w:t>
      </w:r>
      <w:r>
        <w:rPr>
          <w:rFonts w:ascii="Times New Roman" w:hAnsi="Times New Roman" w:hint="eastAsia"/>
          <w:bCs/>
          <w:color w:val="000000" w:themeColor="text1"/>
          <w:kern w:val="0"/>
          <w:sz w:val="24"/>
          <w:szCs w:val="24"/>
        </w:rPr>
        <w:t>）</w:t>
      </w:r>
      <w:r w:rsidR="00634A5C">
        <w:rPr>
          <w:rFonts w:ascii="Times New Roman" w:hAnsi="Times New Roman" w:hint="eastAsia"/>
          <w:bCs/>
          <w:color w:val="000000" w:themeColor="text1"/>
          <w:kern w:val="0"/>
          <w:sz w:val="24"/>
          <w:szCs w:val="24"/>
        </w:rPr>
        <w:t>大类学科基础与专业基础课程是为增强学生的工程实践基础知识和让学生掌握大材料核心知识点而设置。一部分课程涉及到化学、</w:t>
      </w:r>
      <w:r w:rsidR="00634A5C">
        <w:rPr>
          <w:rFonts w:ascii="Times New Roman" w:hAnsi="Times New Roman" w:hint="eastAsia"/>
          <w:color w:val="000000" w:themeColor="text1"/>
          <w:sz w:val="24"/>
          <w:szCs w:val="24"/>
        </w:rPr>
        <w:t>工程图学、机电、传热传质等方面的工程技术知识与技能的学习和实践。另一部分则涉及到材料的组成结构、性能、表征及制备等方面知识的学习和实践。前者涉及到的实践教学</w:t>
      </w:r>
      <w:r w:rsidR="00634A5C">
        <w:rPr>
          <w:rFonts w:ascii="Times New Roman" w:hAnsi="Times New Roman" w:hint="eastAsia"/>
          <w:color w:val="000000" w:themeColor="text1"/>
          <w:sz w:val="24"/>
          <w:szCs w:val="24"/>
        </w:rPr>
        <w:lastRenderedPageBreak/>
        <w:t>环节有</w:t>
      </w:r>
      <w:r w:rsidR="00B35084">
        <w:rPr>
          <w:rFonts w:ascii="Times New Roman" w:hAnsi="Times New Roman" w:hint="eastAsia"/>
          <w:color w:val="000000" w:themeColor="text1"/>
          <w:sz w:val="24"/>
          <w:szCs w:val="24"/>
        </w:rPr>
        <w:t>基础化学实验</w:t>
      </w:r>
      <w:r w:rsidR="00634A5C">
        <w:rPr>
          <w:rFonts w:ascii="Times New Roman" w:hAnsi="Times New Roman" w:hint="eastAsia"/>
          <w:color w:val="000000" w:themeColor="text1"/>
          <w:sz w:val="24"/>
          <w:szCs w:val="24"/>
        </w:rPr>
        <w:t>、金工实习等。后者除专业基本技能训练外，还将进行《材料科学与工程综合实践》项目训练。该项目涉及到的课程有</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材料科学基础</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材料研究方法</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及</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材料物理性能</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，涵盖的知识点材料组成、结构、性能及表征等内容。项目与课程同步进行，实现</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学中做</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和</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做中学</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两者有机结合。</w:t>
      </w:r>
    </w:p>
    <w:p w:rsidR="00A712DD" w:rsidRDefault="00B35084" w:rsidP="001A00F3">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w:t>
      </w:r>
      <w:r w:rsidR="001A00F3">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w:t>
      </w:r>
      <w:r w:rsidR="00634A5C">
        <w:rPr>
          <w:rFonts w:ascii="Times New Roman" w:hAnsi="Times New Roman" w:hint="eastAsia"/>
          <w:color w:val="000000" w:themeColor="text1"/>
          <w:sz w:val="24"/>
          <w:szCs w:val="24"/>
        </w:rPr>
        <w:t>专业与专业方向课程的为体现专业特色而设置。主要有</w:t>
      </w:r>
      <w:r w:rsidR="00634A5C">
        <w:rPr>
          <w:rFonts w:ascii="Times New Roman" w:hAnsi="Times New Roman"/>
          <w:color w:val="000000" w:themeColor="text1"/>
          <w:sz w:val="24"/>
          <w:szCs w:val="24"/>
        </w:rPr>
        <w:t xml:space="preserve"> “</w:t>
      </w:r>
      <w:r w:rsidR="00634A5C">
        <w:rPr>
          <w:rFonts w:ascii="Times New Roman" w:hAnsi="Times New Roman" w:hint="eastAsia"/>
          <w:color w:val="000000" w:themeColor="text1"/>
          <w:sz w:val="24"/>
          <w:szCs w:val="24"/>
        </w:rPr>
        <w:t>胶凝材料与混凝土学</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无机非金属材料工学</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无机材料机械设备</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材料工厂设计概论</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等核心课程。该课程群主要涉及到建筑材料组成、结构、性能、生产、工程应用等内容。在课程的学习过程中，学生还需完成涵盖课程群主要知识点的《材料工程设计》、《建筑结构材料综合设计》《建筑功能材料综合设计》三个实践项目的训练，达到构思</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设计</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实现</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运作能力的训练。在所有课程学习完成后，在大四下还将完成《毕业设计</w:t>
      </w:r>
      <w:r w:rsidR="00634A5C">
        <w:rPr>
          <w:rFonts w:ascii="Times New Roman" w:hAnsi="Times New Roman"/>
          <w:color w:val="000000" w:themeColor="text1"/>
          <w:sz w:val="24"/>
          <w:szCs w:val="24"/>
        </w:rPr>
        <w:t>/</w:t>
      </w:r>
      <w:r w:rsidR="00634A5C">
        <w:rPr>
          <w:rFonts w:ascii="Times New Roman" w:hAnsi="Times New Roman" w:hint="eastAsia"/>
          <w:color w:val="000000" w:themeColor="text1"/>
          <w:sz w:val="24"/>
          <w:szCs w:val="24"/>
        </w:rPr>
        <w:t>论文》项目的训练，达到综合训练的目的。</w:t>
      </w:r>
    </w:p>
    <w:p w:rsidR="00B35084" w:rsidRDefault="001A00F3" w:rsidP="00B35084">
      <w:pPr>
        <w:autoSpaceDE w:val="0"/>
        <w:autoSpaceDN w:val="0"/>
        <w:adjustRightInd w:val="0"/>
        <w:spacing w:line="360" w:lineRule="auto"/>
        <w:ind w:firstLineChars="200" w:firstLine="480"/>
        <w:jc w:val="left"/>
        <w:rPr>
          <w:rFonts w:hAnsi="宋体" w:hint="eastAsia"/>
          <w:color w:val="000000"/>
          <w:sz w:val="24"/>
        </w:rPr>
      </w:pPr>
      <w:r>
        <w:rPr>
          <w:rFonts w:ascii="Times New Roman" w:hAnsi="Times New Roman" w:hint="eastAsia"/>
          <w:color w:val="000000" w:themeColor="text1"/>
          <w:sz w:val="24"/>
          <w:szCs w:val="24"/>
        </w:rPr>
        <w:t>4.</w:t>
      </w:r>
      <w:r w:rsidR="00B35084" w:rsidRPr="00B35084">
        <w:rPr>
          <w:rFonts w:hAnsi="宋体" w:hint="eastAsia"/>
          <w:color w:val="000000"/>
          <w:sz w:val="24"/>
        </w:rPr>
        <w:t xml:space="preserve"> </w:t>
      </w:r>
      <w:r w:rsidR="00B35084">
        <w:rPr>
          <w:rFonts w:hAnsi="宋体" w:hint="eastAsia"/>
          <w:color w:val="000000"/>
          <w:sz w:val="24"/>
        </w:rPr>
        <w:t>素质拓展与</w:t>
      </w:r>
      <w:r w:rsidR="00B35084" w:rsidRPr="00B35084">
        <w:rPr>
          <w:rFonts w:hAnsi="宋体" w:hint="eastAsia"/>
          <w:sz w:val="24"/>
        </w:rPr>
        <w:t>创新创业</w:t>
      </w:r>
      <w:r w:rsidR="00B35084">
        <w:rPr>
          <w:rFonts w:hAnsi="宋体" w:hint="eastAsia"/>
          <w:color w:val="000000"/>
          <w:sz w:val="24"/>
        </w:rPr>
        <w:t>平台</w:t>
      </w:r>
      <w:r w:rsidR="005C7C76">
        <w:rPr>
          <w:rFonts w:hAnsi="宋体" w:hint="eastAsia"/>
          <w:color w:val="000000"/>
          <w:sz w:val="24"/>
        </w:rPr>
        <w:t>课程</w:t>
      </w:r>
      <w:r w:rsidR="00B35084">
        <w:rPr>
          <w:rFonts w:hAnsi="宋体" w:hint="eastAsia"/>
          <w:color w:val="000000"/>
          <w:sz w:val="24"/>
        </w:rPr>
        <w:t>由学校相关部门统一安排。</w:t>
      </w:r>
    </w:p>
    <w:p w:rsidR="003046AA" w:rsidRDefault="003046AA" w:rsidP="003046AA">
      <w:pPr>
        <w:spacing w:line="360" w:lineRule="auto"/>
        <w:ind w:firstLineChars="200" w:firstLine="480"/>
        <w:outlineLvl w:val="0"/>
        <w:rPr>
          <w:sz w:val="24"/>
        </w:rPr>
      </w:pPr>
      <w:r w:rsidRPr="003046AA">
        <w:rPr>
          <w:rFonts w:ascii="Times New Roman" w:hAnsi="Times New Roman" w:hint="eastAsia"/>
          <w:color w:val="000000" w:themeColor="text1"/>
          <w:sz w:val="24"/>
          <w:szCs w:val="24"/>
        </w:rPr>
        <w:t>本专业开设双语课程</w:t>
      </w:r>
      <w:r>
        <w:rPr>
          <w:rFonts w:ascii="Times New Roman" w:hAnsi="Times New Roman" w:hint="eastAsia"/>
          <w:color w:val="000000" w:themeColor="text1"/>
          <w:sz w:val="24"/>
          <w:szCs w:val="24"/>
        </w:rPr>
        <w:t>1</w:t>
      </w:r>
      <w:r w:rsidRPr="003046AA">
        <w:rPr>
          <w:rFonts w:ascii="Times New Roman" w:hAnsi="Times New Roman" w:hint="eastAsia"/>
          <w:color w:val="000000" w:themeColor="text1"/>
          <w:sz w:val="24"/>
          <w:szCs w:val="24"/>
        </w:rPr>
        <w:t>门（材料科学与工程概论）</w:t>
      </w:r>
      <w:r w:rsidRPr="003046AA">
        <w:rPr>
          <w:rFonts w:ascii="Times New Roman" w:hAnsi="Times New Roman" w:hint="eastAsia"/>
          <w:color w:val="000000" w:themeColor="text1"/>
          <w:sz w:val="24"/>
          <w:szCs w:val="24"/>
        </w:rPr>
        <w:t xml:space="preserve"> </w:t>
      </w:r>
      <w:r w:rsidRPr="003046AA">
        <w:rPr>
          <w:rFonts w:ascii="Times New Roman" w:hAnsi="Times New Roman" w:hint="eastAsia"/>
          <w:color w:val="000000" w:themeColor="text1"/>
          <w:sz w:val="24"/>
          <w:szCs w:val="24"/>
        </w:rPr>
        <w:t>，学校特色课程</w:t>
      </w:r>
      <w:r w:rsidRPr="003046AA">
        <w:rPr>
          <w:rFonts w:ascii="Times New Roman" w:hAnsi="Times New Roman" w:hint="eastAsia"/>
          <w:color w:val="000000" w:themeColor="text1"/>
          <w:sz w:val="24"/>
          <w:szCs w:val="24"/>
        </w:rPr>
        <w:t>3</w:t>
      </w:r>
      <w:r w:rsidRPr="003046AA">
        <w:rPr>
          <w:rFonts w:ascii="Times New Roman" w:hAnsi="Times New Roman" w:hint="eastAsia"/>
          <w:color w:val="000000" w:themeColor="text1"/>
          <w:sz w:val="24"/>
          <w:szCs w:val="24"/>
        </w:rPr>
        <w:t>门（建筑功能材料、材料检测技术、胶凝材料与混凝土学）</w:t>
      </w:r>
      <w:r w:rsidRPr="001E0790">
        <w:rPr>
          <w:rFonts w:hAnsi="宋体" w:hint="eastAsia"/>
          <w:color w:val="FF0000"/>
          <w:sz w:val="24"/>
        </w:rPr>
        <w:t xml:space="preserve"> </w:t>
      </w:r>
      <w:r>
        <w:rPr>
          <w:rFonts w:hAnsi="宋体" w:hint="eastAsia"/>
          <w:color w:val="000000"/>
          <w:sz w:val="24"/>
        </w:rPr>
        <w:t>。</w:t>
      </w:r>
    </w:p>
    <w:p w:rsidR="003046AA" w:rsidRPr="003046AA" w:rsidRDefault="003046AA" w:rsidP="00B35084">
      <w:pPr>
        <w:autoSpaceDE w:val="0"/>
        <w:autoSpaceDN w:val="0"/>
        <w:adjustRightInd w:val="0"/>
        <w:spacing w:line="360" w:lineRule="auto"/>
        <w:ind w:firstLineChars="200" w:firstLine="480"/>
        <w:jc w:val="left"/>
        <w:rPr>
          <w:rFonts w:hAnsi="宋体"/>
          <w:color w:val="000000"/>
          <w:sz w:val="24"/>
        </w:rPr>
      </w:pPr>
    </w:p>
    <w:p w:rsidR="00D232F8" w:rsidRDefault="00D232F8" w:rsidP="00B35084">
      <w:pPr>
        <w:autoSpaceDE w:val="0"/>
        <w:autoSpaceDN w:val="0"/>
        <w:adjustRightInd w:val="0"/>
        <w:spacing w:line="360" w:lineRule="auto"/>
        <w:ind w:firstLineChars="200" w:firstLine="422"/>
        <w:jc w:val="left"/>
        <w:rPr>
          <w:b/>
          <w:bCs/>
          <w:sz w:val="24"/>
        </w:rPr>
      </w:pPr>
      <w:r>
        <w:rPr>
          <w:b/>
          <w:kern w:val="0"/>
          <w:szCs w:val="21"/>
        </w:rPr>
        <w:t>2</w:t>
      </w:r>
      <w:r>
        <w:rPr>
          <w:rFonts w:hAnsi="宋体" w:hint="eastAsia"/>
          <w:b/>
          <w:kern w:val="0"/>
          <w:szCs w:val="21"/>
        </w:rPr>
        <w:t>.</w:t>
      </w:r>
      <w:r>
        <w:rPr>
          <w:rFonts w:hAnsi="宋体" w:hint="eastAsia"/>
          <w:b/>
          <w:kern w:val="0"/>
          <w:szCs w:val="21"/>
        </w:rPr>
        <w:t>学时学分比例：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
        <w:gridCol w:w="986"/>
        <w:gridCol w:w="259"/>
        <w:gridCol w:w="1045"/>
        <w:gridCol w:w="893"/>
        <w:gridCol w:w="779"/>
        <w:gridCol w:w="1023"/>
        <w:gridCol w:w="915"/>
        <w:gridCol w:w="1390"/>
      </w:tblGrid>
      <w:tr w:rsidR="00D232F8" w:rsidTr="00CA2006">
        <w:trPr>
          <w:trHeight w:val="278"/>
          <w:jc w:val="center"/>
        </w:trPr>
        <w:tc>
          <w:tcPr>
            <w:tcW w:w="2195" w:type="dxa"/>
            <w:gridSpan w:val="3"/>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课程类型</w:t>
            </w: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课程类别</w:t>
            </w:r>
          </w:p>
        </w:tc>
        <w:tc>
          <w:tcPr>
            <w:tcW w:w="893" w:type="dxa"/>
            <w:vAlign w:val="center"/>
          </w:tcPr>
          <w:p w:rsidR="00D232F8" w:rsidRPr="007C1910" w:rsidRDefault="00D232F8" w:rsidP="00CA2006">
            <w:pPr>
              <w:spacing w:line="240" w:lineRule="exact"/>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总学时</w:t>
            </w:r>
          </w:p>
        </w:tc>
        <w:tc>
          <w:tcPr>
            <w:tcW w:w="779" w:type="dxa"/>
          </w:tcPr>
          <w:p w:rsidR="00D232F8" w:rsidRPr="007C1910" w:rsidRDefault="00D232F8" w:rsidP="00CA2006">
            <w:pPr>
              <w:spacing w:line="240" w:lineRule="exact"/>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理论</w:t>
            </w:r>
          </w:p>
          <w:p w:rsidR="00D232F8" w:rsidRPr="007C1910" w:rsidRDefault="00D232F8" w:rsidP="00CA2006">
            <w:pPr>
              <w:spacing w:line="240" w:lineRule="exact"/>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学时</w:t>
            </w:r>
          </w:p>
        </w:tc>
        <w:tc>
          <w:tcPr>
            <w:tcW w:w="1023" w:type="dxa"/>
          </w:tcPr>
          <w:p w:rsidR="00D232F8" w:rsidRPr="007C1910" w:rsidRDefault="00D232F8" w:rsidP="00CA2006">
            <w:pPr>
              <w:spacing w:line="240" w:lineRule="exact"/>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实验（实践）</w:t>
            </w:r>
          </w:p>
          <w:p w:rsidR="00D232F8" w:rsidRPr="007C1910" w:rsidRDefault="00D232F8" w:rsidP="00CA2006">
            <w:pPr>
              <w:spacing w:line="240" w:lineRule="exact"/>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学时</w:t>
            </w:r>
          </w:p>
        </w:tc>
        <w:tc>
          <w:tcPr>
            <w:tcW w:w="915" w:type="dxa"/>
            <w:vAlign w:val="center"/>
          </w:tcPr>
          <w:p w:rsidR="00D232F8" w:rsidRPr="007C1910" w:rsidRDefault="00D232F8" w:rsidP="00CA2006">
            <w:pPr>
              <w:spacing w:line="240" w:lineRule="exact"/>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学分</w:t>
            </w:r>
          </w:p>
        </w:tc>
        <w:tc>
          <w:tcPr>
            <w:tcW w:w="1390" w:type="dxa"/>
            <w:vAlign w:val="center"/>
          </w:tcPr>
          <w:p w:rsidR="00D232F8" w:rsidRPr="007C1910" w:rsidRDefault="00D232F8" w:rsidP="00CA2006">
            <w:pPr>
              <w:spacing w:line="240" w:lineRule="exact"/>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占总学分</w:t>
            </w:r>
          </w:p>
          <w:p w:rsidR="00D232F8" w:rsidRPr="007C1910" w:rsidRDefault="00D232F8" w:rsidP="00CA2006">
            <w:pPr>
              <w:spacing w:line="240" w:lineRule="exact"/>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比例</w:t>
            </w:r>
          </w:p>
        </w:tc>
      </w:tr>
      <w:tr w:rsidR="00D232F8" w:rsidTr="00CA2006">
        <w:trPr>
          <w:trHeight w:val="268"/>
          <w:jc w:val="center"/>
        </w:trPr>
        <w:tc>
          <w:tcPr>
            <w:tcW w:w="2195" w:type="dxa"/>
            <w:gridSpan w:val="3"/>
            <w:vMerge w:val="restart"/>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通识教育基础</w:t>
            </w: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必修</w:t>
            </w:r>
          </w:p>
        </w:tc>
        <w:tc>
          <w:tcPr>
            <w:tcW w:w="893"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986</w:t>
            </w:r>
          </w:p>
        </w:tc>
        <w:tc>
          <w:tcPr>
            <w:tcW w:w="779" w:type="dxa"/>
            <w:vAlign w:val="center"/>
          </w:tcPr>
          <w:p w:rsidR="00D232F8" w:rsidRPr="007C1910" w:rsidRDefault="00F15DFC" w:rsidP="0077179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7</w:t>
            </w:r>
            <w:r w:rsidR="00771796">
              <w:rPr>
                <w:rFonts w:ascii="Times New Roman" w:hAnsi="Times New Roman" w:hint="eastAsia"/>
                <w:color w:val="000000" w:themeColor="text1"/>
                <w:sz w:val="24"/>
                <w:szCs w:val="24"/>
              </w:rPr>
              <w:t>34</w:t>
            </w:r>
          </w:p>
        </w:tc>
        <w:tc>
          <w:tcPr>
            <w:tcW w:w="1023" w:type="dxa"/>
            <w:vAlign w:val="center"/>
          </w:tcPr>
          <w:p w:rsidR="00D232F8" w:rsidRPr="007C1910" w:rsidRDefault="00F15DFC" w:rsidP="0077179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2</w:t>
            </w:r>
            <w:r w:rsidR="00771796">
              <w:rPr>
                <w:rFonts w:ascii="Times New Roman" w:hAnsi="Times New Roman" w:hint="eastAsia"/>
                <w:color w:val="000000" w:themeColor="text1"/>
                <w:sz w:val="24"/>
                <w:szCs w:val="24"/>
              </w:rPr>
              <w:t>5</w:t>
            </w:r>
            <w:r w:rsidRPr="007C1910">
              <w:rPr>
                <w:rFonts w:ascii="Times New Roman" w:hAnsi="Times New Roman" w:hint="eastAsia"/>
                <w:color w:val="000000" w:themeColor="text1"/>
                <w:sz w:val="24"/>
                <w:szCs w:val="24"/>
              </w:rPr>
              <w:t>2</w:t>
            </w:r>
          </w:p>
        </w:tc>
        <w:tc>
          <w:tcPr>
            <w:tcW w:w="915" w:type="dxa"/>
            <w:vAlign w:val="center"/>
          </w:tcPr>
          <w:p w:rsidR="00D232F8" w:rsidRPr="007C1910" w:rsidRDefault="005C7C76" w:rsidP="00CA2006">
            <w:pPr>
              <w:widowControl/>
              <w:jc w:val="center"/>
              <w:rPr>
                <w:rFonts w:ascii="Times New Roman" w:hAnsi="Times New Roman"/>
                <w:color w:val="000000" w:themeColor="text1"/>
                <w:sz w:val="24"/>
                <w:szCs w:val="24"/>
              </w:rPr>
            </w:pPr>
            <w:r w:rsidRPr="007C1910">
              <w:rPr>
                <w:rFonts w:ascii="Times New Roman" w:hAnsi="Times New Roman"/>
                <w:color w:val="000000" w:themeColor="text1"/>
                <w:sz w:val="24"/>
                <w:szCs w:val="24"/>
              </w:rPr>
              <w:t>57.5</w:t>
            </w:r>
          </w:p>
        </w:tc>
        <w:tc>
          <w:tcPr>
            <w:tcW w:w="1390" w:type="dxa"/>
            <w:vAlign w:val="center"/>
          </w:tcPr>
          <w:p w:rsidR="00D232F8" w:rsidRPr="007C1910" w:rsidRDefault="00D35567" w:rsidP="00D35567">
            <w:pPr>
              <w:spacing w:line="360" w:lineRule="auto"/>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31.9%</w:t>
            </w:r>
          </w:p>
        </w:tc>
      </w:tr>
      <w:tr w:rsidR="00D232F8" w:rsidTr="00CA2006">
        <w:trPr>
          <w:trHeight w:val="259"/>
          <w:jc w:val="center"/>
        </w:trPr>
        <w:tc>
          <w:tcPr>
            <w:tcW w:w="2195" w:type="dxa"/>
            <w:gridSpan w:val="3"/>
            <w:vMerge/>
            <w:vAlign w:val="center"/>
          </w:tcPr>
          <w:p w:rsidR="00D232F8" w:rsidRPr="007C1910" w:rsidRDefault="00D232F8" w:rsidP="00CA2006">
            <w:pPr>
              <w:widowControl/>
              <w:jc w:val="center"/>
              <w:rPr>
                <w:rFonts w:ascii="Times New Roman" w:hAnsi="Times New Roman"/>
                <w:color w:val="000000" w:themeColor="text1"/>
                <w:sz w:val="24"/>
                <w:szCs w:val="24"/>
              </w:rPr>
            </w:pP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选修</w:t>
            </w:r>
          </w:p>
        </w:tc>
        <w:tc>
          <w:tcPr>
            <w:tcW w:w="893"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128</w:t>
            </w:r>
          </w:p>
        </w:tc>
        <w:tc>
          <w:tcPr>
            <w:tcW w:w="779"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128</w:t>
            </w:r>
          </w:p>
        </w:tc>
        <w:tc>
          <w:tcPr>
            <w:tcW w:w="1023"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0</w:t>
            </w:r>
          </w:p>
        </w:tc>
        <w:tc>
          <w:tcPr>
            <w:tcW w:w="915" w:type="dxa"/>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8</w:t>
            </w:r>
            <w:r w:rsidRPr="007C1910">
              <w:rPr>
                <w:rFonts w:ascii="Times New Roman" w:hAnsi="Times New Roman" w:hint="eastAsia"/>
                <w:color w:val="000000" w:themeColor="text1"/>
                <w:sz w:val="24"/>
                <w:szCs w:val="24"/>
              </w:rPr>
              <w:t>（校公选课）</w:t>
            </w:r>
          </w:p>
        </w:tc>
        <w:tc>
          <w:tcPr>
            <w:tcW w:w="1390" w:type="dxa"/>
            <w:vAlign w:val="center"/>
          </w:tcPr>
          <w:p w:rsidR="00D232F8" w:rsidRPr="007C1910" w:rsidRDefault="00D35567" w:rsidP="00CA2006">
            <w:pPr>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4.4%</w:t>
            </w:r>
          </w:p>
        </w:tc>
      </w:tr>
      <w:tr w:rsidR="00D232F8" w:rsidTr="00CA2006">
        <w:trPr>
          <w:trHeight w:val="240"/>
          <w:jc w:val="center"/>
        </w:trPr>
        <w:tc>
          <w:tcPr>
            <w:tcW w:w="2195" w:type="dxa"/>
            <w:gridSpan w:val="3"/>
            <w:vMerge/>
            <w:vAlign w:val="center"/>
          </w:tcPr>
          <w:p w:rsidR="00D232F8" w:rsidRPr="007C1910" w:rsidRDefault="00D232F8" w:rsidP="00CA2006">
            <w:pPr>
              <w:widowControl/>
              <w:jc w:val="center"/>
              <w:rPr>
                <w:rFonts w:ascii="Times New Roman" w:hAnsi="Times New Roman"/>
                <w:color w:val="000000" w:themeColor="text1"/>
                <w:sz w:val="24"/>
                <w:szCs w:val="24"/>
              </w:rPr>
            </w:pP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小计</w:t>
            </w:r>
          </w:p>
        </w:tc>
        <w:tc>
          <w:tcPr>
            <w:tcW w:w="893"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1014</w:t>
            </w:r>
          </w:p>
        </w:tc>
        <w:tc>
          <w:tcPr>
            <w:tcW w:w="779" w:type="dxa"/>
            <w:vAlign w:val="center"/>
          </w:tcPr>
          <w:p w:rsidR="00D232F8" w:rsidRPr="007C1910" w:rsidRDefault="00F15DFC" w:rsidP="0077179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8</w:t>
            </w:r>
            <w:r w:rsidR="00771796">
              <w:rPr>
                <w:rFonts w:ascii="Times New Roman" w:hAnsi="Times New Roman" w:hint="eastAsia"/>
                <w:color w:val="000000" w:themeColor="text1"/>
                <w:sz w:val="24"/>
                <w:szCs w:val="24"/>
              </w:rPr>
              <w:t>6</w:t>
            </w:r>
            <w:r w:rsidRPr="007C1910">
              <w:rPr>
                <w:rFonts w:ascii="Times New Roman" w:hAnsi="Times New Roman" w:hint="eastAsia"/>
                <w:color w:val="000000" w:themeColor="text1"/>
                <w:sz w:val="24"/>
                <w:szCs w:val="24"/>
              </w:rPr>
              <w:t>2</w:t>
            </w:r>
          </w:p>
        </w:tc>
        <w:tc>
          <w:tcPr>
            <w:tcW w:w="1023" w:type="dxa"/>
            <w:vAlign w:val="center"/>
          </w:tcPr>
          <w:p w:rsidR="00D232F8" w:rsidRPr="007C1910" w:rsidRDefault="00F15DFC" w:rsidP="0077179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2</w:t>
            </w:r>
            <w:r w:rsidR="00771796">
              <w:rPr>
                <w:rFonts w:ascii="Times New Roman" w:hAnsi="Times New Roman" w:hint="eastAsia"/>
                <w:color w:val="000000" w:themeColor="text1"/>
                <w:sz w:val="24"/>
                <w:szCs w:val="24"/>
              </w:rPr>
              <w:t>5</w:t>
            </w:r>
            <w:r w:rsidRPr="007C1910">
              <w:rPr>
                <w:rFonts w:ascii="Times New Roman" w:hAnsi="Times New Roman" w:hint="eastAsia"/>
                <w:color w:val="000000" w:themeColor="text1"/>
                <w:sz w:val="24"/>
                <w:szCs w:val="24"/>
              </w:rPr>
              <w:t>2</w:t>
            </w:r>
          </w:p>
        </w:tc>
        <w:tc>
          <w:tcPr>
            <w:tcW w:w="915"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65.5</w:t>
            </w:r>
          </w:p>
        </w:tc>
        <w:tc>
          <w:tcPr>
            <w:tcW w:w="1390" w:type="dxa"/>
            <w:vAlign w:val="center"/>
          </w:tcPr>
          <w:p w:rsidR="00D232F8" w:rsidRPr="007C1910" w:rsidRDefault="00D35567" w:rsidP="00CA2006">
            <w:pPr>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36.3%</w:t>
            </w:r>
          </w:p>
        </w:tc>
      </w:tr>
      <w:tr w:rsidR="00D232F8" w:rsidTr="00CA2006">
        <w:trPr>
          <w:trHeight w:val="231"/>
          <w:jc w:val="center"/>
        </w:trPr>
        <w:tc>
          <w:tcPr>
            <w:tcW w:w="2195" w:type="dxa"/>
            <w:gridSpan w:val="3"/>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大类学科基础与专业基础</w:t>
            </w: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必修</w:t>
            </w:r>
          </w:p>
        </w:tc>
        <w:tc>
          <w:tcPr>
            <w:tcW w:w="893"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492</w:t>
            </w:r>
          </w:p>
        </w:tc>
        <w:tc>
          <w:tcPr>
            <w:tcW w:w="779"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476</w:t>
            </w:r>
          </w:p>
        </w:tc>
        <w:tc>
          <w:tcPr>
            <w:tcW w:w="1023"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16</w:t>
            </w:r>
          </w:p>
        </w:tc>
        <w:tc>
          <w:tcPr>
            <w:tcW w:w="915"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29.5</w:t>
            </w:r>
          </w:p>
        </w:tc>
        <w:tc>
          <w:tcPr>
            <w:tcW w:w="1390" w:type="dxa"/>
            <w:vAlign w:val="center"/>
          </w:tcPr>
          <w:p w:rsidR="00D232F8" w:rsidRPr="007C1910" w:rsidRDefault="00D35567" w:rsidP="00CA2006">
            <w:pPr>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16.4%</w:t>
            </w:r>
          </w:p>
        </w:tc>
      </w:tr>
      <w:tr w:rsidR="00D232F8" w:rsidTr="00CA2006">
        <w:trPr>
          <w:trHeight w:val="221"/>
          <w:jc w:val="center"/>
        </w:trPr>
        <w:tc>
          <w:tcPr>
            <w:tcW w:w="2195" w:type="dxa"/>
            <w:gridSpan w:val="3"/>
            <w:vMerge w:val="restart"/>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专业与专业方向</w:t>
            </w: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必修</w:t>
            </w:r>
          </w:p>
        </w:tc>
        <w:tc>
          <w:tcPr>
            <w:tcW w:w="893"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424</w:t>
            </w:r>
          </w:p>
        </w:tc>
        <w:tc>
          <w:tcPr>
            <w:tcW w:w="779"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424</w:t>
            </w:r>
          </w:p>
        </w:tc>
        <w:tc>
          <w:tcPr>
            <w:tcW w:w="1023" w:type="dxa"/>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0</w:t>
            </w:r>
          </w:p>
        </w:tc>
        <w:tc>
          <w:tcPr>
            <w:tcW w:w="915"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26.5</w:t>
            </w:r>
          </w:p>
        </w:tc>
        <w:tc>
          <w:tcPr>
            <w:tcW w:w="1390" w:type="dxa"/>
            <w:vAlign w:val="center"/>
          </w:tcPr>
          <w:p w:rsidR="00D232F8" w:rsidRPr="007C1910" w:rsidRDefault="00D35567" w:rsidP="00CA2006">
            <w:pPr>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14.7%</w:t>
            </w:r>
          </w:p>
        </w:tc>
      </w:tr>
      <w:tr w:rsidR="00D232F8" w:rsidTr="00CA2006">
        <w:trPr>
          <w:trHeight w:val="212"/>
          <w:jc w:val="center"/>
        </w:trPr>
        <w:tc>
          <w:tcPr>
            <w:tcW w:w="2195" w:type="dxa"/>
            <w:gridSpan w:val="3"/>
            <w:vMerge/>
            <w:vAlign w:val="center"/>
          </w:tcPr>
          <w:p w:rsidR="00D232F8" w:rsidRPr="007C1910" w:rsidRDefault="00D232F8" w:rsidP="00CA2006">
            <w:pPr>
              <w:widowControl/>
              <w:jc w:val="center"/>
              <w:rPr>
                <w:rFonts w:ascii="Times New Roman" w:hAnsi="Times New Roman"/>
                <w:color w:val="000000" w:themeColor="text1"/>
                <w:sz w:val="24"/>
                <w:szCs w:val="24"/>
              </w:rPr>
            </w:pP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选修课</w:t>
            </w:r>
          </w:p>
        </w:tc>
        <w:tc>
          <w:tcPr>
            <w:tcW w:w="893"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88</w:t>
            </w:r>
          </w:p>
        </w:tc>
        <w:tc>
          <w:tcPr>
            <w:tcW w:w="779"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88</w:t>
            </w:r>
          </w:p>
        </w:tc>
        <w:tc>
          <w:tcPr>
            <w:tcW w:w="1023" w:type="dxa"/>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0</w:t>
            </w:r>
          </w:p>
        </w:tc>
        <w:tc>
          <w:tcPr>
            <w:tcW w:w="915"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5.5</w:t>
            </w:r>
          </w:p>
        </w:tc>
        <w:tc>
          <w:tcPr>
            <w:tcW w:w="1390" w:type="dxa"/>
            <w:vAlign w:val="center"/>
          </w:tcPr>
          <w:p w:rsidR="00D232F8" w:rsidRPr="007C1910" w:rsidRDefault="00D35567" w:rsidP="00CA2006">
            <w:pPr>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3.1%</w:t>
            </w:r>
          </w:p>
        </w:tc>
      </w:tr>
      <w:tr w:rsidR="00D232F8" w:rsidTr="00CA2006">
        <w:trPr>
          <w:trHeight w:val="189"/>
          <w:jc w:val="center"/>
        </w:trPr>
        <w:tc>
          <w:tcPr>
            <w:tcW w:w="2195" w:type="dxa"/>
            <w:gridSpan w:val="3"/>
            <w:vMerge/>
            <w:vAlign w:val="center"/>
          </w:tcPr>
          <w:p w:rsidR="00D232F8" w:rsidRPr="007C1910" w:rsidRDefault="00D232F8" w:rsidP="00CA2006">
            <w:pPr>
              <w:widowControl/>
              <w:jc w:val="center"/>
              <w:rPr>
                <w:rFonts w:ascii="Times New Roman" w:hAnsi="Times New Roman"/>
                <w:color w:val="000000" w:themeColor="text1"/>
                <w:sz w:val="24"/>
                <w:szCs w:val="24"/>
              </w:rPr>
            </w:pP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小计</w:t>
            </w:r>
          </w:p>
        </w:tc>
        <w:tc>
          <w:tcPr>
            <w:tcW w:w="893" w:type="dxa"/>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512</w:t>
            </w:r>
          </w:p>
        </w:tc>
        <w:tc>
          <w:tcPr>
            <w:tcW w:w="779" w:type="dxa"/>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512</w:t>
            </w:r>
          </w:p>
        </w:tc>
        <w:tc>
          <w:tcPr>
            <w:tcW w:w="1023" w:type="dxa"/>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0</w:t>
            </w:r>
          </w:p>
        </w:tc>
        <w:tc>
          <w:tcPr>
            <w:tcW w:w="915"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32</w:t>
            </w:r>
          </w:p>
        </w:tc>
        <w:tc>
          <w:tcPr>
            <w:tcW w:w="1390" w:type="dxa"/>
            <w:vAlign w:val="center"/>
          </w:tcPr>
          <w:p w:rsidR="00D232F8" w:rsidRPr="007C1910" w:rsidRDefault="00D35567" w:rsidP="00CA2006">
            <w:pPr>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3.1%</w:t>
            </w:r>
          </w:p>
        </w:tc>
      </w:tr>
      <w:tr w:rsidR="00D232F8" w:rsidTr="00CA2006">
        <w:trPr>
          <w:trHeight w:val="180"/>
          <w:jc w:val="center"/>
        </w:trPr>
        <w:tc>
          <w:tcPr>
            <w:tcW w:w="2195" w:type="dxa"/>
            <w:gridSpan w:val="3"/>
            <w:vMerge w:val="restart"/>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实践教学环节</w:t>
            </w: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必修</w:t>
            </w:r>
          </w:p>
        </w:tc>
        <w:tc>
          <w:tcPr>
            <w:tcW w:w="893" w:type="dxa"/>
          </w:tcPr>
          <w:p w:rsidR="00D232F8" w:rsidRPr="007C1910" w:rsidRDefault="00D232F8" w:rsidP="00CA2006">
            <w:pPr>
              <w:widowControl/>
              <w:jc w:val="center"/>
              <w:rPr>
                <w:rFonts w:ascii="Times New Roman" w:hAnsi="Times New Roman"/>
                <w:color w:val="000000" w:themeColor="text1"/>
                <w:sz w:val="24"/>
                <w:szCs w:val="24"/>
              </w:rPr>
            </w:pPr>
          </w:p>
        </w:tc>
        <w:tc>
          <w:tcPr>
            <w:tcW w:w="779" w:type="dxa"/>
          </w:tcPr>
          <w:p w:rsidR="00D232F8" w:rsidRPr="007C1910" w:rsidRDefault="00D232F8" w:rsidP="00CA2006">
            <w:pPr>
              <w:widowControl/>
              <w:jc w:val="center"/>
              <w:rPr>
                <w:rFonts w:ascii="Times New Roman" w:hAnsi="Times New Roman"/>
                <w:color w:val="000000" w:themeColor="text1"/>
                <w:sz w:val="24"/>
                <w:szCs w:val="24"/>
              </w:rPr>
            </w:pPr>
          </w:p>
        </w:tc>
        <w:tc>
          <w:tcPr>
            <w:tcW w:w="1023" w:type="dxa"/>
          </w:tcPr>
          <w:p w:rsidR="00D232F8" w:rsidRPr="007C1910" w:rsidRDefault="00D232F8" w:rsidP="00CA2006">
            <w:pPr>
              <w:widowControl/>
              <w:jc w:val="center"/>
              <w:rPr>
                <w:rFonts w:ascii="Times New Roman" w:hAnsi="Times New Roman"/>
                <w:color w:val="000000" w:themeColor="text1"/>
                <w:sz w:val="24"/>
                <w:szCs w:val="24"/>
              </w:rPr>
            </w:pPr>
          </w:p>
        </w:tc>
        <w:tc>
          <w:tcPr>
            <w:tcW w:w="915"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38</w:t>
            </w:r>
          </w:p>
        </w:tc>
        <w:tc>
          <w:tcPr>
            <w:tcW w:w="1390" w:type="dxa"/>
            <w:vAlign w:val="center"/>
          </w:tcPr>
          <w:p w:rsidR="00D232F8" w:rsidRPr="007C1910" w:rsidRDefault="00D35567" w:rsidP="00CA2006">
            <w:pPr>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21.1%</w:t>
            </w:r>
          </w:p>
        </w:tc>
      </w:tr>
      <w:tr w:rsidR="00D232F8" w:rsidTr="00CA2006">
        <w:trPr>
          <w:trHeight w:val="174"/>
          <w:jc w:val="center"/>
        </w:trPr>
        <w:tc>
          <w:tcPr>
            <w:tcW w:w="2195" w:type="dxa"/>
            <w:gridSpan w:val="3"/>
            <w:vMerge/>
          </w:tcPr>
          <w:p w:rsidR="00D232F8" w:rsidRPr="007C1910" w:rsidRDefault="00D232F8" w:rsidP="00CA2006">
            <w:pPr>
              <w:widowControl/>
              <w:jc w:val="center"/>
              <w:rPr>
                <w:rFonts w:ascii="Times New Roman" w:hAnsi="Times New Roman"/>
                <w:color w:val="000000" w:themeColor="text1"/>
                <w:sz w:val="24"/>
                <w:szCs w:val="24"/>
              </w:rPr>
            </w:pP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小计</w:t>
            </w:r>
          </w:p>
        </w:tc>
        <w:tc>
          <w:tcPr>
            <w:tcW w:w="893" w:type="dxa"/>
          </w:tcPr>
          <w:p w:rsidR="00D232F8" w:rsidRPr="007C1910" w:rsidRDefault="00D232F8" w:rsidP="00CA2006">
            <w:pPr>
              <w:widowControl/>
              <w:jc w:val="center"/>
              <w:rPr>
                <w:rFonts w:ascii="Times New Roman" w:hAnsi="Times New Roman"/>
                <w:color w:val="000000" w:themeColor="text1"/>
                <w:sz w:val="24"/>
                <w:szCs w:val="24"/>
              </w:rPr>
            </w:pPr>
          </w:p>
        </w:tc>
        <w:tc>
          <w:tcPr>
            <w:tcW w:w="779" w:type="dxa"/>
          </w:tcPr>
          <w:p w:rsidR="00D232F8" w:rsidRPr="007C1910" w:rsidRDefault="00D232F8" w:rsidP="00CA2006">
            <w:pPr>
              <w:widowControl/>
              <w:jc w:val="center"/>
              <w:rPr>
                <w:rFonts w:ascii="Times New Roman" w:hAnsi="Times New Roman"/>
                <w:color w:val="000000" w:themeColor="text1"/>
                <w:sz w:val="24"/>
                <w:szCs w:val="24"/>
              </w:rPr>
            </w:pPr>
          </w:p>
        </w:tc>
        <w:tc>
          <w:tcPr>
            <w:tcW w:w="1023" w:type="dxa"/>
          </w:tcPr>
          <w:p w:rsidR="00D232F8" w:rsidRPr="007C1910" w:rsidRDefault="00D232F8" w:rsidP="00CA2006">
            <w:pPr>
              <w:widowControl/>
              <w:jc w:val="center"/>
              <w:rPr>
                <w:rFonts w:ascii="Times New Roman" w:hAnsi="Times New Roman"/>
                <w:color w:val="000000" w:themeColor="text1"/>
                <w:sz w:val="24"/>
                <w:szCs w:val="24"/>
              </w:rPr>
            </w:pPr>
          </w:p>
        </w:tc>
        <w:tc>
          <w:tcPr>
            <w:tcW w:w="915" w:type="dxa"/>
            <w:vAlign w:val="center"/>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38</w:t>
            </w:r>
          </w:p>
        </w:tc>
        <w:tc>
          <w:tcPr>
            <w:tcW w:w="1390" w:type="dxa"/>
            <w:vAlign w:val="center"/>
          </w:tcPr>
          <w:p w:rsidR="00D232F8" w:rsidRPr="007C1910" w:rsidRDefault="00D35567" w:rsidP="00CA2006">
            <w:pPr>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21.1%</w:t>
            </w:r>
          </w:p>
        </w:tc>
      </w:tr>
      <w:tr w:rsidR="00D232F8" w:rsidTr="00CA2006">
        <w:trPr>
          <w:trHeight w:val="371"/>
          <w:jc w:val="center"/>
        </w:trPr>
        <w:tc>
          <w:tcPr>
            <w:tcW w:w="2195" w:type="dxa"/>
            <w:gridSpan w:val="3"/>
            <w:vMerge w:val="restart"/>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素质拓展与创新创业</w:t>
            </w: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必修</w:t>
            </w:r>
          </w:p>
        </w:tc>
        <w:tc>
          <w:tcPr>
            <w:tcW w:w="893" w:type="dxa"/>
          </w:tcPr>
          <w:p w:rsidR="00D232F8" w:rsidRPr="007C1910" w:rsidRDefault="00F15DFC"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220</w:t>
            </w:r>
          </w:p>
        </w:tc>
        <w:tc>
          <w:tcPr>
            <w:tcW w:w="779" w:type="dxa"/>
          </w:tcPr>
          <w:p w:rsidR="00D232F8" w:rsidRPr="007C1910" w:rsidRDefault="00D35567"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72</w:t>
            </w:r>
          </w:p>
        </w:tc>
        <w:tc>
          <w:tcPr>
            <w:tcW w:w="1023" w:type="dxa"/>
          </w:tcPr>
          <w:p w:rsidR="00D232F8" w:rsidRPr="007C1910" w:rsidRDefault="00D35567"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148</w:t>
            </w:r>
          </w:p>
        </w:tc>
        <w:tc>
          <w:tcPr>
            <w:tcW w:w="915" w:type="dxa"/>
            <w:vAlign w:val="center"/>
          </w:tcPr>
          <w:p w:rsidR="00D232F8" w:rsidRPr="007C1910" w:rsidRDefault="00F15DFC" w:rsidP="00CA2006">
            <w:pPr>
              <w:widowControl/>
              <w:snapToGrid w:val="0"/>
              <w:spacing w:line="390" w:lineRule="exact"/>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10</w:t>
            </w:r>
          </w:p>
        </w:tc>
        <w:tc>
          <w:tcPr>
            <w:tcW w:w="1390" w:type="dxa"/>
            <w:vAlign w:val="center"/>
          </w:tcPr>
          <w:p w:rsidR="00D232F8" w:rsidRPr="007C1910" w:rsidRDefault="00D35567" w:rsidP="00CA2006">
            <w:pPr>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5.6%</w:t>
            </w:r>
          </w:p>
        </w:tc>
      </w:tr>
      <w:tr w:rsidR="00D232F8" w:rsidTr="00CA2006">
        <w:trPr>
          <w:trHeight w:val="281"/>
          <w:jc w:val="center"/>
        </w:trPr>
        <w:tc>
          <w:tcPr>
            <w:tcW w:w="2195" w:type="dxa"/>
            <w:gridSpan w:val="3"/>
            <w:vMerge/>
            <w:vAlign w:val="center"/>
          </w:tcPr>
          <w:p w:rsidR="00D232F8" w:rsidRPr="007C1910" w:rsidRDefault="00D232F8" w:rsidP="00CA2006">
            <w:pPr>
              <w:widowControl/>
              <w:jc w:val="center"/>
              <w:rPr>
                <w:rFonts w:ascii="Times New Roman" w:hAnsi="Times New Roman"/>
                <w:color w:val="000000" w:themeColor="text1"/>
                <w:sz w:val="24"/>
                <w:szCs w:val="24"/>
              </w:rPr>
            </w:pPr>
          </w:p>
        </w:tc>
        <w:tc>
          <w:tcPr>
            <w:tcW w:w="1045" w:type="dxa"/>
            <w:tcBorders>
              <w:right w:val="nil"/>
            </w:tcBorders>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选修</w:t>
            </w:r>
          </w:p>
        </w:tc>
        <w:tc>
          <w:tcPr>
            <w:tcW w:w="893" w:type="dxa"/>
          </w:tcPr>
          <w:p w:rsidR="00D232F8" w:rsidRPr="007C1910" w:rsidRDefault="00D232F8" w:rsidP="00CA2006">
            <w:pPr>
              <w:widowControl/>
              <w:jc w:val="center"/>
              <w:rPr>
                <w:rFonts w:ascii="Times New Roman" w:hAnsi="Times New Roman"/>
                <w:color w:val="000000" w:themeColor="text1"/>
                <w:sz w:val="24"/>
                <w:szCs w:val="24"/>
              </w:rPr>
            </w:pPr>
          </w:p>
        </w:tc>
        <w:tc>
          <w:tcPr>
            <w:tcW w:w="779" w:type="dxa"/>
          </w:tcPr>
          <w:p w:rsidR="00D232F8" w:rsidRPr="007C1910" w:rsidRDefault="00D232F8" w:rsidP="00CA2006">
            <w:pPr>
              <w:widowControl/>
              <w:jc w:val="center"/>
              <w:rPr>
                <w:rFonts w:ascii="Times New Roman" w:hAnsi="Times New Roman"/>
                <w:color w:val="000000" w:themeColor="text1"/>
                <w:sz w:val="24"/>
                <w:szCs w:val="24"/>
              </w:rPr>
            </w:pPr>
          </w:p>
        </w:tc>
        <w:tc>
          <w:tcPr>
            <w:tcW w:w="1023" w:type="dxa"/>
          </w:tcPr>
          <w:p w:rsidR="00D232F8" w:rsidRPr="007C1910" w:rsidRDefault="00D232F8" w:rsidP="00CA2006">
            <w:pPr>
              <w:widowControl/>
              <w:jc w:val="center"/>
              <w:rPr>
                <w:rFonts w:ascii="Times New Roman" w:hAnsi="Times New Roman"/>
                <w:color w:val="000000" w:themeColor="text1"/>
                <w:sz w:val="24"/>
                <w:szCs w:val="24"/>
              </w:rPr>
            </w:pPr>
          </w:p>
        </w:tc>
        <w:tc>
          <w:tcPr>
            <w:tcW w:w="915" w:type="dxa"/>
            <w:vAlign w:val="center"/>
          </w:tcPr>
          <w:p w:rsidR="00D232F8" w:rsidRPr="007C1910" w:rsidRDefault="00D232F8"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5</w:t>
            </w:r>
            <w:r w:rsidRPr="007C1910">
              <w:rPr>
                <w:rFonts w:ascii="Times New Roman" w:hAnsi="Times New Roman" w:hint="eastAsia"/>
                <w:color w:val="000000" w:themeColor="text1"/>
                <w:sz w:val="24"/>
                <w:szCs w:val="24"/>
              </w:rPr>
              <w:t>（第二课堂）</w:t>
            </w:r>
          </w:p>
        </w:tc>
        <w:tc>
          <w:tcPr>
            <w:tcW w:w="1390" w:type="dxa"/>
            <w:vAlign w:val="center"/>
          </w:tcPr>
          <w:p w:rsidR="00D232F8" w:rsidRPr="007C1910" w:rsidRDefault="00D35567" w:rsidP="00CA2006">
            <w:pPr>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2.8%</w:t>
            </w:r>
          </w:p>
        </w:tc>
      </w:tr>
      <w:tr w:rsidR="00D232F8" w:rsidTr="00CA2006">
        <w:trPr>
          <w:trHeight w:val="256"/>
          <w:jc w:val="center"/>
        </w:trPr>
        <w:tc>
          <w:tcPr>
            <w:tcW w:w="2195" w:type="dxa"/>
            <w:gridSpan w:val="3"/>
            <w:vMerge/>
            <w:vAlign w:val="center"/>
          </w:tcPr>
          <w:p w:rsidR="00D232F8" w:rsidRDefault="00D232F8" w:rsidP="00CA2006">
            <w:pPr>
              <w:widowControl/>
              <w:jc w:val="center"/>
              <w:rPr>
                <w:kern w:val="0"/>
                <w:szCs w:val="21"/>
              </w:rPr>
            </w:pPr>
          </w:p>
        </w:tc>
        <w:tc>
          <w:tcPr>
            <w:tcW w:w="1045" w:type="dxa"/>
            <w:tcBorders>
              <w:right w:val="nil"/>
            </w:tcBorders>
            <w:vAlign w:val="center"/>
          </w:tcPr>
          <w:p w:rsidR="00D232F8" w:rsidRDefault="00D232F8" w:rsidP="00CA2006">
            <w:pPr>
              <w:widowControl/>
              <w:jc w:val="center"/>
              <w:rPr>
                <w:spacing w:val="-6"/>
                <w:kern w:val="0"/>
                <w:szCs w:val="21"/>
              </w:rPr>
            </w:pPr>
            <w:r>
              <w:rPr>
                <w:rFonts w:hAnsi="宋体" w:hint="eastAsia"/>
                <w:spacing w:val="-6"/>
                <w:kern w:val="0"/>
                <w:szCs w:val="21"/>
              </w:rPr>
              <w:t>小计</w:t>
            </w:r>
          </w:p>
        </w:tc>
        <w:tc>
          <w:tcPr>
            <w:tcW w:w="893" w:type="dxa"/>
          </w:tcPr>
          <w:p w:rsidR="00D232F8" w:rsidRDefault="00D232F8" w:rsidP="00D35567">
            <w:pPr>
              <w:widowControl/>
              <w:jc w:val="center"/>
              <w:rPr>
                <w:kern w:val="0"/>
                <w:szCs w:val="21"/>
              </w:rPr>
            </w:pPr>
          </w:p>
        </w:tc>
        <w:tc>
          <w:tcPr>
            <w:tcW w:w="779" w:type="dxa"/>
          </w:tcPr>
          <w:p w:rsidR="00D232F8" w:rsidRDefault="00D232F8" w:rsidP="00D35567">
            <w:pPr>
              <w:widowControl/>
              <w:jc w:val="center"/>
              <w:rPr>
                <w:kern w:val="0"/>
                <w:szCs w:val="21"/>
              </w:rPr>
            </w:pPr>
          </w:p>
        </w:tc>
        <w:tc>
          <w:tcPr>
            <w:tcW w:w="1023" w:type="dxa"/>
          </w:tcPr>
          <w:p w:rsidR="00D232F8" w:rsidRDefault="00D232F8" w:rsidP="00D35567">
            <w:pPr>
              <w:widowControl/>
              <w:jc w:val="center"/>
              <w:rPr>
                <w:kern w:val="0"/>
                <w:szCs w:val="21"/>
              </w:rPr>
            </w:pPr>
          </w:p>
        </w:tc>
        <w:tc>
          <w:tcPr>
            <w:tcW w:w="915" w:type="dxa"/>
            <w:vAlign w:val="center"/>
          </w:tcPr>
          <w:p w:rsidR="00D232F8" w:rsidRDefault="00D232F8" w:rsidP="00D35567">
            <w:pPr>
              <w:widowControl/>
              <w:snapToGrid w:val="0"/>
              <w:spacing w:line="390" w:lineRule="exact"/>
              <w:jc w:val="center"/>
              <w:rPr>
                <w:kern w:val="0"/>
                <w:szCs w:val="21"/>
              </w:rPr>
            </w:pPr>
            <w:r>
              <w:rPr>
                <w:rFonts w:hint="eastAsia"/>
                <w:kern w:val="0"/>
                <w:szCs w:val="21"/>
              </w:rPr>
              <w:t>14</w:t>
            </w:r>
          </w:p>
        </w:tc>
        <w:tc>
          <w:tcPr>
            <w:tcW w:w="1390" w:type="dxa"/>
            <w:vAlign w:val="center"/>
          </w:tcPr>
          <w:p w:rsidR="00D232F8" w:rsidRPr="00D35567" w:rsidRDefault="00D35567" w:rsidP="00D35567">
            <w:pPr>
              <w:widowControl/>
              <w:jc w:val="center"/>
              <w:rPr>
                <w:kern w:val="0"/>
                <w:szCs w:val="21"/>
              </w:rPr>
            </w:pPr>
            <w:r w:rsidRPr="00D35567">
              <w:rPr>
                <w:rFonts w:hint="eastAsia"/>
                <w:kern w:val="0"/>
                <w:szCs w:val="21"/>
              </w:rPr>
              <w:t>8.4%</w:t>
            </w:r>
          </w:p>
        </w:tc>
      </w:tr>
      <w:tr w:rsidR="00D232F8" w:rsidTr="00CA2006">
        <w:trPr>
          <w:trHeight w:val="174"/>
          <w:jc w:val="center"/>
        </w:trPr>
        <w:tc>
          <w:tcPr>
            <w:tcW w:w="3240" w:type="dxa"/>
            <w:gridSpan w:val="4"/>
            <w:vAlign w:val="center"/>
          </w:tcPr>
          <w:p w:rsidR="00D232F8" w:rsidRDefault="00D232F8" w:rsidP="00CA2006">
            <w:pPr>
              <w:widowControl/>
              <w:jc w:val="center"/>
              <w:rPr>
                <w:spacing w:val="-6"/>
                <w:kern w:val="0"/>
                <w:szCs w:val="21"/>
              </w:rPr>
            </w:pPr>
            <w:r>
              <w:rPr>
                <w:rFonts w:hAnsi="宋体" w:hint="eastAsia"/>
                <w:spacing w:val="-6"/>
                <w:kern w:val="0"/>
                <w:szCs w:val="21"/>
              </w:rPr>
              <w:t>总</w:t>
            </w:r>
            <w:r>
              <w:rPr>
                <w:spacing w:val="-6"/>
                <w:kern w:val="0"/>
                <w:szCs w:val="21"/>
              </w:rPr>
              <w:t xml:space="preserve">  </w:t>
            </w:r>
            <w:r>
              <w:rPr>
                <w:rFonts w:hAnsi="宋体" w:hint="eastAsia"/>
                <w:spacing w:val="-6"/>
                <w:kern w:val="0"/>
                <w:szCs w:val="21"/>
              </w:rPr>
              <w:t>计</w:t>
            </w:r>
          </w:p>
        </w:tc>
        <w:tc>
          <w:tcPr>
            <w:tcW w:w="893" w:type="dxa"/>
          </w:tcPr>
          <w:p w:rsidR="00D232F8" w:rsidRPr="00D35567" w:rsidRDefault="00D232F8" w:rsidP="00D35567">
            <w:pPr>
              <w:widowControl/>
              <w:jc w:val="center"/>
              <w:rPr>
                <w:kern w:val="0"/>
                <w:szCs w:val="21"/>
              </w:rPr>
            </w:pPr>
          </w:p>
        </w:tc>
        <w:tc>
          <w:tcPr>
            <w:tcW w:w="779" w:type="dxa"/>
          </w:tcPr>
          <w:p w:rsidR="00D232F8" w:rsidRPr="00D35567" w:rsidRDefault="00D232F8" w:rsidP="00D35567">
            <w:pPr>
              <w:widowControl/>
              <w:jc w:val="center"/>
              <w:rPr>
                <w:kern w:val="0"/>
                <w:szCs w:val="21"/>
              </w:rPr>
            </w:pPr>
          </w:p>
        </w:tc>
        <w:tc>
          <w:tcPr>
            <w:tcW w:w="1023" w:type="dxa"/>
          </w:tcPr>
          <w:p w:rsidR="00D232F8" w:rsidRPr="00D35567" w:rsidRDefault="00D232F8" w:rsidP="00D35567">
            <w:pPr>
              <w:widowControl/>
              <w:jc w:val="center"/>
              <w:rPr>
                <w:kern w:val="0"/>
                <w:szCs w:val="21"/>
              </w:rPr>
            </w:pPr>
          </w:p>
        </w:tc>
        <w:tc>
          <w:tcPr>
            <w:tcW w:w="915" w:type="dxa"/>
            <w:vAlign w:val="center"/>
          </w:tcPr>
          <w:p w:rsidR="00D232F8" w:rsidRPr="00D35567" w:rsidRDefault="00D35567" w:rsidP="00D35567">
            <w:pPr>
              <w:widowControl/>
              <w:jc w:val="center"/>
              <w:rPr>
                <w:kern w:val="0"/>
                <w:szCs w:val="21"/>
              </w:rPr>
            </w:pPr>
            <w:r w:rsidRPr="00D35567">
              <w:rPr>
                <w:rFonts w:hint="eastAsia"/>
                <w:kern w:val="0"/>
                <w:szCs w:val="21"/>
              </w:rPr>
              <w:t>180</w:t>
            </w:r>
          </w:p>
        </w:tc>
        <w:tc>
          <w:tcPr>
            <w:tcW w:w="1390" w:type="dxa"/>
            <w:vAlign w:val="center"/>
          </w:tcPr>
          <w:p w:rsidR="00D232F8" w:rsidRPr="00D35567" w:rsidRDefault="00D35567" w:rsidP="00D35567">
            <w:pPr>
              <w:widowControl/>
              <w:jc w:val="center"/>
              <w:rPr>
                <w:kern w:val="0"/>
                <w:szCs w:val="21"/>
              </w:rPr>
            </w:pPr>
            <w:r w:rsidRPr="00D35567">
              <w:rPr>
                <w:rFonts w:hint="eastAsia"/>
                <w:kern w:val="0"/>
                <w:szCs w:val="21"/>
              </w:rPr>
              <w:t>100%</w:t>
            </w:r>
          </w:p>
        </w:tc>
      </w:tr>
      <w:tr w:rsidR="00D232F8" w:rsidTr="00CA2006">
        <w:trPr>
          <w:trHeight w:val="174"/>
          <w:jc w:val="center"/>
        </w:trPr>
        <w:tc>
          <w:tcPr>
            <w:tcW w:w="950" w:type="dxa"/>
            <w:vAlign w:val="center"/>
          </w:tcPr>
          <w:p w:rsidR="00D232F8" w:rsidRDefault="00D232F8" w:rsidP="00CA2006">
            <w:pPr>
              <w:widowControl/>
              <w:jc w:val="center"/>
              <w:rPr>
                <w:bCs/>
                <w:kern w:val="0"/>
                <w:szCs w:val="21"/>
              </w:rPr>
            </w:pPr>
            <w:r>
              <w:rPr>
                <w:rFonts w:hAnsi="宋体" w:hint="eastAsia"/>
                <w:bCs/>
                <w:kern w:val="0"/>
                <w:szCs w:val="21"/>
              </w:rPr>
              <w:t>总学分</w:t>
            </w:r>
          </w:p>
        </w:tc>
        <w:tc>
          <w:tcPr>
            <w:tcW w:w="986" w:type="dxa"/>
            <w:vAlign w:val="center"/>
          </w:tcPr>
          <w:p w:rsidR="00D232F8" w:rsidRPr="007C1910" w:rsidRDefault="00D35567" w:rsidP="00CA2006">
            <w:pPr>
              <w:widowControl/>
              <w:jc w:val="cente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180</w:t>
            </w:r>
          </w:p>
        </w:tc>
        <w:tc>
          <w:tcPr>
            <w:tcW w:w="6302" w:type="dxa"/>
            <w:gridSpan w:val="7"/>
            <w:vAlign w:val="center"/>
          </w:tcPr>
          <w:p w:rsidR="00D232F8" w:rsidRPr="007C1910" w:rsidRDefault="00D232F8" w:rsidP="00CA2006">
            <w:pP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w:t>
            </w:r>
            <w:r w:rsidRPr="007C1910">
              <w:rPr>
                <w:rFonts w:ascii="Times New Roman" w:hAnsi="Times New Roman"/>
                <w:color w:val="000000" w:themeColor="text1"/>
                <w:sz w:val="24"/>
                <w:szCs w:val="24"/>
              </w:rPr>
              <w:t>1</w:t>
            </w:r>
            <w:r w:rsidRPr="007C1910">
              <w:rPr>
                <w:rFonts w:ascii="Times New Roman" w:hAnsi="Times New Roman" w:hint="eastAsia"/>
                <w:color w:val="000000" w:themeColor="text1"/>
                <w:sz w:val="24"/>
                <w:szCs w:val="24"/>
              </w:rPr>
              <w:t>）各类课程课内外实验（实践）、主要实践教学环节和第二课堂学分之和为</w:t>
            </w:r>
            <w:r w:rsidR="00771796">
              <w:rPr>
                <w:rFonts w:ascii="Times New Roman" w:hAnsi="Times New Roman" w:hint="eastAsia"/>
                <w:color w:val="000000" w:themeColor="text1"/>
                <w:sz w:val="24"/>
                <w:szCs w:val="24"/>
              </w:rPr>
              <w:t xml:space="preserve"> </w:t>
            </w:r>
            <w:r w:rsidR="00D35567" w:rsidRPr="007C1910">
              <w:rPr>
                <w:rFonts w:ascii="Times New Roman" w:hAnsi="Times New Roman" w:hint="eastAsia"/>
                <w:color w:val="000000" w:themeColor="text1"/>
                <w:sz w:val="24"/>
                <w:szCs w:val="24"/>
              </w:rPr>
              <w:t>54</w:t>
            </w:r>
            <w:r w:rsidRPr="007C1910">
              <w:rPr>
                <w:rFonts w:ascii="Times New Roman" w:hAnsi="Times New Roman" w:hint="eastAsia"/>
                <w:color w:val="000000" w:themeColor="text1"/>
                <w:sz w:val="24"/>
                <w:szCs w:val="24"/>
              </w:rPr>
              <w:t>学分；实践学分占总学分比例为</w:t>
            </w:r>
            <w:r w:rsidRPr="007C1910">
              <w:rPr>
                <w:rFonts w:ascii="Times New Roman" w:hAnsi="Times New Roman" w:hint="eastAsia"/>
                <w:color w:val="000000" w:themeColor="text1"/>
                <w:sz w:val="24"/>
                <w:szCs w:val="24"/>
              </w:rPr>
              <w:t xml:space="preserve">  </w:t>
            </w:r>
            <w:r w:rsidR="003A7747" w:rsidRPr="007C1910">
              <w:rPr>
                <w:rFonts w:ascii="Times New Roman" w:hAnsi="Times New Roman" w:hint="eastAsia"/>
                <w:color w:val="000000" w:themeColor="text1"/>
                <w:sz w:val="24"/>
                <w:szCs w:val="24"/>
              </w:rPr>
              <w:t>30%</w:t>
            </w:r>
            <w:r w:rsidRPr="007C1910">
              <w:rPr>
                <w:rFonts w:ascii="Times New Roman" w:hAnsi="Times New Roman" w:hint="eastAsia"/>
                <w:color w:val="000000" w:themeColor="text1"/>
                <w:sz w:val="24"/>
                <w:szCs w:val="24"/>
              </w:rPr>
              <w:t xml:space="preserve">  </w:t>
            </w:r>
            <w:r w:rsidRPr="007C1910">
              <w:rPr>
                <w:rFonts w:ascii="Times New Roman" w:hAnsi="Times New Roman" w:hint="eastAsia"/>
                <w:color w:val="000000" w:themeColor="text1"/>
                <w:sz w:val="24"/>
                <w:szCs w:val="24"/>
              </w:rPr>
              <w:t>；</w:t>
            </w:r>
          </w:p>
          <w:p w:rsidR="00D232F8" w:rsidRPr="007C1910" w:rsidRDefault="00D232F8" w:rsidP="003A7747">
            <w:pPr>
              <w:rPr>
                <w:rFonts w:ascii="Times New Roman" w:hAnsi="Times New Roman"/>
                <w:color w:val="000000" w:themeColor="text1"/>
                <w:sz w:val="24"/>
                <w:szCs w:val="24"/>
              </w:rPr>
            </w:pPr>
            <w:r w:rsidRPr="007C1910">
              <w:rPr>
                <w:rFonts w:ascii="Times New Roman" w:hAnsi="Times New Roman" w:hint="eastAsia"/>
                <w:color w:val="000000" w:themeColor="text1"/>
                <w:sz w:val="24"/>
                <w:szCs w:val="24"/>
              </w:rPr>
              <w:t>（</w:t>
            </w:r>
            <w:r w:rsidRPr="007C1910">
              <w:rPr>
                <w:rFonts w:ascii="Times New Roman" w:hAnsi="Times New Roman"/>
                <w:color w:val="000000" w:themeColor="text1"/>
                <w:sz w:val="24"/>
                <w:szCs w:val="24"/>
              </w:rPr>
              <w:t>2</w:t>
            </w:r>
            <w:r w:rsidRPr="007C1910">
              <w:rPr>
                <w:rFonts w:ascii="Times New Roman" w:hAnsi="Times New Roman" w:hint="eastAsia"/>
                <w:color w:val="000000" w:themeColor="text1"/>
                <w:sz w:val="24"/>
                <w:szCs w:val="24"/>
              </w:rPr>
              <w:t>）选修课为</w:t>
            </w:r>
            <w:r w:rsidR="00D35567" w:rsidRPr="007C1910">
              <w:rPr>
                <w:rFonts w:ascii="Times New Roman" w:hAnsi="Times New Roman" w:hint="eastAsia"/>
                <w:color w:val="000000" w:themeColor="text1"/>
                <w:sz w:val="24"/>
                <w:szCs w:val="24"/>
              </w:rPr>
              <w:t>18.5</w:t>
            </w:r>
            <w:r w:rsidRPr="007C1910">
              <w:rPr>
                <w:rFonts w:ascii="Times New Roman" w:hAnsi="Times New Roman" w:hint="eastAsia"/>
                <w:color w:val="000000" w:themeColor="text1"/>
                <w:sz w:val="24"/>
                <w:szCs w:val="24"/>
              </w:rPr>
              <w:t>学分，理论教学为</w:t>
            </w:r>
            <w:r w:rsidRPr="007C1910">
              <w:rPr>
                <w:rFonts w:ascii="Times New Roman" w:hAnsi="Times New Roman" w:hint="eastAsia"/>
                <w:color w:val="000000" w:themeColor="text1"/>
                <w:sz w:val="24"/>
                <w:szCs w:val="24"/>
              </w:rPr>
              <w:t xml:space="preserve"> </w:t>
            </w:r>
            <w:r w:rsidR="00D35567" w:rsidRPr="007C1910">
              <w:rPr>
                <w:rFonts w:ascii="Times New Roman" w:hAnsi="Times New Roman" w:hint="eastAsia"/>
                <w:color w:val="000000" w:themeColor="text1"/>
                <w:sz w:val="24"/>
                <w:szCs w:val="24"/>
              </w:rPr>
              <w:t>13.5</w:t>
            </w:r>
            <w:r w:rsidRPr="007C1910">
              <w:rPr>
                <w:rFonts w:ascii="Times New Roman" w:hAnsi="Times New Roman" w:hint="eastAsia"/>
                <w:color w:val="000000" w:themeColor="text1"/>
                <w:sz w:val="24"/>
                <w:szCs w:val="24"/>
              </w:rPr>
              <w:t>学分；选修课占</w:t>
            </w:r>
            <w:r w:rsidR="003A7747" w:rsidRPr="007C1910">
              <w:rPr>
                <w:rFonts w:ascii="Times New Roman" w:hAnsi="Times New Roman" w:hint="eastAsia"/>
                <w:color w:val="000000" w:themeColor="text1"/>
                <w:sz w:val="24"/>
                <w:szCs w:val="24"/>
              </w:rPr>
              <w:t>总</w:t>
            </w:r>
            <w:r w:rsidRPr="007C1910">
              <w:rPr>
                <w:rFonts w:ascii="Times New Roman" w:hAnsi="Times New Roman" w:hint="eastAsia"/>
                <w:color w:val="000000" w:themeColor="text1"/>
                <w:sz w:val="24"/>
                <w:szCs w:val="24"/>
              </w:rPr>
              <w:t>学分的比例为</w:t>
            </w:r>
            <w:r w:rsidR="00D35567" w:rsidRPr="007C1910">
              <w:rPr>
                <w:rFonts w:ascii="Times New Roman" w:hAnsi="Times New Roman" w:hint="eastAsia"/>
                <w:color w:val="000000" w:themeColor="text1"/>
                <w:sz w:val="24"/>
                <w:szCs w:val="24"/>
              </w:rPr>
              <w:t xml:space="preserve">10.3% </w:t>
            </w:r>
            <w:r w:rsidRPr="007C1910">
              <w:rPr>
                <w:rFonts w:ascii="Times New Roman" w:hAnsi="Times New Roman" w:hint="eastAsia"/>
                <w:color w:val="000000" w:themeColor="text1"/>
                <w:sz w:val="24"/>
                <w:szCs w:val="24"/>
              </w:rPr>
              <w:t>。</w:t>
            </w:r>
          </w:p>
        </w:tc>
      </w:tr>
    </w:tbl>
    <w:p w:rsidR="00A712DD" w:rsidRDefault="00A712DD">
      <w:pPr>
        <w:snapToGrid w:val="0"/>
        <w:spacing w:line="390" w:lineRule="exact"/>
        <w:rPr>
          <w:rFonts w:ascii="Times New Roman" w:eastAsia="黑体" w:hAnsi="Times New Roman"/>
          <w:b/>
          <w:color w:val="000000" w:themeColor="text1"/>
          <w:sz w:val="28"/>
          <w:szCs w:val="28"/>
        </w:rPr>
      </w:pPr>
    </w:p>
    <w:p w:rsidR="00A712DD" w:rsidRDefault="00634A5C">
      <w:pPr>
        <w:snapToGrid w:val="0"/>
        <w:spacing w:line="390" w:lineRule="exact"/>
        <w:rPr>
          <w:rFonts w:ascii="Times New Roman" w:hAnsi="Times New Roman"/>
          <w:b/>
          <w:color w:val="000000" w:themeColor="text1"/>
          <w:kern w:val="0"/>
          <w:sz w:val="24"/>
          <w:szCs w:val="24"/>
        </w:rPr>
      </w:pPr>
      <w:r>
        <w:rPr>
          <w:rFonts w:ascii="Times New Roman" w:eastAsia="黑体" w:hAnsi="Times New Roman" w:hint="eastAsia"/>
          <w:b/>
          <w:color w:val="000000" w:themeColor="text1"/>
          <w:sz w:val="28"/>
          <w:szCs w:val="28"/>
        </w:rPr>
        <w:t>九、专业指导性教学计划进程表</w:t>
      </w:r>
    </w:p>
    <w:tbl>
      <w:tblPr>
        <w:tblW w:w="8475" w:type="dxa"/>
        <w:jc w:val="center"/>
        <w:tblLayout w:type="fixed"/>
        <w:tblLook w:val="04A0"/>
      </w:tblPr>
      <w:tblGrid>
        <w:gridCol w:w="585"/>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414"/>
      </w:tblGrid>
      <w:tr w:rsidR="00A712DD">
        <w:trPr>
          <w:trHeight w:val="390"/>
          <w:jc w:val="center"/>
        </w:trPr>
        <w:tc>
          <w:tcPr>
            <w:tcW w:w="585" w:type="dxa"/>
            <w:tcBorders>
              <w:top w:val="single" w:sz="4" w:space="0" w:color="auto"/>
              <w:left w:val="single" w:sz="4" w:space="0" w:color="auto"/>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学</w:t>
            </w:r>
            <w:r>
              <w:rPr>
                <w:rFonts w:ascii="Times New Roman" w:hAnsi="Times New Roman"/>
                <w:color w:val="000000" w:themeColor="text1"/>
                <w:kern w:val="0"/>
                <w:sz w:val="14"/>
                <w:szCs w:val="14"/>
              </w:rPr>
              <w:br/>
            </w:r>
            <w:r>
              <w:rPr>
                <w:rFonts w:ascii="Times New Roman" w:hAnsi="Times New Roman" w:hint="eastAsia"/>
                <w:color w:val="000000" w:themeColor="text1"/>
                <w:kern w:val="0"/>
                <w:sz w:val="14"/>
                <w:szCs w:val="14"/>
              </w:rPr>
              <w:t>年</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2</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3</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4</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5</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6</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7</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8</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9</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10</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11</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12</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13</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14</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15</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16</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17</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18</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19</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20</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21</w:t>
            </w:r>
          </w:p>
        </w:tc>
        <w:tc>
          <w:tcPr>
            <w:tcW w:w="414" w:type="dxa"/>
            <w:tcBorders>
              <w:top w:val="single" w:sz="4" w:space="0" w:color="auto"/>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22</w:t>
            </w:r>
          </w:p>
        </w:tc>
      </w:tr>
      <w:tr w:rsidR="00A712DD">
        <w:trPr>
          <w:trHeight w:val="195"/>
          <w:jc w:val="center"/>
        </w:trPr>
        <w:tc>
          <w:tcPr>
            <w:tcW w:w="585" w:type="dxa"/>
            <w:vMerge w:val="restart"/>
            <w:tcBorders>
              <w:top w:val="nil"/>
              <w:left w:val="single" w:sz="4" w:space="0" w:color="auto"/>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8"/>
                <w:szCs w:val="18"/>
              </w:rPr>
            </w:pPr>
            <w:r>
              <w:rPr>
                <w:rFonts w:ascii="宋体" w:hAnsi="宋体" w:cs="宋体" w:hint="eastAsia"/>
                <w:color w:val="000000" w:themeColor="text1"/>
                <w:kern w:val="0"/>
                <w:sz w:val="18"/>
                <w:szCs w:val="18"/>
              </w:rPr>
              <w:t>Ⅰ</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A712DD">
            <w:pPr>
              <w:widowControl/>
              <w:jc w:val="center"/>
              <w:rPr>
                <w:rFonts w:ascii="Times New Roman" w:hAnsi="Times New Roman"/>
                <w:color w:val="000000" w:themeColor="text1"/>
                <w:kern w:val="0"/>
                <w:sz w:val="14"/>
                <w:szCs w:val="14"/>
              </w:rPr>
            </w:pP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宋体" w:hAnsi="宋体" w:cs="宋体" w:hint="eastAsia"/>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414"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r>
      <w:tr w:rsidR="00A712DD">
        <w:trPr>
          <w:trHeight w:val="195"/>
          <w:jc w:val="center"/>
        </w:trPr>
        <w:tc>
          <w:tcPr>
            <w:tcW w:w="585" w:type="dxa"/>
            <w:vMerge/>
            <w:tcBorders>
              <w:top w:val="nil"/>
              <w:left w:val="single" w:sz="4" w:space="0" w:color="auto"/>
              <w:bottom w:val="single" w:sz="4" w:space="0" w:color="auto"/>
              <w:right w:val="single" w:sz="4" w:space="0" w:color="auto"/>
            </w:tcBorders>
            <w:vAlign w:val="center"/>
          </w:tcPr>
          <w:p w:rsidR="00A712DD" w:rsidRDefault="00A712DD">
            <w:pPr>
              <w:rPr>
                <w:rFonts w:ascii="Times New Roman" w:hAnsi="Times New Roman"/>
                <w:color w:val="000000" w:themeColor="text1"/>
                <w:sz w:val="20"/>
                <w:szCs w:val="20"/>
              </w:rPr>
            </w:pP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414" w:type="dxa"/>
            <w:tcBorders>
              <w:top w:val="nil"/>
              <w:left w:val="nil"/>
              <w:bottom w:val="single" w:sz="4" w:space="0" w:color="auto"/>
              <w:right w:val="single" w:sz="4" w:space="0" w:color="auto"/>
            </w:tcBorders>
            <w:vAlign w:val="center"/>
          </w:tcPr>
          <w:p w:rsidR="00A712DD" w:rsidRDefault="00A712DD">
            <w:pPr>
              <w:widowControl/>
              <w:jc w:val="center"/>
              <w:rPr>
                <w:rFonts w:ascii="Times New Roman" w:hAnsi="Times New Roman"/>
                <w:color w:val="000000" w:themeColor="text1"/>
                <w:kern w:val="0"/>
                <w:sz w:val="14"/>
                <w:szCs w:val="14"/>
              </w:rPr>
            </w:pPr>
          </w:p>
        </w:tc>
      </w:tr>
      <w:tr w:rsidR="00A712DD">
        <w:trPr>
          <w:trHeight w:val="195"/>
          <w:jc w:val="center"/>
        </w:trPr>
        <w:tc>
          <w:tcPr>
            <w:tcW w:w="585" w:type="dxa"/>
            <w:vMerge w:val="restart"/>
            <w:tcBorders>
              <w:top w:val="nil"/>
              <w:left w:val="single" w:sz="4" w:space="0" w:color="auto"/>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8"/>
                <w:szCs w:val="18"/>
              </w:rPr>
            </w:pPr>
            <w:r>
              <w:rPr>
                <w:rFonts w:ascii="宋体" w:hAnsi="宋体" w:cs="宋体" w:hint="eastAsia"/>
                <w:color w:val="000000" w:themeColor="text1"/>
                <w:kern w:val="0"/>
                <w:sz w:val="18"/>
                <w:szCs w:val="18"/>
              </w:rPr>
              <w:t>Ⅱ</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414" w:type="dxa"/>
            <w:tcBorders>
              <w:top w:val="nil"/>
              <w:left w:val="nil"/>
              <w:bottom w:val="single" w:sz="4" w:space="0" w:color="auto"/>
              <w:right w:val="single" w:sz="4" w:space="0" w:color="auto"/>
            </w:tcBorders>
            <w:vAlign w:val="center"/>
          </w:tcPr>
          <w:p w:rsidR="00A712DD" w:rsidRDefault="00A712DD">
            <w:pPr>
              <w:widowControl/>
              <w:jc w:val="center"/>
              <w:rPr>
                <w:rFonts w:ascii="Times New Roman" w:hAnsi="Times New Roman"/>
                <w:color w:val="000000" w:themeColor="text1"/>
                <w:kern w:val="0"/>
                <w:sz w:val="14"/>
                <w:szCs w:val="14"/>
              </w:rPr>
            </w:pPr>
          </w:p>
        </w:tc>
      </w:tr>
      <w:tr w:rsidR="00A712DD">
        <w:trPr>
          <w:trHeight w:val="195"/>
          <w:jc w:val="center"/>
        </w:trPr>
        <w:tc>
          <w:tcPr>
            <w:tcW w:w="585" w:type="dxa"/>
            <w:vMerge/>
            <w:tcBorders>
              <w:top w:val="nil"/>
              <w:left w:val="single" w:sz="4" w:space="0" w:color="auto"/>
              <w:bottom w:val="single" w:sz="4" w:space="0" w:color="auto"/>
              <w:right w:val="single" w:sz="4" w:space="0" w:color="auto"/>
            </w:tcBorders>
            <w:vAlign w:val="center"/>
          </w:tcPr>
          <w:p w:rsidR="00A712DD" w:rsidRDefault="00A712DD">
            <w:pPr>
              <w:rPr>
                <w:rFonts w:ascii="Times New Roman" w:hAnsi="Times New Roman"/>
                <w:color w:val="000000" w:themeColor="text1"/>
                <w:sz w:val="20"/>
                <w:szCs w:val="20"/>
              </w:rPr>
            </w:pP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宋体" w:hAnsi="宋体" w:cs="宋体" w:hint="eastAsia"/>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414" w:type="dxa"/>
            <w:tcBorders>
              <w:top w:val="nil"/>
              <w:left w:val="nil"/>
              <w:bottom w:val="single" w:sz="4" w:space="0" w:color="auto"/>
              <w:right w:val="single" w:sz="4" w:space="0" w:color="auto"/>
            </w:tcBorders>
            <w:vAlign w:val="center"/>
          </w:tcPr>
          <w:p w:rsidR="00A712DD" w:rsidRDefault="00A712DD">
            <w:pPr>
              <w:widowControl/>
              <w:jc w:val="center"/>
              <w:rPr>
                <w:rFonts w:ascii="Times New Roman" w:hAnsi="Times New Roman"/>
                <w:color w:val="000000" w:themeColor="text1"/>
                <w:kern w:val="0"/>
                <w:sz w:val="14"/>
                <w:szCs w:val="14"/>
              </w:rPr>
            </w:pPr>
          </w:p>
        </w:tc>
      </w:tr>
      <w:tr w:rsidR="00A712DD">
        <w:trPr>
          <w:trHeight w:val="195"/>
          <w:jc w:val="center"/>
        </w:trPr>
        <w:tc>
          <w:tcPr>
            <w:tcW w:w="585" w:type="dxa"/>
            <w:vMerge w:val="restart"/>
            <w:tcBorders>
              <w:top w:val="nil"/>
              <w:left w:val="single" w:sz="4" w:space="0" w:color="auto"/>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8"/>
                <w:szCs w:val="18"/>
              </w:rPr>
            </w:pPr>
            <w:r>
              <w:rPr>
                <w:rFonts w:ascii="宋体" w:hAnsi="宋体" w:cs="宋体" w:hint="eastAsia"/>
                <w:color w:val="000000" w:themeColor="text1"/>
                <w:kern w:val="0"/>
                <w:sz w:val="18"/>
                <w:szCs w:val="18"/>
              </w:rPr>
              <w:t>Ⅲ</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414" w:type="dxa"/>
            <w:tcBorders>
              <w:top w:val="nil"/>
              <w:left w:val="nil"/>
              <w:bottom w:val="single" w:sz="4" w:space="0" w:color="auto"/>
              <w:right w:val="single" w:sz="4" w:space="0" w:color="auto"/>
            </w:tcBorders>
            <w:vAlign w:val="center"/>
          </w:tcPr>
          <w:p w:rsidR="00A712DD" w:rsidRDefault="00A712DD">
            <w:pPr>
              <w:widowControl/>
              <w:jc w:val="center"/>
              <w:rPr>
                <w:rFonts w:ascii="Times New Roman" w:hAnsi="Times New Roman"/>
                <w:color w:val="000000" w:themeColor="text1"/>
                <w:kern w:val="0"/>
                <w:sz w:val="14"/>
                <w:szCs w:val="14"/>
              </w:rPr>
            </w:pPr>
          </w:p>
        </w:tc>
      </w:tr>
      <w:tr w:rsidR="00A712DD">
        <w:trPr>
          <w:trHeight w:val="195"/>
          <w:jc w:val="center"/>
        </w:trPr>
        <w:tc>
          <w:tcPr>
            <w:tcW w:w="585" w:type="dxa"/>
            <w:vMerge/>
            <w:tcBorders>
              <w:top w:val="nil"/>
              <w:left w:val="single" w:sz="4" w:space="0" w:color="auto"/>
              <w:bottom w:val="single" w:sz="4" w:space="0" w:color="auto"/>
              <w:right w:val="single" w:sz="4" w:space="0" w:color="auto"/>
            </w:tcBorders>
            <w:vAlign w:val="center"/>
          </w:tcPr>
          <w:p w:rsidR="00A712DD" w:rsidRDefault="00A712DD">
            <w:pPr>
              <w:rPr>
                <w:rFonts w:ascii="Times New Roman" w:hAnsi="Times New Roman"/>
                <w:color w:val="000000" w:themeColor="text1"/>
                <w:sz w:val="20"/>
                <w:szCs w:val="20"/>
              </w:rPr>
            </w:pP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宋体" w:hAnsi="宋体" w:cs="宋体" w:hint="eastAsia"/>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414"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r>
      <w:tr w:rsidR="00A712DD">
        <w:trPr>
          <w:trHeight w:val="195"/>
          <w:jc w:val="center"/>
        </w:trPr>
        <w:tc>
          <w:tcPr>
            <w:tcW w:w="585" w:type="dxa"/>
            <w:vMerge w:val="restart"/>
            <w:tcBorders>
              <w:top w:val="nil"/>
              <w:left w:val="single" w:sz="4" w:space="0" w:color="auto"/>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8"/>
                <w:szCs w:val="18"/>
              </w:rPr>
            </w:pPr>
            <w:r>
              <w:rPr>
                <w:rFonts w:ascii="宋体" w:hAnsi="宋体" w:cs="宋体" w:hint="eastAsia"/>
                <w:color w:val="000000" w:themeColor="text1"/>
                <w:kern w:val="0"/>
                <w:sz w:val="18"/>
                <w:szCs w:val="18"/>
              </w:rPr>
              <w:t>Ⅳ</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414"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r>
      <w:tr w:rsidR="00A712DD">
        <w:trPr>
          <w:trHeight w:val="195"/>
          <w:jc w:val="center"/>
        </w:trPr>
        <w:tc>
          <w:tcPr>
            <w:tcW w:w="585" w:type="dxa"/>
            <w:vMerge/>
            <w:tcBorders>
              <w:top w:val="nil"/>
              <w:left w:val="single" w:sz="4" w:space="0" w:color="auto"/>
              <w:bottom w:val="single" w:sz="4" w:space="0" w:color="auto"/>
              <w:right w:val="single" w:sz="4" w:space="0" w:color="auto"/>
            </w:tcBorders>
            <w:vAlign w:val="center"/>
          </w:tcPr>
          <w:p w:rsidR="00A712DD" w:rsidRDefault="00A712DD">
            <w:pPr>
              <w:rPr>
                <w:rFonts w:ascii="Times New Roman" w:hAnsi="Times New Roman"/>
                <w:color w:val="000000" w:themeColor="text1"/>
                <w:sz w:val="20"/>
                <w:szCs w:val="20"/>
              </w:rPr>
            </w:pP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tcPr>
          <w:p w:rsidR="00A712DD" w:rsidRDefault="00634A5C">
            <w:pPr>
              <w:rPr>
                <w:rFonts w:ascii="Times New Roman" w:hAnsi="Times New Roman"/>
                <w:color w:val="000000" w:themeColor="text1"/>
                <w:sz w:val="20"/>
                <w:szCs w:val="20"/>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tcPr>
          <w:p w:rsidR="00A712DD" w:rsidRDefault="00634A5C">
            <w:pPr>
              <w:rPr>
                <w:rFonts w:ascii="Times New Roman" w:hAnsi="Times New Roman"/>
                <w:color w:val="000000" w:themeColor="text1"/>
                <w:sz w:val="20"/>
                <w:szCs w:val="20"/>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宋体" w:hAnsi="宋体" w:cs="宋体" w:hint="eastAsia"/>
                <w:color w:val="000000" w:themeColor="text1"/>
                <w:kern w:val="0"/>
                <w:sz w:val="14"/>
                <w:szCs w:val="14"/>
              </w:rPr>
              <w:t>★</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宋体" w:hAnsi="宋体" w:cs="宋体" w:hint="eastAsia"/>
                <w:color w:val="000000" w:themeColor="text1"/>
                <w:kern w:val="0"/>
                <w:sz w:val="14"/>
                <w:szCs w:val="14"/>
              </w:rPr>
              <w:t>★</w:t>
            </w: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414" w:type="dxa"/>
            <w:tcBorders>
              <w:top w:val="nil"/>
              <w:left w:val="nil"/>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r>
      <w:tr w:rsidR="00A712DD">
        <w:trPr>
          <w:trHeight w:val="263"/>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A712DD" w:rsidRDefault="00634A5C">
            <w:pPr>
              <w:widowControl/>
              <w:jc w:val="center"/>
              <w:rPr>
                <w:rFonts w:ascii="Times New Roman" w:hAnsi="Times New Roman"/>
                <w:color w:val="000000" w:themeColor="text1"/>
                <w:kern w:val="0"/>
                <w:sz w:val="18"/>
                <w:szCs w:val="18"/>
              </w:rPr>
            </w:pPr>
            <w:r>
              <w:rPr>
                <w:rFonts w:ascii="宋体" w:hAnsi="宋体" w:cs="宋体" w:hint="eastAsia"/>
                <w:color w:val="000000" w:themeColor="text1"/>
                <w:kern w:val="0"/>
                <w:sz w:val="18"/>
                <w:szCs w:val="18"/>
              </w:rPr>
              <w:t>Ⅴ</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414" w:type="dxa"/>
            <w:tcBorders>
              <w:top w:val="single" w:sz="4" w:space="0" w:color="auto"/>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r>
      <w:tr w:rsidR="00A712DD">
        <w:trPr>
          <w:trHeight w:val="23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A712DD" w:rsidRDefault="00A712DD">
            <w:pPr>
              <w:rPr>
                <w:rFonts w:ascii="Times New Roman" w:hAnsi="Times New Roman"/>
                <w:color w:val="000000" w:themeColor="text1"/>
                <w:sz w:val="20"/>
                <w:szCs w:val="20"/>
              </w:rPr>
            </w:pP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356"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c>
          <w:tcPr>
            <w:tcW w:w="414" w:type="dxa"/>
            <w:tcBorders>
              <w:top w:val="nil"/>
              <w:left w:val="nil"/>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hint="eastAsia"/>
                <w:color w:val="000000" w:themeColor="text1"/>
                <w:kern w:val="0"/>
                <w:sz w:val="14"/>
                <w:szCs w:val="14"/>
              </w:rPr>
              <w:t xml:space="preserve">　</w:t>
            </w:r>
          </w:p>
        </w:tc>
      </w:tr>
      <w:tr w:rsidR="00A712DD">
        <w:trPr>
          <w:trHeight w:val="312"/>
          <w:jc w:val="center"/>
        </w:trPr>
        <w:tc>
          <w:tcPr>
            <w:tcW w:w="585" w:type="dxa"/>
            <w:tcBorders>
              <w:top w:val="single" w:sz="4" w:space="0" w:color="auto"/>
              <w:left w:val="single" w:sz="4" w:space="0" w:color="auto"/>
              <w:bottom w:val="single" w:sz="4" w:space="0" w:color="auto"/>
              <w:right w:val="single" w:sz="4" w:space="0" w:color="auto"/>
            </w:tcBorders>
            <w:vAlign w:val="center"/>
          </w:tcPr>
          <w:p w:rsidR="00A712DD" w:rsidRDefault="00634A5C">
            <w:pPr>
              <w:jc w:val="left"/>
              <w:rPr>
                <w:rFonts w:ascii="Times New Roman" w:hAnsi="Times New Roman"/>
                <w:color w:val="000000" w:themeColor="text1"/>
                <w:kern w:val="0"/>
                <w:sz w:val="16"/>
                <w:szCs w:val="16"/>
              </w:rPr>
            </w:pPr>
            <w:r>
              <w:rPr>
                <w:rFonts w:ascii="Times New Roman" w:hAnsi="Times New Roman" w:hint="eastAsia"/>
                <w:color w:val="000000" w:themeColor="text1"/>
                <w:kern w:val="0"/>
                <w:sz w:val="16"/>
                <w:szCs w:val="16"/>
              </w:rPr>
              <w:t>符号说明</w:t>
            </w:r>
          </w:p>
        </w:tc>
        <w:tc>
          <w:tcPr>
            <w:tcW w:w="7890" w:type="dxa"/>
            <w:gridSpan w:val="22"/>
            <w:tcBorders>
              <w:top w:val="single" w:sz="4" w:space="0" w:color="auto"/>
              <w:left w:val="single" w:sz="4" w:space="0" w:color="auto"/>
              <w:bottom w:val="single" w:sz="4" w:space="0" w:color="auto"/>
              <w:right w:val="single" w:sz="4" w:space="0" w:color="auto"/>
            </w:tcBorders>
            <w:vAlign w:val="center"/>
          </w:tcPr>
          <w:p w:rsidR="00A712DD" w:rsidRDefault="00634A5C">
            <w:pPr>
              <w:widowControl/>
              <w:jc w:val="left"/>
              <w:rPr>
                <w:rFonts w:ascii="Times New Roman" w:hAnsi="Times New Roman"/>
                <w:color w:val="000000" w:themeColor="text1"/>
                <w:kern w:val="0"/>
                <w:sz w:val="14"/>
                <w:szCs w:val="14"/>
              </w:rPr>
            </w:pPr>
            <w:r>
              <w:rPr>
                <w:rFonts w:ascii="Times New Roman" w:hAnsi="Times New Roman"/>
                <w:color w:val="000000" w:themeColor="text1"/>
                <w:kern w:val="0"/>
                <w:sz w:val="14"/>
                <w:szCs w:val="14"/>
              </w:rPr>
              <w:t>“</w:t>
            </w:r>
            <w:r>
              <w:rPr>
                <w:rFonts w:ascii="宋体" w:hAnsi="宋体" w:cs="宋体" w:hint="eastAsia"/>
                <w:color w:val="000000" w:themeColor="text1"/>
                <w:kern w:val="0"/>
                <w:sz w:val="14"/>
                <w:szCs w:val="14"/>
              </w:rPr>
              <w:t>☆</w:t>
            </w:r>
            <w:r>
              <w:rPr>
                <w:rFonts w:ascii="Times New Roman" w:hAnsi="Times New Roman"/>
                <w:color w:val="000000" w:themeColor="text1"/>
                <w:kern w:val="0"/>
                <w:sz w:val="14"/>
                <w:szCs w:val="14"/>
              </w:rPr>
              <w:t>”</w:t>
            </w:r>
            <w:r>
              <w:rPr>
                <w:rFonts w:ascii="Times New Roman" w:hAnsi="Times New Roman" w:hint="eastAsia"/>
                <w:color w:val="000000" w:themeColor="text1"/>
                <w:kern w:val="0"/>
                <w:sz w:val="14"/>
                <w:szCs w:val="14"/>
              </w:rPr>
              <w:t>入学教育</w:t>
            </w:r>
            <w:r>
              <w:rPr>
                <w:rFonts w:ascii="Times New Roman" w:hAnsi="Times New Roman"/>
                <w:color w:val="000000" w:themeColor="text1"/>
                <w:kern w:val="0"/>
                <w:sz w:val="14"/>
                <w:szCs w:val="14"/>
              </w:rPr>
              <w:t xml:space="preserve">  “--”</w:t>
            </w:r>
            <w:r>
              <w:rPr>
                <w:rFonts w:ascii="Times New Roman" w:hAnsi="Times New Roman" w:hint="eastAsia"/>
                <w:color w:val="000000" w:themeColor="text1"/>
                <w:kern w:val="0"/>
                <w:sz w:val="14"/>
                <w:szCs w:val="14"/>
              </w:rPr>
              <w:t>理论教学</w:t>
            </w:r>
            <w:r>
              <w:rPr>
                <w:rFonts w:ascii="Times New Roman" w:hAnsi="Times New Roman"/>
                <w:color w:val="000000" w:themeColor="text1"/>
                <w:kern w:val="0"/>
                <w:sz w:val="14"/>
                <w:szCs w:val="14"/>
              </w:rPr>
              <w:t xml:space="preserve">  “**”</w:t>
            </w:r>
            <w:r>
              <w:rPr>
                <w:rFonts w:ascii="Times New Roman" w:hAnsi="Times New Roman" w:hint="eastAsia"/>
                <w:color w:val="000000" w:themeColor="text1"/>
                <w:kern w:val="0"/>
                <w:sz w:val="14"/>
                <w:szCs w:val="14"/>
              </w:rPr>
              <w:t>军事训练</w:t>
            </w:r>
            <w:r>
              <w:rPr>
                <w:rFonts w:ascii="Times New Roman" w:hAnsi="Times New Roman"/>
                <w:color w:val="000000" w:themeColor="text1"/>
                <w:kern w:val="0"/>
                <w:sz w:val="14"/>
                <w:szCs w:val="14"/>
              </w:rPr>
              <w:t xml:space="preserve">  “!!”</w:t>
            </w:r>
            <w:r>
              <w:rPr>
                <w:rFonts w:ascii="Times New Roman" w:hAnsi="Times New Roman" w:hint="eastAsia"/>
                <w:color w:val="000000" w:themeColor="text1"/>
                <w:kern w:val="0"/>
                <w:sz w:val="14"/>
                <w:szCs w:val="14"/>
              </w:rPr>
              <w:t>认识实习</w:t>
            </w:r>
            <w:r>
              <w:rPr>
                <w:rFonts w:ascii="Times New Roman" w:hAnsi="Times New Roman"/>
                <w:color w:val="000000" w:themeColor="text1"/>
                <w:kern w:val="0"/>
                <w:sz w:val="14"/>
                <w:szCs w:val="14"/>
              </w:rPr>
              <w:t xml:space="preserve">  “++”</w:t>
            </w:r>
            <w:r>
              <w:rPr>
                <w:rFonts w:ascii="Times New Roman" w:hAnsi="Times New Roman" w:hint="eastAsia"/>
                <w:color w:val="000000" w:themeColor="text1"/>
                <w:kern w:val="0"/>
                <w:sz w:val="14"/>
                <w:szCs w:val="14"/>
              </w:rPr>
              <w:t>生产实习</w:t>
            </w:r>
            <w:r>
              <w:rPr>
                <w:rFonts w:ascii="Times New Roman" w:hAnsi="Times New Roman"/>
                <w:color w:val="000000" w:themeColor="text1"/>
                <w:kern w:val="0"/>
                <w:sz w:val="14"/>
                <w:szCs w:val="14"/>
              </w:rPr>
              <w:t xml:space="preserve">  “</w:t>
            </w:r>
            <w:r>
              <w:rPr>
                <w:rFonts w:ascii="宋体" w:hAnsi="宋体" w:cs="宋体" w:hint="eastAsia"/>
                <w:color w:val="000000" w:themeColor="text1"/>
                <w:kern w:val="0"/>
                <w:sz w:val="14"/>
                <w:szCs w:val="14"/>
              </w:rPr>
              <w:t>★</w:t>
            </w:r>
            <w:r>
              <w:rPr>
                <w:rFonts w:ascii="Times New Roman" w:hAnsi="Times New Roman"/>
                <w:color w:val="000000" w:themeColor="text1"/>
                <w:kern w:val="0"/>
                <w:sz w:val="14"/>
                <w:szCs w:val="14"/>
              </w:rPr>
              <w:t>”</w:t>
            </w:r>
            <w:r>
              <w:rPr>
                <w:rFonts w:ascii="Times New Roman" w:hAnsi="Times New Roman" w:hint="eastAsia"/>
                <w:color w:val="000000" w:themeColor="text1"/>
                <w:kern w:val="0"/>
                <w:sz w:val="14"/>
                <w:szCs w:val="14"/>
              </w:rPr>
              <w:t>毕业分配</w:t>
            </w:r>
            <w:r>
              <w:rPr>
                <w:rFonts w:ascii="Times New Roman" w:hAnsi="Times New Roman"/>
                <w:color w:val="000000" w:themeColor="text1"/>
                <w:kern w:val="0"/>
                <w:sz w:val="14"/>
                <w:szCs w:val="14"/>
              </w:rPr>
              <w:t xml:space="preserve">  “○”</w:t>
            </w:r>
            <w:r>
              <w:rPr>
                <w:rFonts w:ascii="Times New Roman" w:hAnsi="Times New Roman" w:hint="eastAsia"/>
                <w:color w:val="000000" w:themeColor="text1"/>
                <w:kern w:val="0"/>
                <w:sz w:val="14"/>
                <w:szCs w:val="14"/>
              </w:rPr>
              <w:t>毕业设计</w:t>
            </w:r>
            <w:r>
              <w:rPr>
                <w:rFonts w:ascii="Times New Roman" w:hAnsi="Times New Roman"/>
                <w:color w:val="000000" w:themeColor="text1"/>
                <w:kern w:val="0"/>
                <w:sz w:val="14"/>
                <w:szCs w:val="14"/>
              </w:rPr>
              <w:t xml:space="preserve">   “:”</w:t>
            </w:r>
            <w:r>
              <w:rPr>
                <w:rFonts w:ascii="Times New Roman" w:hAnsi="Times New Roman" w:hint="eastAsia"/>
                <w:color w:val="000000" w:themeColor="text1"/>
                <w:kern w:val="0"/>
                <w:sz w:val="14"/>
                <w:szCs w:val="14"/>
              </w:rPr>
              <w:t>考试</w:t>
            </w:r>
            <w:r>
              <w:rPr>
                <w:rFonts w:ascii="Times New Roman" w:hAnsi="Times New Roman"/>
                <w:color w:val="000000" w:themeColor="text1"/>
                <w:kern w:val="0"/>
                <w:sz w:val="14"/>
                <w:szCs w:val="14"/>
              </w:rPr>
              <w:t xml:space="preserve">  “</w:t>
            </w:r>
            <w:r>
              <w:rPr>
                <w:rFonts w:ascii="宋体" w:hAnsi="宋体" w:cs="宋体" w:hint="eastAsia"/>
                <w:color w:val="000000" w:themeColor="text1"/>
                <w:kern w:val="0"/>
                <w:sz w:val="14"/>
                <w:szCs w:val="14"/>
              </w:rPr>
              <w:t>◇</w:t>
            </w:r>
            <w:r>
              <w:rPr>
                <w:rFonts w:ascii="Times New Roman" w:hAnsi="Times New Roman"/>
                <w:color w:val="000000" w:themeColor="text1"/>
                <w:kern w:val="0"/>
                <w:sz w:val="14"/>
                <w:szCs w:val="14"/>
              </w:rPr>
              <w:t>”</w:t>
            </w:r>
            <w:r>
              <w:rPr>
                <w:rFonts w:ascii="Times New Roman" w:hAnsi="Times New Roman" w:hint="eastAsia"/>
                <w:color w:val="000000" w:themeColor="text1"/>
                <w:kern w:val="0"/>
                <w:sz w:val="14"/>
                <w:szCs w:val="14"/>
              </w:rPr>
              <w:t>课程设计</w:t>
            </w:r>
          </w:p>
        </w:tc>
      </w:tr>
    </w:tbl>
    <w:p w:rsidR="00E457F4" w:rsidRDefault="00E457F4" w:rsidP="00E457F4">
      <w:pPr>
        <w:snapToGrid w:val="0"/>
        <w:spacing w:line="390" w:lineRule="exact"/>
        <w:rPr>
          <w:rFonts w:ascii="Times New Roman" w:hAnsi="Times New Roman"/>
          <w:b/>
          <w:color w:val="000000" w:themeColor="text1"/>
          <w:kern w:val="0"/>
        </w:rPr>
      </w:pPr>
    </w:p>
    <w:p w:rsidR="00A712DD" w:rsidRDefault="00634A5C" w:rsidP="00E457F4">
      <w:pPr>
        <w:snapToGrid w:val="0"/>
        <w:spacing w:line="390" w:lineRule="exact"/>
        <w:rPr>
          <w:rFonts w:ascii="Times New Roman" w:eastAsia="黑体" w:hAnsi="Times New Roman"/>
          <w:b/>
          <w:color w:val="000000" w:themeColor="text1"/>
          <w:sz w:val="28"/>
          <w:szCs w:val="28"/>
        </w:rPr>
      </w:pPr>
      <w:r>
        <w:rPr>
          <w:rFonts w:ascii="Times New Roman" w:eastAsia="黑体" w:hAnsi="Times New Roman" w:hint="eastAsia"/>
          <w:b/>
          <w:color w:val="000000" w:themeColor="text1"/>
          <w:sz w:val="28"/>
          <w:szCs w:val="28"/>
        </w:rPr>
        <w:t>十、专业教学计划表</w:t>
      </w:r>
    </w:p>
    <w:p w:rsidR="00A712DD" w:rsidRDefault="00A712DD">
      <w:pPr>
        <w:snapToGrid w:val="0"/>
        <w:spacing w:line="390" w:lineRule="exact"/>
        <w:rPr>
          <w:rFonts w:ascii="Times New Roman" w:hAnsi="Times New Roman"/>
          <w:color w:val="000000" w:themeColor="text1"/>
          <w:kern w:val="0"/>
          <w:sz w:val="24"/>
          <w:szCs w:val="24"/>
        </w:rPr>
      </w:pPr>
    </w:p>
    <w:tbl>
      <w:tblPr>
        <w:tblW w:w="89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
        <w:gridCol w:w="380"/>
        <w:gridCol w:w="23"/>
        <w:gridCol w:w="576"/>
        <w:gridCol w:w="9"/>
        <w:gridCol w:w="481"/>
        <w:gridCol w:w="624"/>
        <w:gridCol w:w="346"/>
        <w:gridCol w:w="477"/>
        <w:gridCol w:w="412"/>
        <w:gridCol w:w="346"/>
        <w:gridCol w:w="346"/>
        <w:gridCol w:w="477"/>
        <w:gridCol w:w="477"/>
        <w:gridCol w:w="477"/>
        <w:gridCol w:w="477"/>
        <w:gridCol w:w="428"/>
        <w:gridCol w:w="526"/>
        <w:gridCol w:w="477"/>
        <w:gridCol w:w="281"/>
        <w:gridCol w:w="281"/>
        <w:gridCol w:w="346"/>
        <w:gridCol w:w="346"/>
      </w:tblGrid>
      <w:tr w:rsidR="00A712DD">
        <w:trPr>
          <w:trHeight w:val="159"/>
          <w:jc w:val="center"/>
        </w:trPr>
        <w:tc>
          <w:tcPr>
            <w:tcW w:w="347" w:type="dxa"/>
            <w:vMerge w:val="restart"/>
            <w:vAlign w:val="center"/>
          </w:tcPr>
          <w:p w:rsidR="00A712DD" w:rsidRDefault="00634A5C">
            <w:pPr>
              <w:widowControl/>
              <w:snapToGrid w:val="0"/>
              <w:spacing w:line="390" w:lineRule="exact"/>
              <w:jc w:val="center"/>
              <w:rPr>
                <w:rFonts w:ascii="宋体"/>
                <w:color w:val="000000" w:themeColor="text1"/>
                <w:kern w:val="0"/>
                <w:sz w:val="16"/>
                <w:szCs w:val="16"/>
              </w:rPr>
            </w:pPr>
            <w:r>
              <w:rPr>
                <w:rFonts w:ascii="宋体" w:hAnsi="宋体" w:hint="eastAsia"/>
                <w:color w:val="000000" w:themeColor="text1"/>
                <w:kern w:val="0"/>
                <w:sz w:val="16"/>
                <w:szCs w:val="16"/>
              </w:rPr>
              <w:t>课程性质</w:t>
            </w:r>
          </w:p>
        </w:tc>
        <w:tc>
          <w:tcPr>
            <w:tcW w:w="380" w:type="dxa"/>
            <w:vMerge w:val="restart"/>
            <w:vAlign w:val="center"/>
          </w:tcPr>
          <w:p w:rsidR="00A712DD" w:rsidRDefault="00634A5C">
            <w:pPr>
              <w:widowControl/>
              <w:snapToGrid w:val="0"/>
              <w:spacing w:line="390" w:lineRule="exact"/>
              <w:jc w:val="center"/>
              <w:rPr>
                <w:rFonts w:ascii="宋体"/>
                <w:color w:val="000000" w:themeColor="text1"/>
                <w:kern w:val="0"/>
                <w:sz w:val="16"/>
                <w:szCs w:val="16"/>
              </w:rPr>
            </w:pPr>
            <w:r>
              <w:rPr>
                <w:rFonts w:ascii="宋体" w:hAnsi="宋体" w:hint="eastAsia"/>
                <w:color w:val="000000" w:themeColor="text1"/>
                <w:kern w:val="0"/>
                <w:sz w:val="16"/>
                <w:szCs w:val="16"/>
              </w:rPr>
              <w:t>课程类别</w:t>
            </w:r>
          </w:p>
        </w:tc>
        <w:tc>
          <w:tcPr>
            <w:tcW w:w="608" w:type="dxa"/>
            <w:gridSpan w:val="3"/>
            <w:vMerge w:val="restart"/>
            <w:vAlign w:val="center"/>
          </w:tcPr>
          <w:p w:rsidR="00A712DD" w:rsidRDefault="00634A5C">
            <w:pPr>
              <w:widowControl/>
              <w:snapToGrid w:val="0"/>
              <w:spacing w:line="390" w:lineRule="exact"/>
              <w:jc w:val="center"/>
              <w:rPr>
                <w:rFonts w:ascii="宋体"/>
                <w:color w:val="000000" w:themeColor="text1"/>
                <w:kern w:val="0"/>
                <w:sz w:val="16"/>
                <w:szCs w:val="16"/>
              </w:rPr>
            </w:pPr>
            <w:r>
              <w:rPr>
                <w:rFonts w:ascii="宋体" w:hAnsi="宋体" w:hint="eastAsia"/>
                <w:color w:val="000000" w:themeColor="text1"/>
                <w:kern w:val="0"/>
                <w:sz w:val="16"/>
                <w:szCs w:val="16"/>
              </w:rPr>
              <w:t>课程编码</w:t>
            </w:r>
          </w:p>
        </w:tc>
        <w:tc>
          <w:tcPr>
            <w:tcW w:w="481" w:type="dxa"/>
            <w:vMerge w:val="restart"/>
            <w:vAlign w:val="center"/>
          </w:tcPr>
          <w:p w:rsidR="00A712DD" w:rsidRDefault="00634A5C">
            <w:pPr>
              <w:widowControl/>
              <w:snapToGrid w:val="0"/>
              <w:spacing w:line="390" w:lineRule="exact"/>
              <w:jc w:val="center"/>
              <w:rPr>
                <w:rFonts w:ascii="宋体"/>
                <w:color w:val="000000" w:themeColor="text1"/>
                <w:kern w:val="0"/>
                <w:sz w:val="13"/>
                <w:szCs w:val="13"/>
              </w:rPr>
            </w:pPr>
            <w:r>
              <w:rPr>
                <w:rFonts w:ascii="宋体" w:hAnsi="宋体" w:hint="eastAsia"/>
                <w:color w:val="000000" w:themeColor="text1"/>
                <w:kern w:val="0"/>
                <w:sz w:val="13"/>
                <w:szCs w:val="13"/>
              </w:rPr>
              <w:t>课程名称</w:t>
            </w:r>
          </w:p>
        </w:tc>
        <w:tc>
          <w:tcPr>
            <w:tcW w:w="624" w:type="dxa"/>
            <w:vMerge w:val="restart"/>
            <w:vAlign w:val="center"/>
          </w:tcPr>
          <w:p w:rsidR="00A712DD" w:rsidRDefault="00634A5C">
            <w:pPr>
              <w:widowControl/>
              <w:snapToGrid w:val="0"/>
              <w:spacing w:line="390" w:lineRule="exact"/>
              <w:jc w:val="center"/>
              <w:rPr>
                <w:rFonts w:ascii="宋体"/>
                <w:color w:val="000000" w:themeColor="text1"/>
                <w:kern w:val="0"/>
                <w:sz w:val="16"/>
                <w:szCs w:val="16"/>
              </w:rPr>
            </w:pPr>
            <w:r>
              <w:rPr>
                <w:rFonts w:ascii="宋体" w:hAnsi="宋体" w:hint="eastAsia"/>
                <w:color w:val="000000" w:themeColor="text1"/>
                <w:kern w:val="0"/>
                <w:sz w:val="16"/>
                <w:szCs w:val="16"/>
              </w:rPr>
              <w:t>学分</w:t>
            </w:r>
          </w:p>
        </w:tc>
        <w:tc>
          <w:tcPr>
            <w:tcW w:w="346" w:type="dxa"/>
            <w:vMerge w:val="restart"/>
            <w:vAlign w:val="center"/>
          </w:tcPr>
          <w:p w:rsidR="00A712DD" w:rsidRDefault="00634A5C">
            <w:pPr>
              <w:widowControl/>
              <w:snapToGrid w:val="0"/>
              <w:spacing w:line="390" w:lineRule="exact"/>
              <w:jc w:val="center"/>
              <w:rPr>
                <w:rFonts w:ascii="宋体"/>
                <w:color w:val="000000" w:themeColor="text1"/>
                <w:kern w:val="0"/>
                <w:sz w:val="16"/>
                <w:szCs w:val="16"/>
              </w:rPr>
            </w:pPr>
            <w:r>
              <w:rPr>
                <w:rFonts w:ascii="宋体" w:hAnsi="宋体" w:hint="eastAsia"/>
                <w:color w:val="000000" w:themeColor="text1"/>
                <w:kern w:val="0"/>
                <w:sz w:val="16"/>
                <w:szCs w:val="16"/>
              </w:rPr>
              <w:t>考核方式</w:t>
            </w:r>
          </w:p>
        </w:tc>
        <w:tc>
          <w:tcPr>
            <w:tcW w:w="1581" w:type="dxa"/>
            <w:gridSpan w:val="4"/>
            <w:vAlign w:val="center"/>
          </w:tcPr>
          <w:p w:rsidR="00A712DD" w:rsidRDefault="00634A5C">
            <w:pPr>
              <w:widowControl/>
              <w:snapToGrid w:val="0"/>
              <w:spacing w:line="390" w:lineRule="exact"/>
              <w:ind w:firstLineChars="200" w:firstLine="320"/>
              <w:jc w:val="center"/>
              <w:rPr>
                <w:rFonts w:ascii="宋体"/>
                <w:color w:val="000000" w:themeColor="text1"/>
                <w:kern w:val="0"/>
                <w:sz w:val="16"/>
                <w:szCs w:val="16"/>
              </w:rPr>
            </w:pPr>
            <w:r>
              <w:rPr>
                <w:rFonts w:ascii="宋体" w:hAnsi="宋体" w:hint="eastAsia"/>
                <w:color w:val="000000" w:themeColor="text1"/>
                <w:kern w:val="0"/>
                <w:sz w:val="16"/>
                <w:szCs w:val="16"/>
              </w:rPr>
              <w:t>学时分配</w:t>
            </w:r>
          </w:p>
        </w:tc>
        <w:tc>
          <w:tcPr>
            <w:tcW w:w="4247" w:type="dxa"/>
            <w:gridSpan w:val="10"/>
            <w:vAlign w:val="center"/>
          </w:tcPr>
          <w:p w:rsidR="00A712DD" w:rsidRDefault="00634A5C">
            <w:pPr>
              <w:widowControl/>
              <w:snapToGrid w:val="0"/>
              <w:spacing w:line="390" w:lineRule="exact"/>
              <w:ind w:firstLineChars="200" w:firstLine="320"/>
              <w:jc w:val="center"/>
              <w:rPr>
                <w:rFonts w:ascii="宋体"/>
                <w:color w:val="000000" w:themeColor="text1"/>
                <w:kern w:val="0"/>
                <w:sz w:val="16"/>
                <w:szCs w:val="16"/>
              </w:rPr>
            </w:pPr>
            <w:r>
              <w:rPr>
                <w:rFonts w:ascii="宋体" w:hAnsi="宋体" w:hint="eastAsia"/>
                <w:color w:val="000000" w:themeColor="text1"/>
                <w:kern w:val="0"/>
                <w:sz w:val="16"/>
                <w:szCs w:val="16"/>
              </w:rPr>
              <w:t>各学期计划周学时</w:t>
            </w:r>
          </w:p>
        </w:tc>
        <w:tc>
          <w:tcPr>
            <w:tcW w:w="346" w:type="dxa"/>
            <w:vMerge w:val="restart"/>
            <w:vAlign w:val="center"/>
          </w:tcPr>
          <w:p w:rsidR="00A712DD" w:rsidRDefault="00634A5C">
            <w:pPr>
              <w:widowControl/>
              <w:snapToGrid w:val="0"/>
              <w:spacing w:line="390" w:lineRule="exact"/>
              <w:jc w:val="center"/>
              <w:rPr>
                <w:rFonts w:ascii="宋体"/>
                <w:color w:val="000000" w:themeColor="text1"/>
                <w:kern w:val="0"/>
                <w:sz w:val="16"/>
                <w:szCs w:val="16"/>
              </w:rPr>
            </w:pPr>
            <w:r>
              <w:rPr>
                <w:rFonts w:ascii="宋体" w:hAnsi="宋体" w:hint="eastAsia"/>
                <w:color w:val="000000" w:themeColor="text1"/>
                <w:kern w:val="0"/>
                <w:sz w:val="16"/>
                <w:szCs w:val="16"/>
              </w:rPr>
              <w:t>备注</w:t>
            </w:r>
          </w:p>
        </w:tc>
      </w:tr>
      <w:tr w:rsidR="005C7C76" w:rsidTr="004355D5">
        <w:trPr>
          <w:trHeight w:val="151"/>
          <w:jc w:val="center"/>
        </w:trPr>
        <w:tc>
          <w:tcPr>
            <w:tcW w:w="347" w:type="dxa"/>
            <w:vMerge/>
            <w:vAlign w:val="center"/>
          </w:tcPr>
          <w:p w:rsidR="005C7C76" w:rsidRDefault="005C7C76">
            <w:pPr>
              <w:jc w:val="center"/>
              <w:rPr>
                <w:rFonts w:ascii="宋体"/>
                <w:color w:val="000000" w:themeColor="text1"/>
                <w:sz w:val="16"/>
                <w:szCs w:val="16"/>
              </w:rPr>
            </w:pPr>
          </w:p>
        </w:tc>
        <w:tc>
          <w:tcPr>
            <w:tcW w:w="380" w:type="dxa"/>
            <w:vMerge/>
            <w:vAlign w:val="center"/>
          </w:tcPr>
          <w:p w:rsidR="005C7C76" w:rsidRDefault="005C7C76">
            <w:pPr>
              <w:jc w:val="center"/>
              <w:rPr>
                <w:rFonts w:ascii="宋体"/>
                <w:color w:val="000000" w:themeColor="text1"/>
                <w:sz w:val="16"/>
                <w:szCs w:val="16"/>
              </w:rPr>
            </w:pPr>
          </w:p>
        </w:tc>
        <w:tc>
          <w:tcPr>
            <w:tcW w:w="608" w:type="dxa"/>
            <w:gridSpan w:val="3"/>
            <w:vMerge/>
            <w:vAlign w:val="center"/>
          </w:tcPr>
          <w:p w:rsidR="005C7C76" w:rsidRDefault="005C7C76">
            <w:pPr>
              <w:jc w:val="center"/>
              <w:rPr>
                <w:rFonts w:ascii="宋体"/>
                <w:color w:val="000000" w:themeColor="text1"/>
                <w:sz w:val="16"/>
                <w:szCs w:val="16"/>
              </w:rPr>
            </w:pPr>
          </w:p>
        </w:tc>
        <w:tc>
          <w:tcPr>
            <w:tcW w:w="481" w:type="dxa"/>
            <w:vMerge/>
            <w:vAlign w:val="center"/>
          </w:tcPr>
          <w:p w:rsidR="005C7C76" w:rsidRDefault="005C7C76">
            <w:pPr>
              <w:jc w:val="center"/>
              <w:rPr>
                <w:rFonts w:ascii="宋体"/>
                <w:color w:val="000000" w:themeColor="text1"/>
                <w:sz w:val="13"/>
                <w:szCs w:val="13"/>
              </w:rPr>
            </w:pPr>
          </w:p>
        </w:tc>
        <w:tc>
          <w:tcPr>
            <w:tcW w:w="624" w:type="dxa"/>
            <w:vMerge/>
            <w:vAlign w:val="center"/>
          </w:tcPr>
          <w:p w:rsidR="005C7C76" w:rsidRDefault="005C7C76">
            <w:pPr>
              <w:jc w:val="center"/>
              <w:rPr>
                <w:rFonts w:ascii="宋体"/>
                <w:color w:val="000000" w:themeColor="text1"/>
                <w:sz w:val="16"/>
                <w:szCs w:val="16"/>
              </w:rPr>
            </w:pPr>
          </w:p>
        </w:tc>
        <w:tc>
          <w:tcPr>
            <w:tcW w:w="346" w:type="dxa"/>
            <w:vMerge/>
            <w:vAlign w:val="center"/>
          </w:tcPr>
          <w:p w:rsidR="005C7C76" w:rsidRDefault="005C7C76">
            <w:pPr>
              <w:jc w:val="center"/>
              <w:rPr>
                <w:rFonts w:ascii="宋体"/>
                <w:color w:val="000000" w:themeColor="text1"/>
                <w:sz w:val="16"/>
                <w:szCs w:val="16"/>
              </w:rPr>
            </w:pPr>
          </w:p>
        </w:tc>
        <w:tc>
          <w:tcPr>
            <w:tcW w:w="477" w:type="dxa"/>
            <w:vAlign w:val="center"/>
          </w:tcPr>
          <w:p w:rsidR="005C7C76" w:rsidRDefault="005C7C76" w:rsidP="00CA2006">
            <w:pPr>
              <w:widowControl/>
              <w:snapToGrid w:val="0"/>
              <w:spacing w:line="390" w:lineRule="exact"/>
              <w:jc w:val="center"/>
              <w:rPr>
                <w:rFonts w:cs="Arial Unicode MS"/>
                <w:kern w:val="0"/>
              </w:rPr>
            </w:pPr>
            <w:r>
              <w:rPr>
                <w:rFonts w:cs="Arial Unicode MS" w:hint="eastAsia"/>
                <w:kern w:val="0"/>
              </w:rPr>
              <w:t>总学时</w:t>
            </w:r>
          </w:p>
        </w:tc>
        <w:tc>
          <w:tcPr>
            <w:tcW w:w="412" w:type="dxa"/>
            <w:vAlign w:val="center"/>
          </w:tcPr>
          <w:p w:rsidR="005C7C76" w:rsidRPr="00F15DFC" w:rsidRDefault="005C7C76" w:rsidP="00CA2006">
            <w:pPr>
              <w:widowControl/>
              <w:snapToGrid w:val="0"/>
              <w:spacing w:line="390" w:lineRule="exact"/>
              <w:jc w:val="center"/>
              <w:rPr>
                <w:rFonts w:ascii="宋体" w:hAnsi="宋体"/>
                <w:color w:val="000000"/>
                <w:kern w:val="0"/>
                <w:sz w:val="13"/>
                <w:szCs w:val="13"/>
              </w:rPr>
            </w:pPr>
            <w:r w:rsidRPr="00F15DFC">
              <w:rPr>
                <w:rFonts w:ascii="宋体" w:hAnsi="宋体" w:hint="eastAsia"/>
                <w:color w:val="000000"/>
                <w:kern w:val="0"/>
                <w:sz w:val="13"/>
                <w:szCs w:val="13"/>
              </w:rPr>
              <w:t>讲课</w:t>
            </w:r>
          </w:p>
        </w:tc>
        <w:tc>
          <w:tcPr>
            <w:tcW w:w="346" w:type="dxa"/>
            <w:vAlign w:val="center"/>
          </w:tcPr>
          <w:p w:rsidR="005C7C76" w:rsidRPr="00F15DFC" w:rsidRDefault="005C7C76" w:rsidP="00CA2006">
            <w:pPr>
              <w:widowControl/>
              <w:snapToGrid w:val="0"/>
              <w:spacing w:line="390" w:lineRule="exact"/>
              <w:jc w:val="center"/>
              <w:rPr>
                <w:rFonts w:ascii="宋体" w:hAnsi="宋体"/>
                <w:color w:val="000000"/>
                <w:kern w:val="0"/>
                <w:sz w:val="13"/>
                <w:szCs w:val="13"/>
              </w:rPr>
            </w:pPr>
            <w:r w:rsidRPr="00F15DFC">
              <w:rPr>
                <w:rFonts w:ascii="宋体" w:hAnsi="宋体" w:hint="eastAsia"/>
                <w:color w:val="000000"/>
                <w:kern w:val="0"/>
                <w:sz w:val="13"/>
                <w:szCs w:val="13"/>
              </w:rPr>
              <w:t>实验</w:t>
            </w:r>
          </w:p>
        </w:tc>
        <w:tc>
          <w:tcPr>
            <w:tcW w:w="346" w:type="dxa"/>
            <w:vAlign w:val="center"/>
          </w:tcPr>
          <w:p w:rsidR="005C7C76" w:rsidRPr="00F15DFC" w:rsidRDefault="005C7C76" w:rsidP="00CA2006">
            <w:pPr>
              <w:widowControl/>
              <w:snapToGrid w:val="0"/>
              <w:spacing w:line="390" w:lineRule="exact"/>
              <w:jc w:val="center"/>
              <w:rPr>
                <w:rFonts w:ascii="宋体" w:hAnsi="宋体"/>
                <w:color w:val="000000"/>
                <w:kern w:val="0"/>
                <w:sz w:val="13"/>
                <w:szCs w:val="13"/>
              </w:rPr>
            </w:pPr>
            <w:r w:rsidRPr="00F15DFC">
              <w:rPr>
                <w:rFonts w:ascii="宋体" w:hAnsi="宋体" w:hint="eastAsia"/>
                <w:color w:val="000000"/>
                <w:kern w:val="0"/>
                <w:sz w:val="13"/>
                <w:szCs w:val="13"/>
              </w:rPr>
              <w:t>实践</w:t>
            </w:r>
          </w:p>
        </w:tc>
        <w:tc>
          <w:tcPr>
            <w:tcW w:w="477" w:type="dxa"/>
            <w:vAlign w:val="center"/>
          </w:tcPr>
          <w:p w:rsidR="005C7C76" w:rsidRDefault="005C7C76">
            <w:pPr>
              <w:widowControl/>
              <w:snapToGrid w:val="0"/>
              <w:spacing w:line="390" w:lineRule="exact"/>
              <w:jc w:val="center"/>
              <w:rPr>
                <w:rFonts w:ascii="宋体"/>
                <w:color w:val="000000" w:themeColor="text1"/>
                <w:kern w:val="0"/>
                <w:sz w:val="16"/>
                <w:szCs w:val="16"/>
              </w:rPr>
            </w:pPr>
            <w:r>
              <w:rPr>
                <w:rFonts w:ascii="宋体" w:hAnsi="宋体"/>
                <w:color w:val="000000" w:themeColor="text1"/>
                <w:kern w:val="0"/>
                <w:sz w:val="16"/>
                <w:szCs w:val="16"/>
              </w:rPr>
              <w:t>1</w:t>
            </w:r>
          </w:p>
        </w:tc>
        <w:tc>
          <w:tcPr>
            <w:tcW w:w="477" w:type="dxa"/>
            <w:vAlign w:val="center"/>
          </w:tcPr>
          <w:p w:rsidR="005C7C76" w:rsidRDefault="005C7C76">
            <w:pPr>
              <w:widowControl/>
              <w:snapToGrid w:val="0"/>
              <w:spacing w:line="390" w:lineRule="exact"/>
              <w:jc w:val="center"/>
              <w:rPr>
                <w:rFonts w:ascii="宋体"/>
                <w:color w:val="000000" w:themeColor="text1"/>
                <w:kern w:val="0"/>
                <w:sz w:val="16"/>
                <w:szCs w:val="16"/>
              </w:rPr>
            </w:pPr>
            <w:r>
              <w:rPr>
                <w:rFonts w:ascii="宋体" w:hAnsi="宋体"/>
                <w:color w:val="000000" w:themeColor="text1"/>
                <w:kern w:val="0"/>
                <w:sz w:val="16"/>
                <w:szCs w:val="16"/>
              </w:rPr>
              <w:t>2</w:t>
            </w:r>
          </w:p>
        </w:tc>
        <w:tc>
          <w:tcPr>
            <w:tcW w:w="477" w:type="dxa"/>
            <w:vAlign w:val="center"/>
          </w:tcPr>
          <w:p w:rsidR="005C7C76" w:rsidRDefault="005C7C76">
            <w:pPr>
              <w:widowControl/>
              <w:snapToGrid w:val="0"/>
              <w:spacing w:line="390" w:lineRule="exact"/>
              <w:jc w:val="center"/>
              <w:rPr>
                <w:rFonts w:ascii="宋体"/>
                <w:color w:val="000000" w:themeColor="text1"/>
                <w:kern w:val="0"/>
                <w:sz w:val="16"/>
                <w:szCs w:val="16"/>
              </w:rPr>
            </w:pPr>
            <w:r>
              <w:rPr>
                <w:rFonts w:ascii="宋体" w:hAnsi="宋体"/>
                <w:color w:val="000000" w:themeColor="text1"/>
                <w:kern w:val="0"/>
                <w:sz w:val="16"/>
                <w:szCs w:val="16"/>
              </w:rPr>
              <w:t>3</w:t>
            </w:r>
          </w:p>
        </w:tc>
        <w:tc>
          <w:tcPr>
            <w:tcW w:w="477" w:type="dxa"/>
            <w:vAlign w:val="center"/>
          </w:tcPr>
          <w:p w:rsidR="005C7C76" w:rsidRDefault="005C7C76">
            <w:pPr>
              <w:widowControl/>
              <w:snapToGrid w:val="0"/>
              <w:spacing w:line="390" w:lineRule="exact"/>
              <w:jc w:val="center"/>
              <w:rPr>
                <w:rFonts w:ascii="宋体"/>
                <w:color w:val="000000" w:themeColor="text1"/>
                <w:kern w:val="0"/>
                <w:sz w:val="16"/>
                <w:szCs w:val="16"/>
              </w:rPr>
            </w:pPr>
            <w:r>
              <w:rPr>
                <w:rFonts w:ascii="宋体" w:hAnsi="宋体"/>
                <w:color w:val="000000" w:themeColor="text1"/>
                <w:kern w:val="0"/>
                <w:sz w:val="16"/>
                <w:szCs w:val="16"/>
              </w:rPr>
              <w:t>4</w:t>
            </w:r>
          </w:p>
        </w:tc>
        <w:tc>
          <w:tcPr>
            <w:tcW w:w="428" w:type="dxa"/>
            <w:vAlign w:val="center"/>
          </w:tcPr>
          <w:p w:rsidR="005C7C76" w:rsidRDefault="005C7C76">
            <w:pPr>
              <w:widowControl/>
              <w:snapToGrid w:val="0"/>
              <w:spacing w:line="390" w:lineRule="exact"/>
              <w:jc w:val="center"/>
              <w:rPr>
                <w:rFonts w:ascii="宋体"/>
                <w:color w:val="000000" w:themeColor="text1"/>
                <w:kern w:val="0"/>
                <w:sz w:val="16"/>
                <w:szCs w:val="16"/>
              </w:rPr>
            </w:pPr>
            <w:r>
              <w:rPr>
                <w:rFonts w:ascii="宋体" w:hAnsi="宋体"/>
                <w:color w:val="000000" w:themeColor="text1"/>
                <w:kern w:val="0"/>
                <w:sz w:val="16"/>
                <w:szCs w:val="16"/>
              </w:rPr>
              <w:t>5</w:t>
            </w:r>
          </w:p>
        </w:tc>
        <w:tc>
          <w:tcPr>
            <w:tcW w:w="526" w:type="dxa"/>
            <w:vAlign w:val="center"/>
          </w:tcPr>
          <w:p w:rsidR="005C7C76" w:rsidRDefault="005C7C76">
            <w:pPr>
              <w:widowControl/>
              <w:snapToGrid w:val="0"/>
              <w:spacing w:line="390" w:lineRule="exact"/>
              <w:jc w:val="center"/>
              <w:rPr>
                <w:rFonts w:ascii="宋体"/>
                <w:color w:val="000000" w:themeColor="text1"/>
                <w:kern w:val="0"/>
                <w:sz w:val="16"/>
                <w:szCs w:val="16"/>
              </w:rPr>
            </w:pPr>
            <w:r>
              <w:rPr>
                <w:rFonts w:ascii="宋体" w:hAnsi="宋体"/>
                <w:color w:val="000000" w:themeColor="text1"/>
                <w:kern w:val="0"/>
                <w:sz w:val="16"/>
                <w:szCs w:val="16"/>
              </w:rPr>
              <w:t>6</w:t>
            </w:r>
          </w:p>
        </w:tc>
        <w:tc>
          <w:tcPr>
            <w:tcW w:w="477" w:type="dxa"/>
            <w:vAlign w:val="center"/>
          </w:tcPr>
          <w:p w:rsidR="005C7C76" w:rsidRDefault="005C7C76">
            <w:pPr>
              <w:widowControl/>
              <w:snapToGrid w:val="0"/>
              <w:spacing w:line="390" w:lineRule="exact"/>
              <w:jc w:val="center"/>
              <w:rPr>
                <w:rFonts w:ascii="宋体"/>
                <w:color w:val="000000" w:themeColor="text1"/>
                <w:kern w:val="0"/>
                <w:sz w:val="16"/>
                <w:szCs w:val="16"/>
              </w:rPr>
            </w:pPr>
            <w:r>
              <w:rPr>
                <w:rFonts w:ascii="宋体" w:hAnsi="宋体"/>
                <w:color w:val="000000" w:themeColor="text1"/>
                <w:kern w:val="0"/>
                <w:sz w:val="16"/>
                <w:szCs w:val="16"/>
              </w:rPr>
              <w:t>7</w:t>
            </w:r>
          </w:p>
        </w:tc>
        <w:tc>
          <w:tcPr>
            <w:tcW w:w="281" w:type="dxa"/>
            <w:vAlign w:val="center"/>
          </w:tcPr>
          <w:p w:rsidR="005C7C76" w:rsidRDefault="005C7C76">
            <w:pPr>
              <w:widowControl/>
              <w:snapToGrid w:val="0"/>
              <w:spacing w:line="390" w:lineRule="exact"/>
              <w:jc w:val="center"/>
              <w:rPr>
                <w:rFonts w:ascii="宋体"/>
                <w:color w:val="000000" w:themeColor="text1"/>
                <w:kern w:val="0"/>
                <w:sz w:val="16"/>
                <w:szCs w:val="16"/>
              </w:rPr>
            </w:pPr>
            <w:r>
              <w:rPr>
                <w:rFonts w:ascii="宋体" w:hAnsi="宋体"/>
                <w:color w:val="000000" w:themeColor="text1"/>
                <w:kern w:val="0"/>
                <w:sz w:val="16"/>
                <w:szCs w:val="16"/>
              </w:rPr>
              <w:t>8</w:t>
            </w:r>
          </w:p>
        </w:tc>
        <w:tc>
          <w:tcPr>
            <w:tcW w:w="281" w:type="dxa"/>
            <w:vAlign w:val="center"/>
          </w:tcPr>
          <w:p w:rsidR="005C7C76" w:rsidRDefault="005C7C76">
            <w:pPr>
              <w:widowControl/>
              <w:snapToGrid w:val="0"/>
              <w:spacing w:line="390" w:lineRule="exact"/>
              <w:jc w:val="center"/>
              <w:rPr>
                <w:rFonts w:ascii="宋体"/>
                <w:color w:val="000000" w:themeColor="text1"/>
                <w:kern w:val="0"/>
                <w:sz w:val="16"/>
                <w:szCs w:val="16"/>
              </w:rPr>
            </w:pPr>
            <w:r>
              <w:rPr>
                <w:rFonts w:ascii="宋体" w:hAnsi="宋体"/>
                <w:color w:val="000000" w:themeColor="text1"/>
                <w:kern w:val="0"/>
                <w:sz w:val="16"/>
                <w:szCs w:val="16"/>
              </w:rPr>
              <w:t>9</w:t>
            </w:r>
          </w:p>
        </w:tc>
        <w:tc>
          <w:tcPr>
            <w:tcW w:w="346" w:type="dxa"/>
            <w:vAlign w:val="center"/>
          </w:tcPr>
          <w:p w:rsidR="005C7C76" w:rsidRDefault="005C7C76">
            <w:pPr>
              <w:widowControl/>
              <w:snapToGrid w:val="0"/>
              <w:spacing w:line="390" w:lineRule="exact"/>
              <w:jc w:val="center"/>
              <w:rPr>
                <w:rFonts w:ascii="宋体"/>
                <w:color w:val="000000" w:themeColor="text1"/>
                <w:kern w:val="0"/>
                <w:sz w:val="16"/>
                <w:szCs w:val="16"/>
              </w:rPr>
            </w:pPr>
            <w:r>
              <w:rPr>
                <w:rFonts w:ascii="宋体" w:hAnsi="宋体"/>
                <w:color w:val="000000" w:themeColor="text1"/>
                <w:kern w:val="0"/>
                <w:sz w:val="16"/>
                <w:szCs w:val="16"/>
              </w:rPr>
              <w:t>10</w:t>
            </w:r>
          </w:p>
        </w:tc>
        <w:tc>
          <w:tcPr>
            <w:tcW w:w="346" w:type="dxa"/>
            <w:vMerge/>
            <w:vAlign w:val="center"/>
          </w:tcPr>
          <w:p w:rsidR="005C7C76" w:rsidRDefault="005C7C76">
            <w:pPr>
              <w:jc w:val="center"/>
              <w:rPr>
                <w:rFonts w:ascii="宋体"/>
                <w:color w:val="000000" w:themeColor="text1"/>
                <w:sz w:val="16"/>
                <w:szCs w:val="16"/>
              </w:rPr>
            </w:pPr>
          </w:p>
        </w:tc>
      </w:tr>
      <w:tr w:rsidR="00A712DD" w:rsidTr="004355D5">
        <w:trPr>
          <w:trHeight w:val="151"/>
          <w:jc w:val="center"/>
        </w:trPr>
        <w:tc>
          <w:tcPr>
            <w:tcW w:w="347" w:type="dxa"/>
            <w:vMerge w:val="restart"/>
            <w:vAlign w:val="center"/>
          </w:tcPr>
          <w:p w:rsidR="00A712DD" w:rsidRDefault="00A712DD">
            <w:pPr>
              <w:widowControl/>
              <w:snapToGrid w:val="0"/>
              <w:spacing w:line="240" w:lineRule="exact"/>
              <w:jc w:val="center"/>
              <w:rPr>
                <w:rFonts w:ascii="宋体"/>
                <w:color w:val="000000" w:themeColor="text1"/>
                <w:kern w:val="0"/>
                <w:sz w:val="16"/>
                <w:szCs w:val="16"/>
              </w:rPr>
            </w:pPr>
          </w:p>
          <w:p w:rsidR="00A712DD" w:rsidRDefault="00634A5C">
            <w:pPr>
              <w:widowControl/>
              <w:snapToGrid w:val="0"/>
              <w:spacing w:line="240" w:lineRule="exact"/>
              <w:jc w:val="center"/>
              <w:rPr>
                <w:rFonts w:ascii="宋体"/>
                <w:color w:val="000000" w:themeColor="text1"/>
                <w:kern w:val="0"/>
                <w:sz w:val="16"/>
                <w:szCs w:val="16"/>
              </w:rPr>
            </w:pPr>
            <w:r>
              <w:rPr>
                <w:rFonts w:ascii="宋体" w:hAnsi="宋体" w:hint="eastAsia"/>
                <w:color w:val="000000" w:themeColor="text1"/>
                <w:kern w:val="0"/>
                <w:sz w:val="16"/>
                <w:szCs w:val="16"/>
              </w:rPr>
              <w:t>必</w:t>
            </w:r>
            <w:r>
              <w:rPr>
                <w:rFonts w:ascii="宋体"/>
                <w:color w:val="000000" w:themeColor="text1"/>
                <w:kern w:val="0"/>
                <w:sz w:val="16"/>
                <w:szCs w:val="16"/>
              </w:rPr>
              <w:br/>
            </w:r>
            <w:r>
              <w:rPr>
                <w:rFonts w:ascii="宋体" w:hAnsi="宋体" w:hint="eastAsia"/>
                <w:color w:val="000000" w:themeColor="text1"/>
                <w:kern w:val="0"/>
                <w:sz w:val="16"/>
                <w:szCs w:val="16"/>
              </w:rPr>
              <w:t>修</w:t>
            </w:r>
            <w:r>
              <w:rPr>
                <w:rFonts w:ascii="宋体"/>
                <w:color w:val="000000" w:themeColor="text1"/>
                <w:kern w:val="0"/>
                <w:sz w:val="16"/>
                <w:szCs w:val="16"/>
              </w:rPr>
              <w:br/>
            </w:r>
            <w:r>
              <w:rPr>
                <w:rFonts w:ascii="宋体" w:hAnsi="宋体" w:hint="eastAsia"/>
                <w:color w:val="000000" w:themeColor="text1"/>
                <w:kern w:val="0"/>
                <w:sz w:val="16"/>
                <w:szCs w:val="16"/>
              </w:rPr>
              <w:t>课</w:t>
            </w:r>
            <w:r>
              <w:rPr>
                <w:rFonts w:ascii="宋体"/>
                <w:color w:val="000000" w:themeColor="text1"/>
                <w:kern w:val="0"/>
                <w:sz w:val="16"/>
                <w:szCs w:val="16"/>
              </w:rPr>
              <w:br/>
            </w:r>
            <w:r>
              <w:rPr>
                <w:rFonts w:ascii="宋体" w:hAnsi="宋体" w:hint="eastAsia"/>
                <w:color w:val="000000" w:themeColor="text1"/>
                <w:kern w:val="0"/>
                <w:sz w:val="16"/>
                <w:szCs w:val="16"/>
              </w:rPr>
              <w:t>程</w:t>
            </w:r>
          </w:p>
        </w:tc>
        <w:tc>
          <w:tcPr>
            <w:tcW w:w="380" w:type="dxa"/>
            <w:vMerge w:val="restart"/>
            <w:vAlign w:val="center"/>
          </w:tcPr>
          <w:p w:rsidR="00A712DD" w:rsidRDefault="00634A5C">
            <w:pPr>
              <w:widowControl/>
              <w:snapToGrid w:val="0"/>
              <w:spacing w:line="240" w:lineRule="exact"/>
              <w:jc w:val="center"/>
              <w:rPr>
                <w:rFonts w:ascii="宋体"/>
                <w:color w:val="000000" w:themeColor="text1"/>
                <w:kern w:val="0"/>
                <w:sz w:val="16"/>
                <w:szCs w:val="16"/>
              </w:rPr>
            </w:pPr>
            <w:r>
              <w:rPr>
                <w:rFonts w:ascii="宋体" w:hAnsi="宋体" w:hint="eastAsia"/>
                <w:color w:val="000000" w:themeColor="text1"/>
                <w:kern w:val="0"/>
                <w:sz w:val="16"/>
                <w:szCs w:val="16"/>
              </w:rPr>
              <w:t>通</w:t>
            </w:r>
            <w:r>
              <w:rPr>
                <w:rFonts w:ascii="宋体"/>
                <w:color w:val="000000" w:themeColor="text1"/>
                <w:kern w:val="0"/>
                <w:sz w:val="16"/>
                <w:szCs w:val="16"/>
              </w:rPr>
              <w:br/>
            </w:r>
            <w:r>
              <w:rPr>
                <w:rFonts w:ascii="宋体" w:hAnsi="宋体" w:hint="eastAsia"/>
                <w:color w:val="000000" w:themeColor="text1"/>
                <w:kern w:val="0"/>
                <w:sz w:val="16"/>
                <w:szCs w:val="16"/>
              </w:rPr>
              <w:t>识</w:t>
            </w:r>
            <w:r>
              <w:rPr>
                <w:rFonts w:ascii="宋体"/>
                <w:color w:val="000000" w:themeColor="text1"/>
                <w:kern w:val="0"/>
                <w:sz w:val="16"/>
                <w:szCs w:val="16"/>
              </w:rPr>
              <w:br/>
            </w:r>
            <w:r>
              <w:rPr>
                <w:rFonts w:ascii="宋体" w:hAnsi="宋体" w:hint="eastAsia"/>
                <w:color w:val="000000" w:themeColor="text1"/>
                <w:kern w:val="0"/>
                <w:sz w:val="16"/>
                <w:szCs w:val="16"/>
              </w:rPr>
              <w:t>教</w:t>
            </w:r>
            <w:r>
              <w:rPr>
                <w:rFonts w:ascii="宋体"/>
                <w:color w:val="000000" w:themeColor="text1"/>
                <w:kern w:val="0"/>
                <w:sz w:val="16"/>
                <w:szCs w:val="16"/>
              </w:rPr>
              <w:br/>
            </w:r>
            <w:r>
              <w:rPr>
                <w:rFonts w:ascii="宋体" w:hAnsi="宋体" w:hint="eastAsia"/>
                <w:color w:val="000000" w:themeColor="text1"/>
                <w:kern w:val="0"/>
                <w:sz w:val="16"/>
                <w:szCs w:val="16"/>
              </w:rPr>
              <w:t>育</w:t>
            </w:r>
            <w:r>
              <w:rPr>
                <w:rFonts w:ascii="宋体"/>
                <w:color w:val="000000" w:themeColor="text1"/>
                <w:kern w:val="0"/>
                <w:sz w:val="16"/>
                <w:szCs w:val="16"/>
              </w:rPr>
              <w:br/>
            </w:r>
            <w:r>
              <w:rPr>
                <w:rFonts w:ascii="宋体" w:hAnsi="宋体" w:hint="eastAsia"/>
                <w:color w:val="000000" w:themeColor="text1"/>
                <w:kern w:val="0"/>
                <w:sz w:val="16"/>
                <w:szCs w:val="16"/>
              </w:rPr>
              <w:t>基</w:t>
            </w:r>
            <w:r>
              <w:rPr>
                <w:rFonts w:ascii="宋体"/>
                <w:color w:val="000000" w:themeColor="text1"/>
                <w:kern w:val="0"/>
                <w:sz w:val="16"/>
                <w:szCs w:val="16"/>
              </w:rPr>
              <w:br/>
            </w:r>
            <w:r>
              <w:rPr>
                <w:rFonts w:ascii="宋体" w:hAnsi="宋体" w:hint="eastAsia"/>
                <w:color w:val="000000" w:themeColor="text1"/>
                <w:kern w:val="0"/>
                <w:sz w:val="16"/>
                <w:szCs w:val="16"/>
              </w:rPr>
              <w:t>础</w:t>
            </w:r>
            <w:r>
              <w:rPr>
                <w:rFonts w:ascii="宋体"/>
                <w:color w:val="000000" w:themeColor="text1"/>
                <w:kern w:val="0"/>
                <w:sz w:val="16"/>
                <w:szCs w:val="16"/>
              </w:rPr>
              <w:br/>
            </w:r>
            <w:r>
              <w:rPr>
                <w:rFonts w:ascii="宋体" w:hAnsi="宋体" w:hint="eastAsia"/>
                <w:color w:val="000000" w:themeColor="text1"/>
                <w:kern w:val="0"/>
                <w:sz w:val="16"/>
                <w:szCs w:val="16"/>
              </w:rPr>
              <w:t>课</w:t>
            </w: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G01101</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高等数学</w:t>
            </w:r>
            <w:r>
              <w:rPr>
                <w:rFonts w:ascii="宋体" w:hAnsi="宋体"/>
                <w:color w:val="000000" w:themeColor="text1"/>
                <w:sz w:val="11"/>
                <w:szCs w:val="11"/>
              </w:rPr>
              <w:t>A1</w:t>
            </w:r>
          </w:p>
          <w:p w:rsidR="00A712DD" w:rsidRDefault="00A712DD">
            <w:pPr>
              <w:widowControl/>
              <w:spacing w:line="240" w:lineRule="exact"/>
              <w:jc w:val="center"/>
              <w:rPr>
                <w:rFonts w:ascii="宋体"/>
                <w:color w:val="000000" w:themeColor="text1"/>
                <w:sz w:val="11"/>
                <w:szCs w:val="11"/>
              </w:rPr>
            </w:pP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5.5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88</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88</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6*15</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kern w:val="0"/>
                <w:sz w:val="11"/>
                <w:szCs w:val="11"/>
              </w:rPr>
            </w:pPr>
          </w:p>
        </w:tc>
        <w:tc>
          <w:tcPr>
            <w:tcW w:w="526" w:type="dxa"/>
            <w:vAlign w:val="center"/>
          </w:tcPr>
          <w:p w:rsidR="00A712DD" w:rsidRDefault="00A712DD">
            <w:pPr>
              <w:widowControl/>
              <w:spacing w:line="240" w:lineRule="exact"/>
              <w:jc w:val="center"/>
              <w:rPr>
                <w:rFonts w:ascii="宋体"/>
                <w:color w:val="000000" w:themeColor="text1"/>
                <w:kern w:val="0"/>
                <w:sz w:val="11"/>
                <w:szCs w:val="11"/>
              </w:rPr>
            </w:pPr>
          </w:p>
        </w:tc>
        <w:tc>
          <w:tcPr>
            <w:tcW w:w="477" w:type="dxa"/>
            <w:vAlign w:val="center"/>
          </w:tcPr>
          <w:p w:rsidR="00A712DD" w:rsidRDefault="00A712DD">
            <w:pPr>
              <w:widowControl/>
              <w:spacing w:line="240" w:lineRule="exact"/>
              <w:jc w:val="center"/>
              <w:rPr>
                <w:rFonts w:ascii="宋体"/>
                <w:color w:val="000000" w:themeColor="text1"/>
                <w:kern w:val="0"/>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kern w:val="0"/>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kern w:val="0"/>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kern w:val="0"/>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kern w:val="0"/>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G01102</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高等数学</w:t>
            </w:r>
            <w:r>
              <w:rPr>
                <w:rFonts w:ascii="宋体" w:hAnsi="宋体"/>
                <w:color w:val="000000" w:themeColor="text1"/>
                <w:sz w:val="11"/>
                <w:szCs w:val="11"/>
              </w:rPr>
              <w:t>A2</w:t>
            </w:r>
          </w:p>
          <w:p w:rsidR="00A712DD" w:rsidRDefault="00A712DD">
            <w:pPr>
              <w:widowControl/>
              <w:spacing w:line="240" w:lineRule="exact"/>
              <w:jc w:val="center"/>
              <w:rPr>
                <w:rFonts w:ascii="宋体"/>
                <w:color w:val="000000" w:themeColor="text1"/>
                <w:sz w:val="11"/>
                <w:szCs w:val="11"/>
              </w:rPr>
            </w:pP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5.5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88</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88</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5*18</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kern w:val="0"/>
                <w:sz w:val="11"/>
                <w:szCs w:val="11"/>
              </w:rPr>
            </w:pPr>
          </w:p>
        </w:tc>
        <w:tc>
          <w:tcPr>
            <w:tcW w:w="526" w:type="dxa"/>
            <w:vAlign w:val="center"/>
          </w:tcPr>
          <w:p w:rsidR="00A712DD" w:rsidRDefault="00A712DD">
            <w:pPr>
              <w:widowControl/>
              <w:spacing w:line="240" w:lineRule="exact"/>
              <w:jc w:val="center"/>
              <w:rPr>
                <w:rFonts w:ascii="宋体"/>
                <w:color w:val="000000" w:themeColor="text1"/>
                <w:kern w:val="0"/>
                <w:sz w:val="11"/>
                <w:szCs w:val="11"/>
              </w:rPr>
            </w:pPr>
          </w:p>
        </w:tc>
        <w:tc>
          <w:tcPr>
            <w:tcW w:w="477" w:type="dxa"/>
            <w:vAlign w:val="center"/>
          </w:tcPr>
          <w:p w:rsidR="00A712DD" w:rsidRDefault="00A712DD">
            <w:pPr>
              <w:widowControl/>
              <w:spacing w:line="240" w:lineRule="exact"/>
              <w:jc w:val="center"/>
              <w:rPr>
                <w:rFonts w:ascii="宋体"/>
                <w:color w:val="000000" w:themeColor="text1"/>
                <w:kern w:val="0"/>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kern w:val="0"/>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kern w:val="0"/>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kern w:val="0"/>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kern w:val="0"/>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G02101</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大学物理</w:t>
            </w:r>
            <w:r>
              <w:rPr>
                <w:rFonts w:ascii="宋体" w:hAnsi="宋体"/>
                <w:color w:val="000000" w:themeColor="text1"/>
                <w:sz w:val="11"/>
                <w:szCs w:val="11"/>
              </w:rPr>
              <w:t>A1</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72</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72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4*18</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G02102</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大学物理</w:t>
            </w:r>
            <w:r>
              <w:rPr>
                <w:rFonts w:ascii="宋体" w:hAnsi="宋体"/>
                <w:color w:val="000000" w:themeColor="text1"/>
                <w:sz w:val="11"/>
                <w:szCs w:val="11"/>
              </w:rPr>
              <w:lastRenderedPageBreak/>
              <w:t>A2</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lastRenderedPageBreak/>
              <w:t>3</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spacing w:line="220" w:lineRule="atLeast"/>
              <w:jc w:val="center"/>
              <w:rPr>
                <w:rFonts w:ascii="宋体"/>
                <w:color w:val="000000" w:themeColor="text1"/>
                <w:sz w:val="11"/>
                <w:szCs w:val="11"/>
              </w:rPr>
            </w:pPr>
            <w:r>
              <w:rPr>
                <w:rFonts w:ascii="宋体" w:hAnsi="宋体"/>
                <w:color w:val="000000" w:themeColor="text1"/>
                <w:sz w:val="11"/>
                <w:szCs w:val="11"/>
              </w:rPr>
              <w:t>H01001</w:t>
            </w:r>
          </w:p>
        </w:tc>
        <w:tc>
          <w:tcPr>
            <w:tcW w:w="481" w:type="dxa"/>
            <w:vAlign w:val="center"/>
          </w:tcPr>
          <w:p w:rsidR="00A712DD" w:rsidRDefault="00634A5C">
            <w:pPr>
              <w:spacing w:line="220" w:lineRule="atLeast"/>
              <w:jc w:val="center"/>
              <w:rPr>
                <w:rFonts w:ascii="宋体"/>
                <w:color w:val="000000" w:themeColor="text1"/>
                <w:sz w:val="11"/>
                <w:szCs w:val="11"/>
              </w:rPr>
            </w:pPr>
            <w:r>
              <w:rPr>
                <w:rFonts w:ascii="宋体" w:hAnsi="宋体" w:hint="eastAsia"/>
                <w:color w:val="000000" w:themeColor="text1"/>
                <w:sz w:val="11"/>
                <w:szCs w:val="11"/>
              </w:rPr>
              <w:t>大学英语读写译</w:t>
            </w:r>
            <w:r>
              <w:rPr>
                <w:rFonts w:ascii="宋体" w:hAnsi="宋体"/>
                <w:color w:val="000000" w:themeColor="text1"/>
                <w:sz w:val="11"/>
                <w:szCs w:val="11"/>
              </w:rPr>
              <w:t>1</w:t>
            </w:r>
          </w:p>
        </w:tc>
        <w:tc>
          <w:tcPr>
            <w:tcW w:w="624" w:type="dxa"/>
            <w:vAlign w:val="center"/>
          </w:tcPr>
          <w:p w:rsidR="00A712DD" w:rsidRDefault="00634A5C">
            <w:pPr>
              <w:spacing w:line="220" w:lineRule="atLeast"/>
              <w:jc w:val="center"/>
              <w:rPr>
                <w:rFonts w:ascii="宋体"/>
                <w:color w:val="000000" w:themeColor="text1"/>
                <w:sz w:val="11"/>
                <w:szCs w:val="11"/>
              </w:rPr>
            </w:pPr>
            <w:r>
              <w:rPr>
                <w:rFonts w:ascii="宋体" w:hAnsi="宋体"/>
                <w:color w:val="000000" w:themeColor="text1"/>
                <w:sz w:val="11"/>
                <w:szCs w:val="11"/>
              </w:rPr>
              <w:t>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spacing w:line="220" w:lineRule="atLeast"/>
              <w:jc w:val="center"/>
              <w:rPr>
                <w:rFonts w:ascii="宋体"/>
                <w:color w:val="000000" w:themeColor="text1"/>
                <w:sz w:val="11"/>
                <w:szCs w:val="11"/>
              </w:rPr>
            </w:pPr>
            <w:r>
              <w:rPr>
                <w:rFonts w:ascii="宋体" w:hAnsi="宋体"/>
                <w:color w:val="000000" w:themeColor="text1"/>
                <w:sz w:val="11"/>
                <w:szCs w:val="11"/>
              </w:rPr>
              <w:t>H01002</w:t>
            </w:r>
          </w:p>
        </w:tc>
        <w:tc>
          <w:tcPr>
            <w:tcW w:w="481" w:type="dxa"/>
            <w:vAlign w:val="center"/>
          </w:tcPr>
          <w:p w:rsidR="00A712DD" w:rsidRDefault="00634A5C">
            <w:pPr>
              <w:spacing w:line="220" w:lineRule="atLeast"/>
              <w:jc w:val="center"/>
              <w:rPr>
                <w:rFonts w:ascii="宋体"/>
                <w:color w:val="000000" w:themeColor="text1"/>
                <w:sz w:val="11"/>
                <w:szCs w:val="11"/>
              </w:rPr>
            </w:pPr>
            <w:r>
              <w:rPr>
                <w:rFonts w:ascii="宋体" w:hAnsi="宋体" w:hint="eastAsia"/>
                <w:color w:val="000000" w:themeColor="text1"/>
                <w:sz w:val="11"/>
                <w:szCs w:val="11"/>
              </w:rPr>
              <w:t>大学英语视听说（自主学习）</w:t>
            </w:r>
            <w:r>
              <w:rPr>
                <w:rFonts w:ascii="宋体" w:hAnsi="宋体"/>
                <w:color w:val="000000" w:themeColor="text1"/>
                <w:sz w:val="11"/>
                <w:szCs w:val="11"/>
              </w:rPr>
              <w:t>1</w:t>
            </w:r>
          </w:p>
        </w:tc>
        <w:tc>
          <w:tcPr>
            <w:tcW w:w="624" w:type="dxa"/>
            <w:vAlign w:val="center"/>
          </w:tcPr>
          <w:p w:rsidR="00A712DD" w:rsidRDefault="00634A5C">
            <w:pPr>
              <w:spacing w:line="220" w:lineRule="atLeast"/>
              <w:jc w:val="center"/>
              <w:rPr>
                <w:rFonts w:ascii="宋体"/>
                <w:color w:val="000000" w:themeColor="text1"/>
                <w:sz w:val="11"/>
                <w:szCs w:val="11"/>
              </w:rPr>
            </w:pPr>
            <w:r>
              <w:rPr>
                <w:rFonts w:ascii="宋体" w:hAnsi="宋体"/>
                <w:color w:val="000000" w:themeColor="text1"/>
                <w:sz w:val="11"/>
                <w:szCs w:val="11"/>
              </w:rPr>
              <w:t>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spacing w:line="220" w:lineRule="atLeast"/>
              <w:jc w:val="center"/>
              <w:rPr>
                <w:rFonts w:ascii="宋体"/>
                <w:color w:val="000000" w:themeColor="text1"/>
                <w:sz w:val="11"/>
                <w:szCs w:val="11"/>
              </w:rPr>
            </w:pPr>
            <w:r>
              <w:rPr>
                <w:rFonts w:ascii="宋体" w:hAnsi="宋体"/>
                <w:color w:val="000000" w:themeColor="text1"/>
                <w:sz w:val="11"/>
                <w:szCs w:val="11"/>
              </w:rPr>
              <w:t>H02001</w:t>
            </w:r>
          </w:p>
        </w:tc>
        <w:tc>
          <w:tcPr>
            <w:tcW w:w="481" w:type="dxa"/>
            <w:vAlign w:val="center"/>
          </w:tcPr>
          <w:p w:rsidR="00A712DD" w:rsidRDefault="00634A5C">
            <w:pPr>
              <w:spacing w:line="220" w:lineRule="atLeast"/>
              <w:jc w:val="center"/>
              <w:rPr>
                <w:rFonts w:ascii="宋体"/>
                <w:color w:val="000000" w:themeColor="text1"/>
                <w:sz w:val="11"/>
                <w:szCs w:val="11"/>
              </w:rPr>
            </w:pPr>
            <w:r>
              <w:rPr>
                <w:rFonts w:ascii="宋体" w:hAnsi="宋体" w:hint="eastAsia"/>
                <w:color w:val="000000" w:themeColor="text1"/>
                <w:sz w:val="11"/>
                <w:szCs w:val="11"/>
              </w:rPr>
              <w:t>大学英语读写译</w:t>
            </w:r>
            <w:r>
              <w:rPr>
                <w:rFonts w:ascii="宋体" w:hAnsi="宋体"/>
                <w:color w:val="000000" w:themeColor="text1"/>
                <w:sz w:val="11"/>
                <w:szCs w:val="11"/>
              </w:rPr>
              <w:t>2</w:t>
            </w:r>
          </w:p>
        </w:tc>
        <w:tc>
          <w:tcPr>
            <w:tcW w:w="624" w:type="dxa"/>
            <w:vAlign w:val="center"/>
          </w:tcPr>
          <w:p w:rsidR="00A712DD" w:rsidRDefault="00634A5C">
            <w:pPr>
              <w:spacing w:line="220" w:lineRule="atLeast"/>
              <w:jc w:val="center"/>
              <w:rPr>
                <w:rFonts w:ascii="宋体"/>
                <w:color w:val="000000" w:themeColor="text1"/>
                <w:sz w:val="11"/>
                <w:szCs w:val="11"/>
              </w:rPr>
            </w:pPr>
            <w:r>
              <w:rPr>
                <w:rFonts w:ascii="宋体" w:hAnsi="宋体"/>
                <w:color w:val="000000" w:themeColor="text1"/>
                <w:sz w:val="11"/>
                <w:szCs w:val="11"/>
              </w:rPr>
              <w:t>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spacing w:line="220" w:lineRule="atLeast"/>
              <w:jc w:val="center"/>
              <w:rPr>
                <w:rFonts w:ascii="宋体"/>
                <w:color w:val="000000" w:themeColor="text1"/>
                <w:sz w:val="11"/>
                <w:szCs w:val="11"/>
              </w:rPr>
            </w:pPr>
            <w:r>
              <w:rPr>
                <w:rFonts w:ascii="宋体" w:hAnsi="宋体"/>
                <w:color w:val="000000" w:themeColor="text1"/>
                <w:sz w:val="11"/>
                <w:szCs w:val="11"/>
              </w:rPr>
              <w:t>H02002</w:t>
            </w:r>
          </w:p>
        </w:tc>
        <w:tc>
          <w:tcPr>
            <w:tcW w:w="481" w:type="dxa"/>
            <w:vAlign w:val="center"/>
          </w:tcPr>
          <w:p w:rsidR="00A712DD" w:rsidRDefault="00634A5C">
            <w:pPr>
              <w:spacing w:line="220" w:lineRule="atLeast"/>
              <w:jc w:val="center"/>
              <w:rPr>
                <w:rFonts w:ascii="宋体"/>
                <w:color w:val="000000" w:themeColor="text1"/>
                <w:sz w:val="11"/>
                <w:szCs w:val="11"/>
              </w:rPr>
            </w:pPr>
            <w:r>
              <w:rPr>
                <w:rFonts w:ascii="宋体" w:hAnsi="宋体" w:hint="eastAsia"/>
                <w:color w:val="000000" w:themeColor="text1"/>
                <w:sz w:val="11"/>
                <w:szCs w:val="11"/>
              </w:rPr>
              <w:t>大学英语视听说（自主学习）</w:t>
            </w:r>
            <w:r>
              <w:rPr>
                <w:rFonts w:ascii="宋体" w:hAnsi="宋体"/>
                <w:color w:val="000000" w:themeColor="text1"/>
                <w:sz w:val="11"/>
                <w:szCs w:val="11"/>
              </w:rPr>
              <w:t>2</w:t>
            </w:r>
          </w:p>
        </w:tc>
        <w:tc>
          <w:tcPr>
            <w:tcW w:w="624" w:type="dxa"/>
            <w:vAlign w:val="center"/>
          </w:tcPr>
          <w:p w:rsidR="00A712DD" w:rsidRDefault="00634A5C">
            <w:pPr>
              <w:spacing w:line="220" w:lineRule="atLeast"/>
              <w:jc w:val="center"/>
              <w:rPr>
                <w:rFonts w:ascii="宋体"/>
                <w:color w:val="000000" w:themeColor="text1"/>
                <w:sz w:val="11"/>
                <w:szCs w:val="11"/>
              </w:rPr>
            </w:pPr>
            <w:r>
              <w:rPr>
                <w:rFonts w:ascii="宋体" w:hAnsi="宋体"/>
                <w:color w:val="000000" w:themeColor="text1"/>
                <w:sz w:val="11"/>
                <w:szCs w:val="11"/>
              </w:rPr>
              <w:t>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H01005</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大学英语读写译</w:t>
            </w:r>
            <w:r>
              <w:rPr>
                <w:rFonts w:ascii="宋体" w:hAnsi="宋体"/>
                <w:color w:val="000000" w:themeColor="text1"/>
                <w:sz w:val="11"/>
                <w:szCs w:val="11"/>
              </w:rPr>
              <w:t>3</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2*12</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H01006</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大学英语视听说（自主学习）</w:t>
            </w:r>
            <w:r>
              <w:rPr>
                <w:rFonts w:ascii="宋体" w:hAnsi="宋体"/>
                <w:color w:val="000000" w:themeColor="text1"/>
                <w:sz w:val="11"/>
                <w:szCs w:val="11"/>
              </w:rPr>
              <w:t>3</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2*12</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H02005</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大学英语读写译</w:t>
            </w:r>
            <w:r>
              <w:rPr>
                <w:rFonts w:ascii="宋体" w:hAnsi="宋体"/>
                <w:color w:val="000000" w:themeColor="text1"/>
                <w:sz w:val="11"/>
                <w:szCs w:val="11"/>
              </w:rPr>
              <w:t>4</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2*12</w:t>
            </w: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H02006</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大学英语视听说（自主学习）</w:t>
            </w:r>
            <w:r>
              <w:rPr>
                <w:rFonts w:ascii="宋体" w:hAnsi="宋体"/>
                <w:color w:val="000000" w:themeColor="text1"/>
                <w:sz w:val="11"/>
                <w:szCs w:val="11"/>
              </w:rPr>
              <w:t>4</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2*12</w:t>
            </w: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K01002</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中国近现代史纲要</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8</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3*8</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K01001</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思想</w:t>
            </w:r>
            <w:r>
              <w:rPr>
                <w:rFonts w:ascii="宋体" w:hAnsi="宋体" w:hint="eastAsia"/>
                <w:color w:val="000000" w:themeColor="text1"/>
                <w:sz w:val="11"/>
                <w:szCs w:val="11"/>
              </w:rPr>
              <w:lastRenderedPageBreak/>
              <w:t>道德修养与法律基础</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lastRenderedPageBreak/>
              <w:t>3</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3*11</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271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K02002</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毛泽东思想和中国特色社会主义理论体系概论</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6</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96</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56</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4*14</w:t>
            </w: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16"/>
                <w:szCs w:val="16"/>
              </w:rPr>
            </w:pPr>
          </w:p>
        </w:tc>
        <w:tc>
          <w:tcPr>
            <w:tcW w:w="380" w:type="dxa"/>
            <w:vMerge/>
            <w:vAlign w:val="center"/>
          </w:tcPr>
          <w:p w:rsidR="00A712DD" w:rsidRDefault="00A712DD">
            <w:pPr>
              <w:spacing w:line="240" w:lineRule="exact"/>
              <w:jc w:val="center"/>
              <w:rPr>
                <w:rFonts w:ascii="宋体"/>
                <w:color w:val="000000" w:themeColor="text1"/>
                <w:sz w:val="16"/>
                <w:szCs w:val="16"/>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K02001</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马克思主义基本原理概论</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3*11</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M01002</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计算机程序设计基础</w:t>
            </w:r>
            <w:r>
              <w:rPr>
                <w:rFonts w:ascii="宋体" w:hAnsi="宋体"/>
                <w:color w:val="000000" w:themeColor="text1"/>
                <w:sz w:val="11"/>
                <w:szCs w:val="11"/>
              </w:rPr>
              <w:t>——C</w:t>
            </w:r>
            <w:r>
              <w:rPr>
                <w:rFonts w:ascii="宋体" w:hAnsi="宋体" w:hint="eastAsia"/>
                <w:color w:val="000000" w:themeColor="text1"/>
                <w:sz w:val="11"/>
                <w:szCs w:val="11"/>
              </w:rPr>
              <w:t>语言设计</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80</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50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5*10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L01001</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大学体育</w:t>
            </w:r>
            <w:r>
              <w:rPr>
                <w:rFonts w:ascii="宋体" w:hAnsi="宋体"/>
                <w:color w:val="000000" w:themeColor="text1"/>
                <w:sz w:val="11"/>
                <w:szCs w:val="11"/>
              </w:rPr>
              <w:t>1</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30</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2*15</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L01002</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大学体育</w:t>
            </w:r>
            <w:r>
              <w:rPr>
                <w:rFonts w:ascii="宋体" w:hAnsi="宋体"/>
                <w:color w:val="000000" w:themeColor="text1"/>
                <w:sz w:val="11"/>
                <w:szCs w:val="11"/>
              </w:rPr>
              <w:t>2</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L01003</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大学体育</w:t>
            </w:r>
            <w:r>
              <w:rPr>
                <w:rFonts w:ascii="宋体" w:hAnsi="宋体"/>
                <w:color w:val="000000" w:themeColor="text1"/>
                <w:sz w:val="11"/>
                <w:szCs w:val="11"/>
              </w:rPr>
              <w:t>3</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L01004</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大学体育</w:t>
            </w:r>
            <w:r>
              <w:rPr>
                <w:rFonts w:ascii="宋体" w:hAnsi="宋体"/>
                <w:color w:val="000000" w:themeColor="text1"/>
                <w:sz w:val="11"/>
                <w:szCs w:val="11"/>
              </w:rPr>
              <w:t>4</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2*16</w:t>
            </w: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napToGrid w:val="0"/>
              <w:spacing w:line="390" w:lineRule="exact"/>
              <w:jc w:val="left"/>
              <w:rPr>
                <w:rFonts w:ascii="宋体" w:hAnsi="宋体"/>
                <w:color w:val="000000" w:themeColor="text1"/>
                <w:sz w:val="11"/>
                <w:szCs w:val="11"/>
              </w:rPr>
            </w:pPr>
            <w:r>
              <w:rPr>
                <w:rFonts w:ascii="宋体" w:hAnsi="宋体"/>
                <w:color w:val="000000" w:themeColor="text1"/>
                <w:sz w:val="11"/>
                <w:szCs w:val="11"/>
              </w:rPr>
              <w:t>130103</w:t>
            </w:r>
          </w:p>
        </w:tc>
        <w:tc>
          <w:tcPr>
            <w:tcW w:w="481" w:type="dxa"/>
            <w:vAlign w:val="center"/>
          </w:tcPr>
          <w:p w:rsidR="00A712DD" w:rsidRDefault="00634A5C">
            <w:pPr>
              <w:widowControl/>
              <w:snapToGrid w:val="0"/>
              <w:spacing w:line="390" w:lineRule="exact"/>
              <w:jc w:val="left"/>
              <w:rPr>
                <w:rFonts w:ascii="宋体" w:hAnsi="宋体"/>
                <w:color w:val="000000" w:themeColor="text1"/>
                <w:sz w:val="11"/>
                <w:szCs w:val="11"/>
              </w:rPr>
            </w:pPr>
            <w:r>
              <w:rPr>
                <w:rFonts w:ascii="宋体" w:hAnsi="宋体" w:hint="eastAsia"/>
                <w:color w:val="000000" w:themeColor="text1"/>
                <w:sz w:val="11"/>
                <w:szCs w:val="11"/>
              </w:rPr>
              <w:t>形势与政策</w:t>
            </w:r>
          </w:p>
        </w:tc>
        <w:tc>
          <w:tcPr>
            <w:tcW w:w="624" w:type="dxa"/>
            <w:vAlign w:val="center"/>
          </w:tcPr>
          <w:p w:rsidR="00A712DD" w:rsidRDefault="00634A5C">
            <w:pPr>
              <w:widowControl/>
              <w:snapToGrid w:val="0"/>
              <w:spacing w:line="390" w:lineRule="exact"/>
              <w:jc w:val="left"/>
              <w:rPr>
                <w:rFonts w:ascii="宋体" w:hAnsi="宋体"/>
                <w:color w:val="000000" w:themeColor="text1"/>
                <w:sz w:val="11"/>
                <w:szCs w:val="11"/>
              </w:rPr>
            </w:pPr>
            <w:r>
              <w:rPr>
                <w:rFonts w:ascii="宋体" w:hAnsi="宋体" w:hint="eastAsia"/>
                <w:color w:val="000000" w:themeColor="text1"/>
                <w:sz w:val="11"/>
                <w:szCs w:val="11"/>
              </w:rPr>
              <w:t>2</w:t>
            </w:r>
          </w:p>
        </w:tc>
        <w:tc>
          <w:tcPr>
            <w:tcW w:w="346" w:type="dxa"/>
            <w:vAlign w:val="center"/>
          </w:tcPr>
          <w:p w:rsidR="00A712DD" w:rsidRDefault="00634A5C">
            <w:pPr>
              <w:widowControl/>
              <w:snapToGrid w:val="0"/>
              <w:spacing w:line="390" w:lineRule="exact"/>
              <w:jc w:val="left"/>
              <w:rPr>
                <w:rFonts w:ascii="宋体" w:hAnsi="宋体"/>
                <w:color w:val="000000" w:themeColor="text1"/>
                <w:sz w:val="11"/>
                <w:szCs w:val="11"/>
              </w:rPr>
            </w:pPr>
            <w:r>
              <w:rPr>
                <w:rFonts w:ascii="宋体" w:hAnsi="宋体"/>
                <w:color w:val="000000" w:themeColor="text1"/>
                <w:sz w:val="11"/>
                <w:szCs w:val="11"/>
              </w:rPr>
              <w:t>查</w:t>
            </w:r>
          </w:p>
        </w:tc>
        <w:tc>
          <w:tcPr>
            <w:tcW w:w="477" w:type="dxa"/>
            <w:vAlign w:val="center"/>
          </w:tcPr>
          <w:p w:rsidR="00A712DD" w:rsidRDefault="00634A5C">
            <w:pPr>
              <w:widowControl/>
              <w:snapToGrid w:val="0"/>
              <w:spacing w:line="390" w:lineRule="exact"/>
              <w:jc w:val="left"/>
              <w:rPr>
                <w:rFonts w:ascii="宋体" w:hAnsi="宋体"/>
                <w:color w:val="000000" w:themeColor="text1"/>
                <w:sz w:val="11"/>
                <w:szCs w:val="11"/>
              </w:rPr>
            </w:pPr>
            <w:r>
              <w:rPr>
                <w:rFonts w:ascii="宋体" w:hAnsi="宋体" w:hint="eastAsia"/>
                <w:color w:val="000000" w:themeColor="text1"/>
                <w:sz w:val="11"/>
                <w:szCs w:val="11"/>
              </w:rPr>
              <w:t>36</w:t>
            </w:r>
          </w:p>
        </w:tc>
        <w:tc>
          <w:tcPr>
            <w:tcW w:w="412" w:type="dxa"/>
            <w:vAlign w:val="center"/>
          </w:tcPr>
          <w:p w:rsidR="00A712DD" w:rsidRDefault="00F76121">
            <w:pPr>
              <w:widowControl/>
              <w:snapToGrid w:val="0"/>
              <w:spacing w:line="390" w:lineRule="exact"/>
              <w:jc w:val="left"/>
              <w:rPr>
                <w:rFonts w:ascii="宋体" w:hAnsi="宋体"/>
                <w:color w:val="000000" w:themeColor="text1"/>
                <w:sz w:val="11"/>
                <w:szCs w:val="11"/>
              </w:rPr>
            </w:pPr>
            <w:r>
              <w:rPr>
                <w:rFonts w:ascii="宋体" w:hAnsi="宋体" w:hint="eastAsia"/>
                <w:color w:val="000000" w:themeColor="text1"/>
                <w:sz w:val="11"/>
                <w:szCs w:val="11"/>
              </w:rPr>
              <w:t>6</w:t>
            </w:r>
          </w:p>
        </w:tc>
        <w:tc>
          <w:tcPr>
            <w:tcW w:w="346" w:type="dxa"/>
            <w:vAlign w:val="center"/>
          </w:tcPr>
          <w:p w:rsidR="00A712DD" w:rsidRDefault="00634A5C">
            <w:pPr>
              <w:widowControl/>
              <w:snapToGrid w:val="0"/>
              <w:spacing w:line="390" w:lineRule="exact"/>
              <w:jc w:val="left"/>
              <w:rPr>
                <w:rFonts w:ascii="宋体" w:hAnsi="宋体"/>
                <w:color w:val="000000" w:themeColor="text1"/>
                <w:sz w:val="11"/>
                <w:szCs w:val="11"/>
              </w:rPr>
            </w:pPr>
            <w:r>
              <w:rPr>
                <w:rFonts w:ascii="宋体" w:hAnsi="宋体" w:hint="eastAsia"/>
                <w:color w:val="000000" w:themeColor="text1"/>
                <w:sz w:val="11"/>
                <w:szCs w:val="11"/>
              </w:rPr>
              <w:t>0</w:t>
            </w:r>
          </w:p>
        </w:tc>
        <w:tc>
          <w:tcPr>
            <w:tcW w:w="346" w:type="dxa"/>
            <w:vAlign w:val="center"/>
          </w:tcPr>
          <w:p w:rsidR="00A712DD" w:rsidRDefault="00F76121">
            <w:pPr>
              <w:widowControl/>
              <w:snapToGrid w:val="0"/>
              <w:spacing w:line="390" w:lineRule="exact"/>
              <w:jc w:val="left"/>
              <w:rPr>
                <w:rFonts w:ascii="宋体" w:hAnsi="宋体"/>
                <w:color w:val="000000" w:themeColor="text1"/>
                <w:sz w:val="11"/>
                <w:szCs w:val="11"/>
              </w:rPr>
            </w:pPr>
            <w:r>
              <w:rPr>
                <w:rFonts w:ascii="宋体" w:hAnsi="宋体" w:hint="eastAsia"/>
                <w:color w:val="000000" w:themeColor="text1"/>
                <w:sz w:val="11"/>
                <w:szCs w:val="11"/>
              </w:rPr>
              <w:t>30</w:t>
            </w:r>
          </w:p>
        </w:tc>
        <w:tc>
          <w:tcPr>
            <w:tcW w:w="477" w:type="dxa"/>
            <w:vAlign w:val="center"/>
          </w:tcPr>
          <w:p w:rsidR="00A712DD" w:rsidRDefault="00A712DD">
            <w:pPr>
              <w:widowControl/>
              <w:snapToGrid w:val="0"/>
              <w:spacing w:line="390" w:lineRule="exact"/>
              <w:jc w:val="left"/>
              <w:rPr>
                <w:rFonts w:ascii="宋体" w:hAnsi="宋体"/>
                <w:color w:val="000000" w:themeColor="text1"/>
                <w:sz w:val="11"/>
                <w:szCs w:val="11"/>
              </w:rPr>
            </w:pPr>
          </w:p>
        </w:tc>
        <w:tc>
          <w:tcPr>
            <w:tcW w:w="477" w:type="dxa"/>
            <w:vAlign w:val="center"/>
          </w:tcPr>
          <w:p w:rsidR="00A712DD" w:rsidRDefault="00A712DD">
            <w:pPr>
              <w:widowControl/>
              <w:snapToGrid w:val="0"/>
              <w:spacing w:line="390" w:lineRule="exact"/>
              <w:jc w:val="left"/>
              <w:rPr>
                <w:rFonts w:ascii="宋体" w:hAnsi="宋体"/>
                <w:color w:val="000000" w:themeColor="text1"/>
                <w:sz w:val="11"/>
                <w:szCs w:val="11"/>
              </w:rPr>
            </w:pPr>
          </w:p>
        </w:tc>
        <w:tc>
          <w:tcPr>
            <w:tcW w:w="477" w:type="dxa"/>
            <w:vAlign w:val="center"/>
          </w:tcPr>
          <w:p w:rsidR="00A712DD" w:rsidRDefault="00A712DD">
            <w:pPr>
              <w:widowControl/>
              <w:snapToGrid w:val="0"/>
              <w:spacing w:line="390" w:lineRule="exact"/>
              <w:jc w:val="left"/>
              <w:rPr>
                <w:rFonts w:ascii="宋体" w:hAnsi="宋体"/>
                <w:color w:val="000000" w:themeColor="text1"/>
                <w:sz w:val="11"/>
                <w:szCs w:val="11"/>
              </w:rPr>
            </w:pPr>
          </w:p>
        </w:tc>
        <w:tc>
          <w:tcPr>
            <w:tcW w:w="477" w:type="dxa"/>
            <w:vAlign w:val="center"/>
          </w:tcPr>
          <w:p w:rsidR="00A712DD" w:rsidRDefault="00A712DD">
            <w:pPr>
              <w:widowControl/>
              <w:snapToGrid w:val="0"/>
              <w:spacing w:line="390" w:lineRule="exact"/>
              <w:jc w:val="left"/>
              <w:rPr>
                <w:rFonts w:ascii="宋体" w:hAnsi="宋体"/>
                <w:color w:val="000000" w:themeColor="text1"/>
                <w:sz w:val="11"/>
                <w:szCs w:val="11"/>
              </w:rPr>
            </w:pPr>
          </w:p>
        </w:tc>
        <w:tc>
          <w:tcPr>
            <w:tcW w:w="428" w:type="dxa"/>
            <w:vAlign w:val="center"/>
          </w:tcPr>
          <w:p w:rsidR="00A712DD" w:rsidRDefault="00A712DD">
            <w:pPr>
              <w:widowControl/>
              <w:snapToGrid w:val="0"/>
              <w:spacing w:line="390" w:lineRule="exact"/>
              <w:jc w:val="left"/>
              <w:rPr>
                <w:rFonts w:ascii="宋体" w:hAnsi="宋体"/>
                <w:color w:val="000000" w:themeColor="text1"/>
                <w:sz w:val="11"/>
                <w:szCs w:val="11"/>
              </w:rPr>
            </w:pPr>
          </w:p>
        </w:tc>
        <w:tc>
          <w:tcPr>
            <w:tcW w:w="526" w:type="dxa"/>
            <w:vAlign w:val="center"/>
          </w:tcPr>
          <w:p w:rsidR="00A712DD" w:rsidRDefault="00F76121" w:rsidP="00F76121">
            <w:pPr>
              <w:widowControl/>
              <w:snapToGrid w:val="0"/>
              <w:spacing w:line="390" w:lineRule="exact"/>
              <w:jc w:val="left"/>
              <w:rPr>
                <w:rFonts w:ascii="宋体" w:hAnsi="宋体"/>
                <w:color w:val="000000" w:themeColor="text1"/>
                <w:sz w:val="11"/>
                <w:szCs w:val="11"/>
              </w:rPr>
            </w:pPr>
            <w:r>
              <w:rPr>
                <w:rFonts w:ascii="宋体" w:hAnsi="宋体" w:hint="eastAsia"/>
                <w:color w:val="000000" w:themeColor="text1"/>
                <w:sz w:val="11"/>
                <w:szCs w:val="11"/>
              </w:rPr>
              <w:t>2</w:t>
            </w:r>
            <w:r w:rsidR="00634A5C">
              <w:rPr>
                <w:rFonts w:ascii="宋体" w:hAnsi="宋体"/>
                <w:color w:val="000000" w:themeColor="text1"/>
                <w:sz w:val="11"/>
                <w:szCs w:val="11"/>
              </w:rPr>
              <w:t>*</w:t>
            </w:r>
            <w:r>
              <w:rPr>
                <w:rFonts w:ascii="宋体" w:hAnsi="宋体" w:hint="eastAsia"/>
                <w:color w:val="000000" w:themeColor="text1"/>
                <w:sz w:val="11"/>
                <w:szCs w:val="11"/>
              </w:rPr>
              <w:t>6</w:t>
            </w:r>
          </w:p>
        </w:tc>
        <w:tc>
          <w:tcPr>
            <w:tcW w:w="477" w:type="dxa"/>
            <w:vAlign w:val="center"/>
          </w:tcPr>
          <w:p w:rsidR="00A712DD" w:rsidRDefault="00A712DD">
            <w:pPr>
              <w:widowControl/>
              <w:snapToGrid w:val="0"/>
              <w:spacing w:line="390" w:lineRule="exact"/>
              <w:jc w:val="left"/>
              <w:rPr>
                <w:rFonts w:ascii="宋体" w:hAnsi="宋体"/>
                <w:color w:val="000000" w:themeColor="text1"/>
                <w:sz w:val="11"/>
                <w:szCs w:val="11"/>
              </w:rPr>
            </w:pPr>
          </w:p>
        </w:tc>
        <w:tc>
          <w:tcPr>
            <w:tcW w:w="281" w:type="dxa"/>
            <w:vAlign w:val="center"/>
          </w:tcPr>
          <w:p w:rsidR="00A712DD" w:rsidRDefault="00A712DD">
            <w:pPr>
              <w:widowControl/>
              <w:snapToGrid w:val="0"/>
              <w:spacing w:line="390" w:lineRule="exact"/>
              <w:jc w:val="left"/>
              <w:rPr>
                <w:rFonts w:ascii="宋体" w:hAnsi="宋体"/>
                <w:color w:val="000000" w:themeColor="text1"/>
                <w:sz w:val="11"/>
                <w:szCs w:val="11"/>
              </w:rPr>
            </w:pPr>
          </w:p>
        </w:tc>
        <w:tc>
          <w:tcPr>
            <w:tcW w:w="281" w:type="dxa"/>
            <w:vAlign w:val="center"/>
          </w:tcPr>
          <w:p w:rsidR="00A712DD" w:rsidRDefault="00A712DD">
            <w:pPr>
              <w:widowControl/>
              <w:snapToGrid w:val="0"/>
              <w:spacing w:line="390" w:lineRule="exact"/>
              <w:jc w:val="left"/>
              <w:rPr>
                <w:rFonts w:ascii="宋体" w:hAnsi="宋体"/>
                <w:color w:val="000000" w:themeColor="text1"/>
                <w:sz w:val="11"/>
                <w:szCs w:val="11"/>
              </w:rPr>
            </w:pPr>
          </w:p>
        </w:tc>
        <w:tc>
          <w:tcPr>
            <w:tcW w:w="346" w:type="dxa"/>
            <w:vAlign w:val="center"/>
          </w:tcPr>
          <w:p w:rsidR="00A712DD" w:rsidRDefault="00A712DD">
            <w:pPr>
              <w:widowControl/>
              <w:snapToGrid w:val="0"/>
              <w:spacing w:line="390" w:lineRule="exact"/>
              <w:jc w:val="left"/>
              <w:rPr>
                <w:rFonts w:ascii="宋体" w:hAnsi="宋体"/>
                <w:color w:val="000000" w:themeColor="text1"/>
                <w:sz w:val="11"/>
                <w:szCs w:val="11"/>
              </w:rPr>
            </w:pPr>
          </w:p>
        </w:tc>
        <w:tc>
          <w:tcPr>
            <w:tcW w:w="346" w:type="dxa"/>
            <w:vAlign w:val="center"/>
          </w:tcPr>
          <w:p w:rsidR="00A712DD" w:rsidRDefault="00A712DD">
            <w:pPr>
              <w:widowControl/>
              <w:snapToGrid w:val="0"/>
              <w:spacing w:line="390" w:lineRule="exact"/>
              <w:jc w:val="left"/>
              <w:rPr>
                <w:rFonts w:ascii="宋体" w:hAnsi="宋体"/>
                <w:color w:val="000000" w:themeColor="text1"/>
                <w:sz w:val="11"/>
                <w:szCs w:val="11"/>
              </w:rPr>
            </w:pPr>
          </w:p>
        </w:tc>
      </w:tr>
      <w:tr w:rsidR="00A712DD" w:rsidTr="004355D5">
        <w:trPr>
          <w:trHeight w:val="92"/>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1089" w:type="dxa"/>
            <w:gridSpan w:val="4"/>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小计</w:t>
            </w:r>
          </w:p>
        </w:tc>
        <w:tc>
          <w:tcPr>
            <w:tcW w:w="624" w:type="dxa"/>
            <w:vAlign w:val="center"/>
          </w:tcPr>
          <w:p w:rsidR="00A712DD" w:rsidRDefault="00733584">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57</w:t>
            </w:r>
            <w:r w:rsidR="00634A5C">
              <w:rPr>
                <w:rFonts w:ascii="宋体" w:hAnsi="宋体"/>
                <w:color w:val="000000" w:themeColor="text1"/>
                <w:sz w:val="11"/>
                <w:szCs w:val="11"/>
              </w:rPr>
              <w:t>.5</w:t>
            </w:r>
          </w:p>
        </w:tc>
        <w:tc>
          <w:tcPr>
            <w:tcW w:w="34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8D56C5">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986</w:t>
            </w:r>
          </w:p>
        </w:tc>
        <w:tc>
          <w:tcPr>
            <w:tcW w:w="412" w:type="dxa"/>
            <w:vAlign w:val="center"/>
          </w:tcPr>
          <w:p w:rsidR="00A712DD" w:rsidRDefault="00733584" w:rsidP="00F76121">
            <w:pPr>
              <w:widowControl/>
              <w:spacing w:line="240" w:lineRule="exact"/>
              <w:jc w:val="center"/>
              <w:rPr>
                <w:rFonts w:ascii="宋体" w:hAnsi="宋体" w:hint="eastAsia"/>
                <w:color w:val="000000" w:themeColor="text1"/>
                <w:sz w:val="11"/>
                <w:szCs w:val="11"/>
              </w:rPr>
            </w:pPr>
            <w:r>
              <w:rPr>
                <w:rFonts w:ascii="宋体" w:hAnsi="宋体" w:hint="eastAsia"/>
                <w:color w:val="000000" w:themeColor="text1"/>
                <w:sz w:val="11"/>
                <w:szCs w:val="11"/>
              </w:rPr>
              <w:t>7</w:t>
            </w:r>
            <w:r w:rsidR="00F76121">
              <w:rPr>
                <w:rFonts w:ascii="宋体" w:hAnsi="宋体" w:hint="eastAsia"/>
                <w:color w:val="000000" w:themeColor="text1"/>
                <w:sz w:val="11"/>
                <w:szCs w:val="11"/>
              </w:rPr>
              <w:t>34</w:t>
            </w:r>
          </w:p>
          <w:p w:rsidR="00F76121" w:rsidRDefault="00F76121" w:rsidP="00F76121">
            <w:pPr>
              <w:widowControl/>
              <w:spacing w:line="240" w:lineRule="exact"/>
              <w:jc w:val="center"/>
              <w:rPr>
                <w:rFonts w:ascii="宋体"/>
                <w:color w:val="000000" w:themeColor="text1"/>
                <w:sz w:val="11"/>
                <w:szCs w:val="11"/>
              </w:rPr>
            </w:pP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142</w:t>
            </w:r>
          </w:p>
        </w:tc>
        <w:tc>
          <w:tcPr>
            <w:tcW w:w="346" w:type="dxa"/>
            <w:vAlign w:val="center"/>
          </w:tcPr>
          <w:p w:rsidR="00A712DD" w:rsidRDefault="00F76121">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110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pacing w:line="240" w:lineRule="exact"/>
              <w:jc w:val="center"/>
              <w:rPr>
                <w:rFonts w:ascii="宋体"/>
                <w:color w:val="000000" w:themeColor="text1"/>
                <w:sz w:val="11"/>
                <w:szCs w:val="11"/>
              </w:rPr>
            </w:pPr>
          </w:p>
        </w:tc>
        <w:tc>
          <w:tcPr>
            <w:tcW w:w="346" w:type="dxa"/>
            <w:vAlign w:val="center"/>
          </w:tcPr>
          <w:p w:rsidR="00A712DD" w:rsidRDefault="00A712DD">
            <w:pPr>
              <w:widowControl/>
              <w:spacing w:line="240" w:lineRule="exact"/>
              <w:jc w:val="center"/>
              <w:rPr>
                <w:rFonts w:ascii="宋体"/>
                <w:color w:val="000000" w:themeColor="text1"/>
                <w:sz w:val="11"/>
                <w:szCs w:val="11"/>
              </w:rPr>
            </w:pPr>
          </w:p>
        </w:tc>
        <w:tc>
          <w:tcPr>
            <w:tcW w:w="346" w:type="dxa"/>
            <w:vAlign w:val="center"/>
          </w:tcPr>
          <w:p w:rsidR="00A712DD" w:rsidRDefault="00A712DD">
            <w:pPr>
              <w:widowControl/>
              <w:spacing w:line="240" w:lineRule="exact"/>
              <w:jc w:val="center"/>
              <w:rPr>
                <w:rFonts w:ascii="宋体"/>
                <w:color w:val="000000" w:themeColor="text1"/>
                <w:sz w:val="11"/>
                <w:szCs w:val="11"/>
              </w:rPr>
            </w:pPr>
          </w:p>
        </w:tc>
      </w:tr>
      <w:tr w:rsidR="00A712DD" w:rsidTr="004355D5">
        <w:trPr>
          <w:trHeight w:val="243"/>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restart"/>
            <w:vAlign w:val="center"/>
          </w:tcPr>
          <w:p w:rsidR="00A712DD" w:rsidRDefault="00634A5C">
            <w:pPr>
              <w:widowControl/>
              <w:snapToGrid w:val="0"/>
              <w:spacing w:line="240" w:lineRule="exact"/>
              <w:jc w:val="center"/>
              <w:rPr>
                <w:rFonts w:ascii="宋体"/>
                <w:color w:val="000000" w:themeColor="text1"/>
                <w:kern w:val="0"/>
                <w:sz w:val="20"/>
                <w:szCs w:val="20"/>
              </w:rPr>
            </w:pPr>
            <w:r>
              <w:rPr>
                <w:rFonts w:ascii="宋体" w:hAnsi="宋体" w:hint="eastAsia"/>
                <w:color w:val="000000" w:themeColor="text1"/>
                <w:kern w:val="0"/>
                <w:sz w:val="20"/>
                <w:szCs w:val="20"/>
              </w:rPr>
              <w:t>大</w:t>
            </w:r>
            <w:r>
              <w:rPr>
                <w:rFonts w:ascii="宋体"/>
                <w:color w:val="000000" w:themeColor="text1"/>
                <w:kern w:val="0"/>
                <w:sz w:val="20"/>
                <w:szCs w:val="20"/>
              </w:rPr>
              <w:br/>
            </w:r>
            <w:r>
              <w:rPr>
                <w:rFonts w:ascii="宋体" w:hAnsi="宋体" w:hint="eastAsia"/>
                <w:color w:val="000000" w:themeColor="text1"/>
                <w:kern w:val="0"/>
                <w:sz w:val="20"/>
                <w:szCs w:val="20"/>
              </w:rPr>
              <w:t>类</w:t>
            </w:r>
            <w:r>
              <w:rPr>
                <w:rFonts w:ascii="宋体"/>
                <w:color w:val="000000" w:themeColor="text1"/>
                <w:kern w:val="0"/>
                <w:sz w:val="20"/>
                <w:szCs w:val="20"/>
              </w:rPr>
              <w:br/>
            </w:r>
            <w:r>
              <w:rPr>
                <w:rFonts w:ascii="宋体" w:hAnsi="宋体" w:hint="eastAsia"/>
                <w:color w:val="000000" w:themeColor="text1"/>
                <w:kern w:val="0"/>
                <w:sz w:val="20"/>
                <w:szCs w:val="20"/>
              </w:rPr>
              <w:t>学</w:t>
            </w:r>
            <w:r>
              <w:rPr>
                <w:rFonts w:ascii="宋体"/>
                <w:color w:val="000000" w:themeColor="text1"/>
                <w:kern w:val="0"/>
                <w:sz w:val="20"/>
                <w:szCs w:val="20"/>
              </w:rPr>
              <w:br/>
            </w:r>
            <w:r>
              <w:rPr>
                <w:rFonts w:ascii="宋体" w:hAnsi="宋体" w:hint="eastAsia"/>
                <w:color w:val="000000" w:themeColor="text1"/>
                <w:kern w:val="0"/>
                <w:sz w:val="20"/>
                <w:szCs w:val="20"/>
              </w:rPr>
              <w:t>科</w:t>
            </w:r>
            <w:r>
              <w:rPr>
                <w:rFonts w:ascii="宋体"/>
                <w:color w:val="000000" w:themeColor="text1"/>
                <w:kern w:val="0"/>
                <w:sz w:val="20"/>
                <w:szCs w:val="20"/>
              </w:rPr>
              <w:lastRenderedPageBreak/>
              <w:br/>
            </w:r>
            <w:r>
              <w:rPr>
                <w:rFonts w:ascii="宋体" w:hAnsi="宋体" w:hint="eastAsia"/>
                <w:color w:val="000000" w:themeColor="text1"/>
                <w:kern w:val="0"/>
                <w:sz w:val="20"/>
                <w:szCs w:val="20"/>
              </w:rPr>
              <w:t>基</w:t>
            </w:r>
            <w:r>
              <w:rPr>
                <w:rFonts w:ascii="宋体"/>
                <w:color w:val="000000" w:themeColor="text1"/>
                <w:kern w:val="0"/>
                <w:sz w:val="20"/>
                <w:szCs w:val="20"/>
              </w:rPr>
              <w:br/>
            </w:r>
            <w:r>
              <w:rPr>
                <w:rFonts w:ascii="宋体" w:hAnsi="宋体" w:hint="eastAsia"/>
                <w:color w:val="000000" w:themeColor="text1"/>
                <w:kern w:val="0"/>
                <w:sz w:val="20"/>
                <w:szCs w:val="20"/>
              </w:rPr>
              <w:t>础</w:t>
            </w:r>
            <w:r>
              <w:rPr>
                <w:rFonts w:ascii="宋体"/>
                <w:color w:val="000000" w:themeColor="text1"/>
                <w:kern w:val="0"/>
                <w:sz w:val="20"/>
                <w:szCs w:val="20"/>
              </w:rPr>
              <w:br/>
            </w:r>
            <w:r>
              <w:rPr>
                <w:rFonts w:ascii="宋体" w:hAnsi="宋体" w:hint="eastAsia"/>
                <w:color w:val="000000" w:themeColor="text1"/>
                <w:kern w:val="0"/>
                <w:sz w:val="20"/>
                <w:szCs w:val="20"/>
              </w:rPr>
              <w:t>与</w:t>
            </w:r>
            <w:r>
              <w:rPr>
                <w:rFonts w:ascii="宋体"/>
                <w:color w:val="000000" w:themeColor="text1"/>
                <w:kern w:val="0"/>
                <w:sz w:val="20"/>
                <w:szCs w:val="20"/>
              </w:rPr>
              <w:br/>
            </w:r>
            <w:r>
              <w:rPr>
                <w:rFonts w:ascii="宋体" w:hAnsi="宋体" w:hint="eastAsia"/>
                <w:color w:val="000000" w:themeColor="text1"/>
                <w:kern w:val="0"/>
                <w:sz w:val="20"/>
                <w:szCs w:val="20"/>
              </w:rPr>
              <w:t>专</w:t>
            </w:r>
            <w:r>
              <w:rPr>
                <w:rFonts w:ascii="宋体"/>
                <w:color w:val="000000" w:themeColor="text1"/>
                <w:kern w:val="0"/>
                <w:sz w:val="20"/>
                <w:szCs w:val="20"/>
              </w:rPr>
              <w:br/>
            </w:r>
            <w:r>
              <w:rPr>
                <w:rFonts w:ascii="宋体" w:hAnsi="宋体" w:hint="eastAsia"/>
                <w:color w:val="000000" w:themeColor="text1"/>
                <w:kern w:val="0"/>
                <w:sz w:val="20"/>
                <w:szCs w:val="20"/>
              </w:rPr>
              <w:t>业</w:t>
            </w:r>
            <w:r>
              <w:rPr>
                <w:rFonts w:ascii="宋体"/>
                <w:color w:val="000000" w:themeColor="text1"/>
                <w:kern w:val="0"/>
                <w:sz w:val="20"/>
                <w:szCs w:val="20"/>
              </w:rPr>
              <w:br/>
            </w:r>
            <w:r>
              <w:rPr>
                <w:rFonts w:ascii="宋体" w:hAnsi="宋体" w:hint="eastAsia"/>
                <w:color w:val="000000" w:themeColor="text1"/>
                <w:kern w:val="0"/>
                <w:sz w:val="20"/>
                <w:szCs w:val="20"/>
              </w:rPr>
              <w:t>基</w:t>
            </w:r>
            <w:r>
              <w:rPr>
                <w:rFonts w:ascii="宋体"/>
                <w:color w:val="000000" w:themeColor="text1"/>
                <w:kern w:val="0"/>
                <w:sz w:val="20"/>
                <w:szCs w:val="20"/>
              </w:rPr>
              <w:br/>
            </w:r>
            <w:r>
              <w:rPr>
                <w:rFonts w:ascii="宋体" w:hAnsi="宋体" w:hint="eastAsia"/>
                <w:color w:val="000000" w:themeColor="text1"/>
                <w:kern w:val="0"/>
                <w:sz w:val="20"/>
                <w:szCs w:val="20"/>
              </w:rPr>
              <w:t>础</w:t>
            </w:r>
            <w:r>
              <w:rPr>
                <w:rFonts w:ascii="宋体"/>
                <w:color w:val="000000" w:themeColor="text1"/>
                <w:kern w:val="0"/>
                <w:sz w:val="20"/>
                <w:szCs w:val="20"/>
              </w:rPr>
              <w:br/>
            </w:r>
            <w:r>
              <w:rPr>
                <w:rFonts w:ascii="宋体" w:hAnsi="宋体" w:hint="eastAsia"/>
                <w:color w:val="000000" w:themeColor="text1"/>
                <w:kern w:val="0"/>
                <w:sz w:val="20"/>
                <w:szCs w:val="20"/>
              </w:rPr>
              <w:t>课</w:t>
            </w:r>
            <w:r>
              <w:rPr>
                <w:rFonts w:ascii="宋体"/>
                <w:color w:val="000000" w:themeColor="text1"/>
                <w:kern w:val="0"/>
                <w:sz w:val="20"/>
                <w:szCs w:val="20"/>
              </w:rPr>
              <w:br/>
            </w:r>
            <w:r>
              <w:rPr>
                <w:rFonts w:ascii="宋体" w:hAnsi="宋体" w:hint="eastAsia"/>
                <w:color w:val="000000" w:themeColor="text1"/>
                <w:kern w:val="0"/>
                <w:sz w:val="20"/>
                <w:szCs w:val="20"/>
              </w:rPr>
              <w:t>程</w:t>
            </w: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color w:val="000000" w:themeColor="text1"/>
                <w:sz w:val="11"/>
                <w:szCs w:val="11"/>
              </w:rPr>
              <w:lastRenderedPageBreak/>
              <w:t>G01202</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线性代数</w:t>
            </w:r>
            <w:r>
              <w:rPr>
                <w:rFonts w:ascii="宋体" w:hAnsi="宋体"/>
                <w:color w:val="000000" w:themeColor="text1"/>
                <w:sz w:val="11"/>
                <w:szCs w:val="11"/>
              </w:rPr>
              <w:t>B</w:t>
            </w:r>
          </w:p>
        </w:tc>
        <w:tc>
          <w:tcPr>
            <w:tcW w:w="624"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243"/>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G01302</w:t>
            </w: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概率论与数理统计</w:t>
            </w:r>
            <w:r>
              <w:rPr>
                <w:rFonts w:ascii="宋体" w:hAnsi="宋体"/>
                <w:color w:val="000000" w:themeColor="text1"/>
                <w:sz w:val="11"/>
                <w:szCs w:val="11"/>
              </w:rPr>
              <w:lastRenderedPageBreak/>
              <w:t>B</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lastRenderedPageBreak/>
              <w:t>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2*16</w:t>
            </w: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243"/>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F04211</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工程制图</w:t>
            </w:r>
            <w:r>
              <w:rPr>
                <w:rFonts w:ascii="宋体" w:hAnsi="宋体"/>
                <w:color w:val="000000" w:themeColor="text1"/>
                <w:sz w:val="11"/>
                <w:szCs w:val="11"/>
              </w:rPr>
              <w:t>A</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412"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346" w:type="dxa"/>
            <w:vAlign w:val="center"/>
          </w:tcPr>
          <w:p w:rsidR="00A712DD" w:rsidRDefault="00634A5C">
            <w:pPr>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3*16</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243"/>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J08002</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电工电子技术</w:t>
            </w:r>
            <w:r>
              <w:rPr>
                <w:rFonts w:ascii="宋体" w:hAnsi="宋体"/>
                <w:color w:val="000000" w:themeColor="text1"/>
                <w:sz w:val="11"/>
                <w:szCs w:val="11"/>
              </w:rPr>
              <w:t>B</w:t>
            </w:r>
          </w:p>
        </w:tc>
        <w:tc>
          <w:tcPr>
            <w:tcW w:w="624"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3.5</w:t>
            </w:r>
          </w:p>
        </w:tc>
        <w:tc>
          <w:tcPr>
            <w:tcW w:w="346"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56</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8</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4*12</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243"/>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A05007</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工程力学</w:t>
            </w:r>
            <w:r>
              <w:rPr>
                <w:rFonts w:ascii="宋体" w:hAnsi="宋体"/>
                <w:color w:val="000000" w:themeColor="text1"/>
                <w:sz w:val="11"/>
                <w:szCs w:val="11"/>
              </w:rPr>
              <w:t>A1</w:t>
            </w:r>
          </w:p>
        </w:tc>
        <w:tc>
          <w:tcPr>
            <w:tcW w:w="624"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80</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72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8</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4*18</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243"/>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F01206</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机械工程设计基础</w:t>
            </w:r>
          </w:p>
        </w:tc>
        <w:tc>
          <w:tcPr>
            <w:tcW w:w="624"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w:t>
            </w:r>
          </w:p>
        </w:tc>
        <w:tc>
          <w:tcPr>
            <w:tcW w:w="346"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412"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346" w:type="dxa"/>
            <w:vAlign w:val="center"/>
          </w:tcPr>
          <w:p w:rsidR="00A712DD" w:rsidRDefault="00634A5C">
            <w:pPr>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4*12</w:t>
            </w: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48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F03208</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无机及分析化学</w:t>
            </w:r>
            <w:r>
              <w:rPr>
                <w:rFonts w:ascii="宋体" w:hAnsi="宋体"/>
                <w:color w:val="000000" w:themeColor="text1"/>
                <w:sz w:val="11"/>
                <w:szCs w:val="11"/>
              </w:rPr>
              <w:t>A1</w:t>
            </w:r>
          </w:p>
        </w:tc>
        <w:tc>
          <w:tcPr>
            <w:tcW w:w="624"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2.5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40</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4*10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243"/>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F03209</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无机及分析化学</w:t>
            </w:r>
            <w:r>
              <w:rPr>
                <w:rFonts w:ascii="宋体" w:hAnsi="宋体"/>
                <w:color w:val="000000" w:themeColor="text1"/>
                <w:sz w:val="11"/>
                <w:szCs w:val="11"/>
              </w:rPr>
              <w:t>A2</w:t>
            </w:r>
          </w:p>
        </w:tc>
        <w:tc>
          <w:tcPr>
            <w:tcW w:w="624"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2.0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243"/>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F03215</w:t>
            </w: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物理化学</w:t>
            </w:r>
            <w:r>
              <w:rPr>
                <w:rFonts w:ascii="宋体" w:hAnsi="宋体"/>
                <w:color w:val="000000" w:themeColor="text1"/>
                <w:sz w:val="11"/>
                <w:szCs w:val="11"/>
              </w:rPr>
              <w:t>E</w:t>
            </w:r>
          </w:p>
        </w:tc>
        <w:tc>
          <w:tcPr>
            <w:tcW w:w="624"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4.5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72</w:t>
            </w:r>
          </w:p>
        </w:tc>
        <w:tc>
          <w:tcPr>
            <w:tcW w:w="412"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72</w:t>
            </w:r>
          </w:p>
        </w:tc>
        <w:tc>
          <w:tcPr>
            <w:tcW w:w="346" w:type="dxa"/>
            <w:vAlign w:val="center"/>
          </w:tcPr>
          <w:p w:rsidR="00A712DD" w:rsidRDefault="00634A5C">
            <w:pPr>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BE2CB3">
            <w:pPr>
              <w:widowControl/>
              <w:spacing w:line="240" w:lineRule="exact"/>
              <w:jc w:val="center"/>
              <w:rPr>
                <w:rFonts w:ascii="宋体"/>
                <w:color w:val="000000" w:themeColor="text1"/>
                <w:sz w:val="11"/>
                <w:szCs w:val="11"/>
              </w:rPr>
            </w:pPr>
            <w:r>
              <w:rPr>
                <w:rFonts w:ascii="宋体" w:hAnsi="宋体"/>
                <w:color w:val="000000" w:themeColor="text1"/>
                <w:sz w:val="11"/>
                <w:szCs w:val="11"/>
              </w:rPr>
              <w:t>5*14</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243"/>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jc w:val="center"/>
              <w:rPr>
                <w:rFonts w:ascii="宋体"/>
                <w:color w:val="000000" w:themeColor="text1"/>
                <w:sz w:val="11"/>
                <w:szCs w:val="11"/>
              </w:rPr>
            </w:pPr>
            <w:r>
              <w:rPr>
                <w:rFonts w:ascii="宋体" w:hAnsi="宋体"/>
                <w:color w:val="000000" w:themeColor="text1"/>
                <w:sz w:val="11"/>
                <w:szCs w:val="11"/>
              </w:rPr>
              <w:t>F03002</w:t>
            </w:r>
          </w:p>
          <w:p w:rsidR="00A712DD" w:rsidRDefault="00A712DD">
            <w:pPr>
              <w:spacing w:line="240" w:lineRule="exact"/>
              <w:jc w:val="center"/>
              <w:rPr>
                <w:rFonts w:ascii="宋体"/>
                <w:color w:val="000000" w:themeColor="text1"/>
                <w:sz w:val="11"/>
                <w:szCs w:val="11"/>
              </w:rPr>
            </w:pPr>
          </w:p>
        </w:tc>
        <w:tc>
          <w:tcPr>
            <w:tcW w:w="481" w:type="dxa"/>
            <w:vAlign w:val="center"/>
          </w:tcPr>
          <w:p w:rsidR="00A712DD" w:rsidRDefault="00634A5C">
            <w:pPr>
              <w:spacing w:line="240" w:lineRule="exact"/>
              <w:ind w:firstLineChars="50" w:firstLine="55"/>
              <w:jc w:val="center"/>
              <w:rPr>
                <w:rFonts w:ascii="宋体"/>
                <w:color w:val="000000" w:themeColor="text1"/>
                <w:sz w:val="11"/>
                <w:szCs w:val="11"/>
              </w:rPr>
            </w:pPr>
            <w:r>
              <w:rPr>
                <w:rFonts w:ascii="宋体" w:hAnsi="宋体" w:hint="eastAsia"/>
                <w:color w:val="000000" w:themeColor="text1"/>
                <w:sz w:val="11"/>
                <w:szCs w:val="11"/>
              </w:rPr>
              <w:t>有机化学</w:t>
            </w:r>
            <w:r>
              <w:rPr>
                <w:rFonts w:ascii="宋体" w:hAnsi="宋体"/>
                <w:color w:val="000000" w:themeColor="text1"/>
                <w:sz w:val="11"/>
                <w:szCs w:val="11"/>
              </w:rPr>
              <w:t>C</w:t>
            </w:r>
          </w:p>
        </w:tc>
        <w:tc>
          <w:tcPr>
            <w:tcW w:w="624"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2</w:t>
            </w:r>
          </w:p>
        </w:tc>
        <w:tc>
          <w:tcPr>
            <w:tcW w:w="346"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spacing w:line="240" w:lineRule="exact"/>
              <w:jc w:val="center"/>
              <w:rPr>
                <w:rFonts w:ascii="宋体"/>
                <w:color w:val="000000" w:themeColor="text1"/>
                <w:sz w:val="11"/>
                <w:szCs w:val="11"/>
              </w:rPr>
            </w:pPr>
          </w:p>
        </w:tc>
        <w:tc>
          <w:tcPr>
            <w:tcW w:w="477" w:type="dxa"/>
            <w:vAlign w:val="center"/>
          </w:tcPr>
          <w:p w:rsidR="00A712DD" w:rsidRDefault="00A712DD">
            <w:pPr>
              <w:spacing w:line="240" w:lineRule="exact"/>
              <w:jc w:val="center"/>
              <w:rPr>
                <w:rFonts w:ascii="宋体"/>
                <w:color w:val="000000" w:themeColor="text1"/>
                <w:sz w:val="11"/>
                <w:szCs w:val="11"/>
              </w:rPr>
            </w:pPr>
          </w:p>
        </w:tc>
        <w:tc>
          <w:tcPr>
            <w:tcW w:w="477" w:type="dxa"/>
            <w:vAlign w:val="center"/>
          </w:tcPr>
          <w:p w:rsidR="00A712DD" w:rsidRDefault="00A712DD">
            <w:pPr>
              <w:spacing w:line="240" w:lineRule="exact"/>
              <w:jc w:val="center"/>
              <w:rPr>
                <w:rFonts w:ascii="宋体"/>
                <w:color w:val="000000" w:themeColor="text1"/>
                <w:sz w:val="11"/>
                <w:szCs w:val="11"/>
              </w:rPr>
            </w:pPr>
          </w:p>
        </w:tc>
        <w:tc>
          <w:tcPr>
            <w:tcW w:w="477" w:type="dxa"/>
            <w:vAlign w:val="center"/>
          </w:tcPr>
          <w:p w:rsidR="00A712DD" w:rsidRDefault="00BE2CB3">
            <w:pPr>
              <w:spacing w:line="240" w:lineRule="exact"/>
              <w:jc w:val="center"/>
              <w:rPr>
                <w:rFonts w:ascii="宋体"/>
                <w:color w:val="000000" w:themeColor="text1"/>
                <w:sz w:val="11"/>
                <w:szCs w:val="11"/>
              </w:rPr>
            </w:pPr>
            <w:r>
              <w:rPr>
                <w:rFonts w:ascii="宋体" w:hAnsi="宋体"/>
                <w:color w:val="000000" w:themeColor="text1"/>
                <w:sz w:val="11"/>
                <w:szCs w:val="11"/>
              </w:rPr>
              <w:t>2*16</w:t>
            </w:r>
          </w:p>
        </w:tc>
        <w:tc>
          <w:tcPr>
            <w:tcW w:w="428" w:type="dxa"/>
            <w:vAlign w:val="center"/>
          </w:tcPr>
          <w:p w:rsidR="00A712DD" w:rsidRDefault="00A712DD">
            <w:pPr>
              <w:spacing w:line="240" w:lineRule="exact"/>
              <w:jc w:val="center"/>
              <w:rPr>
                <w:rFonts w:ascii="宋体"/>
                <w:color w:val="000000" w:themeColor="text1"/>
                <w:sz w:val="11"/>
                <w:szCs w:val="11"/>
              </w:rPr>
            </w:pPr>
          </w:p>
        </w:tc>
        <w:tc>
          <w:tcPr>
            <w:tcW w:w="526" w:type="dxa"/>
            <w:vAlign w:val="center"/>
          </w:tcPr>
          <w:p w:rsidR="00A712DD" w:rsidRDefault="00A712DD">
            <w:pPr>
              <w:spacing w:line="240" w:lineRule="exact"/>
              <w:jc w:val="center"/>
              <w:rPr>
                <w:rFonts w:ascii="宋体"/>
                <w:color w:val="000000" w:themeColor="text1"/>
                <w:sz w:val="11"/>
                <w:szCs w:val="11"/>
              </w:rPr>
            </w:pPr>
          </w:p>
        </w:tc>
        <w:tc>
          <w:tcPr>
            <w:tcW w:w="477" w:type="dxa"/>
            <w:vAlign w:val="center"/>
          </w:tcPr>
          <w:p w:rsidR="00A712DD" w:rsidRDefault="00A712DD">
            <w:pPr>
              <w:spacing w:line="240" w:lineRule="exact"/>
              <w:jc w:val="center"/>
              <w:rPr>
                <w:rFonts w:ascii="宋体"/>
                <w:color w:val="000000" w:themeColor="text1"/>
                <w:sz w:val="11"/>
                <w:szCs w:val="11"/>
              </w:rPr>
            </w:pPr>
          </w:p>
        </w:tc>
        <w:tc>
          <w:tcPr>
            <w:tcW w:w="281" w:type="dxa"/>
            <w:vAlign w:val="center"/>
          </w:tcPr>
          <w:p w:rsidR="00A712DD" w:rsidRDefault="00A712DD">
            <w:pPr>
              <w:snapToGrid w:val="0"/>
              <w:spacing w:line="240" w:lineRule="exact"/>
              <w:jc w:val="center"/>
              <w:rPr>
                <w:rFonts w:ascii="宋体"/>
                <w:color w:val="000000" w:themeColor="text1"/>
                <w:sz w:val="11"/>
                <w:szCs w:val="11"/>
              </w:rPr>
            </w:pPr>
          </w:p>
        </w:tc>
        <w:tc>
          <w:tcPr>
            <w:tcW w:w="281" w:type="dxa"/>
            <w:vAlign w:val="center"/>
          </w:tcPr>
          <w:p w:rsidR="00A712DD" w:rsidRDefault="00A712DD">
            <w:pPr>
              <w:snapToGrid w:val="0"/>
              <w:spacing w:line="240" w:lineRule="exact"/>
              <w:jc w:val="center"/>
              <w:rPr>
                <w:rFonts w:ascii="宋体"/>
                <w:color w:val="000000" w:themeColor="text1"/>
                <w:sz w:val="11"/>
                <w:szCs w:val="11"/>
              </w:rPr>
            </w:pPr>
          </w:p>
        </w:tc>
        <w:tc>
          <w:tcPr>
            <w:tcW w:w="346" w:type="dxa"/>
            <w:vAlign w:val="center"/>
          </w:tcPr>
          <w:p w:rsidR="00A712DD" w:rsidRDefault="00A712DD">
            <w:pPr>
              <w:snapToGrid w:val="0"/>
              <w:spacing w:line="240" w:lineRule="exact"/>
              <w:jc w:val="center"/>
              <w:rPr>
                <w:rFonts w:ascii="宋体"/>
                <w:color w:val="000000" w:themeColor="text1"/>
                <w:sz w:val="11"/>
                <w:szCs w:val="11"/>
              </w:rPr>
            </w:pPr>
          </w:p>
        </w:tc>
        <w:tc>
          <w:tcPr>
            <w:tcW w:w="346" w:type="dxa"/>
            <w:vAlign w:val="center"/>
          </w:tcPr>
          <w:p w:rsidR="00A712DD" w:rsidRDefault="00A712DD">
            <w:pPr>
              <w:snapToGrid w:val="0"/>
              <w:spacing w:line="240" w:lineRule="exact"/>
              <w:jc w:val="center"/>
              <w:rPr>
                <w:rFonts w:ascii="宋体"/>
                <w:color w:val="000000" w:themeColor="text1"/>
                <w:sz w:val="11"/>
                <w:szCs w:val="11"/>
              </w:rPr>
            </w:pPr>
          </w:p>
        </w:tc>
      </w:tr>
      <w:tr w:rsidR="00A712DD" w:rsidTr="004355D5">
        <w:trPr>
          <w:trHeight w:val="223"/>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1089" w:type="dxa"/>
            <w:gridSpan w:val="4"/>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hint="eastAsia"/>
                <w:color w:val="000000" w:themeColor="text1"/>
                <w:sz w:val="11"/>
                <w:szCs w:val="11"/>
              </w:rPr>
              <w:t>小计</w:t>
            </w:r>
          </w:p>
        </w:tc>
        <w:tc>
          <w:tcPr>
            <w:tcW w:w="624"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29.5</w:t>
            </w: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472</w:t>
            </w:r>
          </w:p>
        </w:tc>
        <w:tc>
          <w:tcPr>
            <w:tcW w:w="412"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456</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16</w:t>
            </w: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restart"/>
            <w:vAlign w:val="center"/>
          </w:tcPr>
          <w:p w:rsidR="00A712DD" w:rsidRDefault="00634A5C">
            <w:pPr>
              <w:widowControl/>
              <w:snapToGrid w:val="0"/>
              <w:spacing w:line="240" w:lineRule="exact"/>
              <w:jc w:val="center"/>
              <w:rPr>
                <w:rFonts w:ascii="宋体"/>
                <w:color w:val="000000" w:themeColor="text1"/>
                <w:kern w:val="0"/>
                <w:sz w:val="20"/>
                <w:szCs w:val="20"/>
              </w:rPr>
            </w:pPr>
            <w:r>
              <w:rPr>
                <w:rFonts w:ascii="宋体" w:hAnsi="宋体" w:hint="eastAsia"/>
                <w:color w:val="000000" w:themeColor="text1"/>
                <w:kern w:val="0"/>
                <w:sz w:val="20"/>
                <w:szCs w:val="20"/>
              </w:rPr>
              <w:t>专</w:t>
            </w:r>
            <w:r>
              <w:rPr>
                <w:rFonts w:ascii="宋体"/>
                <w:color w:val="000000" w:themeColor="text1"/>
                <w:kern w:val="0"/>
                <w:sz w:val="20"/>
                <w:szCs w:val="20"/>
              </w:rPr>
              <w:br/>
            </w:r>
            <w:r>
              <w:rPr>
                <w:rFonts w:ascii="宋体" w:hAnsi="宋体" w:hint="eastAsia"/>
                <w:color w:val="000000" w:themeColor="text1"/>
                <w:kern w:val="0"/>
                <w:sz w:val="20"/>
                <w:szCs w:val="20"/>
              </w:rPr>
              <w:t>业</w:t>
            </w:r>
            <w:r>
              <w:rPr>
                <w:rFonts w:ascii="宋体"/>
                <w:color w:val="000000" w:themeColor="text1"/>
                <w:kern w:val="0"/>
                <w:sz w:val="20"/>
                <w:szCs w:val="20"/>
              </w:rPr>
              <w:br/>
            </w:r>
            <w:r>
              <w:rPr>
                <w:rFonts w:ascii="宋体" w:hAnsi="宋体" w:hint="eastAsia"/>
                <w:color w:val="000000" w:themeColor="text1"/>
                <w:kern w:val="0"/>
                <w:sz w:val="20"/>
                <w:szCs w:val="20"/>
              </w:rPr>
              <w:t>与</w:t>
            </w:r>
            <w:r>
              <w:rPr>
                <w:rFonts w:ascii="宋体"/>
                <w:color w:val="000000" w:themeColor="text1"/>
                <w:kern w:val="0"/>
                <w:sz w:val="20"/>
                <w:szCs w:val="20"/>
              </w:rPr>
              <w:br/>
            </w:r>
            <w:r>
              <w:rPr>
                <w:rFonts w:ascii="宋体" w:hAnsi="宋体" w:hint="eastAsia"/>
                <w:color w:val="000000" w:themeColor="text1"/>
                <w:kern w:val="0"/>
                <w:sz w:val="20"/>
                <w:szCs w:val="20"/>
              </w:rPr>
              <w:t>专</w:t>
            </w:r>
            <w:r>
              <w:rPr>
                <w:rFonts w:ascii="宋体"/>
                <w:color w:val="000000" w:themeColor="text1"/>
                <w:kern w:val="0"/>
                <w:sz w:val="20"/>
                <w:szCs w:val="20"/>
              </w:rPr>
              <w:br/>
            </w:r>
            <w:r>
              <w:rPr>
                <w:rFonts w:ascii="宋体" w:hAnsi="宋体" w:hint="eastAsia"/>
                <w:color w:val="000000" w:themeColor="text1"/>
                <w:kern w:val="0"/>
                <w:sz w:val="20"/>
                <w:szCs w:val="20"/>
              </w:rPr>
              <w:t>业</w:t>
            </w:r>
            <w:r>
              <w:rPr>
                <w:rFonts w:ascii="宋体"/>
                <w:color w:val="000000" w:themeColor="text1"/>
                <w:kern w:val="0"/>
                <w:sz w:val="20"/>
                <w:szCs w:val="20"/>
              </w:rPr>
              <w:br/>
            </w:r>
            <w:r>
              <w:rPr>
                <w:rFonts w:ascii="宋体" w:hAnsi="宋体" w:hint="eastAsia"/>
                <w:color w:val="000000" w:themeColor="text1"/>
                <w:kern w:val="0"/>
                <w:sz w:val="20"/>
                <w:szCs w:val="20"/>
              </w:rPr>
              <w:t>方</w:t>
            </w:r>
            <w:r>
              <w:rPr>
                <w:rFonts w:ascii="宋体"/>
                <w:color w:val="000000" w:themeColor="text1"/>
                <w:kern w:val="0"/>
                <w:sz w:val="20"/>
                <w:szCs w:val="20"/>
              </w:rPr>
              <w:br/>
            </w:r>
            <w:r>
              <w:rPr>
                <w:rFonts w:ascii="宋体" w:hAnsi="宋体" w:hint="eastAsia"/>
                <w:color w:val="000000" w:themeColor="text1"/>
                <w:kern w:val="0"/>
                <w:sz w:val="20"/>
                <w:szCs w:val="20"/>
              </w:rPr>
              <w:t>向</w:t>
            </w:r>
            <w:r>
              <w:rPr>
                <w:rFonts w:ascii="宋体"/>
                <w:color w:val="000000" w:themeColor="text1"/>
                <w:kern w:val="0"/>
                <w:sz w:val="20"/>
                <w:szCs w:val="20"/>
              </w:rPr>
              <w:br/>
            </w:r>
            <w:r>
              <w:rPr>
                <w:rFonts w:ascii="宋体" w:hAnsi="宋体" w:hint="eastAsia"/>
                <w:color w:val="000000" w:themeColor="text1"/>
                <w:kern w:val="0"/>
                <w:sz w:val="20"/>
                <w:szCs w:val="20"/>
              </w:rPr>
              <w:t>课</w:t>
            </w:r>
            <w:r>
              <w:rPr>
                <w:rFonts w:ascii="宋体"/>
                <w:color w:val="000000" w:themeColor="text1"/>
                <w:kern w:val="0"/>
                <w:sz w:val="20"/>
                <w:szCs w:val="20"/>
              </w:rPr>
              <w:br/>
            </w:r>
            <w:r>
              <w:rPr>
                <w:rFonts w:ascii="宋体" w:hAnsi="宋体" w:hint="eastAsia"/>
                <w:color w:val="000000" w:themeColor="text1"/>
                <w:kern w:val="0"/>
                <w:sz w:val="20"/>
                <w:szCs w:val="20"/>
              </w:rPr>
              <w:t>程</w:t>
            </w:r>
          </w:p>
        </w:tc>
        <w:tc>
          <w:tcPr>
            <w:tcW w:w="608" w:type="dxa"/>
            <w:gridSpan w:val="3"/>
            <w:vAlign w:val="center"/>
          </w:tcPr>
          <w:p w:rsidR="00A712DD" w:rsidRDefault="00634A5C">
            <w:pPr>
              <w:jc w:val="center"/>
              <w:rPr>
                <w:rFonts w:ascii="宋体"/>
                <w:color w:val="000000" w:themeColor="text1"/>
                <w:sz w:val="11"/>
                <w:szCs w:val="11"/>
              </w:rPr>
            </w:pPr>
            <w:r>
              <w:rPr>
                <w:rFonts w:ascii="宋体" w:hAnsi="宋体"/>
                <w:color w:val="000000" w:themeColor="text1"/>
                <w:sz w:val="11"/>
                <w:szCs w:val="11"/>
              </w:rPr>
              <w:t>F01301</w:t>
            </w:r>
          </w:p>
          <w:p w:rsidR="00A712DD" w:rsidRDefault="00A712DD">
            <w:pPr>
              <w:widowControl/>
              <w:snapToGrid w:val="0"/>
              <w:spacing w:line="240" w:lineRule="exact"/>
              <w:jc w:val="center"/>
              <w:rPr>
                <w:rFonts w:ascii="宋体"/>
                <w:color w:val="000000" w:themeColor="text1"/>
                <w:sz w:val="11"/>
                <w:szCs w:val="11"/>
              </w:rPr>
            </w:pP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胶凝材料与混凝土学</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3</w:t>
            </w:r>
          </w:p>
        </w:tc>
        <w:tc>
          <w:tcPr>
            <w:tcW w:w="412"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4*12</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widowControl/>
              <w:snapToGrid w:val="0"/>
              <w:spacing w:line="240" w:lineRule="exact"/>
              <w:jc w:val="center"/>
              <w:rPr>
                <w:rFonts w:ascii="宋体"/>
                <w:color w:val="000000" w:themeColor="text1"/>
                <w:kern w:val="0"/>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F01201</w:t>
            </w:r>
          </w:p>
        </w:tc>
        <w:tc>
          <w:tcPr>
            <w:tcW w:w="481" w:type="dxa"/>
            <w:vAlign w:val="center"/>
          </w:tcPr>
          <w:p w:rsidR="00A712DD" w:rsidRDefault="00634A5C">
            <w:pPr>
              <w:widowControl/>
              <w:spacing w:line="240" w:lineRule="exact"/>
              <w:ind w:firstLineChars="100" w:firstLine="110"/>
              <w:jc w:val="center"/>
              <w:rPr>
                <w:rFonts w:ascii="宋体"/>
                <w:color w:val="000000" w:themeColor="text1"/>
                <w:sz w:val="11"/>
                <w:szCs w:val="11"/>
              </w:rPr>
            </w:pPr>
            <w:r>
              <w:rPr>
                <w:rFonts w:ascii="宋体" w:hAnsi="宋体" w:hint="eastAsia"/>
                <w:color w:val="000000" w:themeColor="text1"/>
                <w:sz w:val="11"/>
                <w:szCs w:val="11"/>
              </w:rPr>
              <w:t>材料科学与工程概论</w:t>
            </w:r>
            <w:r>
              <w:rPr>
                <w:rFonts w:ascii="宋体" w:hAnsi="宋体"/>
                <w:color w:val="000000" w:themeColor="text1"/>
                <w:sz w:val="11"/>
                <w:szCs w:val="11"/>
              </w:rPr>
              <w:t>(</w:t>
            </w:r>
            <w:r>
              <w:rPr>
                <w:rFonts w:ascii="宋体" w:hAnsi="宋体" w:hint="eastAsia"/>
                <w:color w:val="000000" w:themeColor="text1"/>
                <w:sz w:val="11"/>
                <w:szCs w:val="11"/>
              </w:rPr>
              <w:t>双语</w:t>
            </w:r>
            <w:r>
              <w:rPr>
                <w:rFonts w:ascii="宋体" w:hAnsi="宋体"/>
                <w:color w:val="000000" w:themeColor="text1"/>
                <w:sz w:val="11"/>
                <w:szCs w:val="11"/>
              </w:rPr>
              <w:t>)</w:t>
            </w:r>
          </w:p>
        </w:tc>
        <w:tc>
          <w:tcPr>
            <w:tcW w:w="624" w:type="dxa"/>
            <w:vAlign w:val="center"/>
          </w:tcPr>
          <w:p w:rsidR="00A712DD" w:rsidRDefault="00634A5C">
            <w:pPr>
              <w:widowControl/>
              <w:spacing w:line="240" w:lineRule="exact"/>
              <w:ind w:firstLineChars="50" w:firstLine="55"/>
              <w:jc w:val="center"/>
              <w:rPr>
                <w:rFonts w:ascii="宋体"/>
                <w:color w:val="000000" w:themeColor="text1"/>
                <w:sz w:val="11"/>
                <w:szCs w:val="11"/>
              </w:rPr>
            </w:pPr>
            <w:r>
              <w:rPr>
                <w:rFonts w:ascii="宋体" w:hAnsi="宋体"/>
                <w:color w:val="000000" w:themeColor="text1"/>
                <w:sz w:val="11"/>
                <w:szCs w:val="11"/>
              </w:rPr>
              <w:t>2.0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32</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4*8</w:t>
            </w: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widowControl/>
              <w:snapToGrid w:val="0"/>
              <w:spacing w:line="240" w:lineRule="exact"/>
              <w:jc w:val="center"/>
              <w:rPr>
                <w:rFonts w:ascii="宋体"/>
                <w:color w:val="000000" w:themeColor="text1"/>
                <w:kern w:val="0"/>
                <w:sz w:val="20"/>
                <w:szCs w:val="20"/>
              </w:rPr>
            </w:pPr>
          </w:p>
        </w:tc>
        <w:tc>
          <w:tcPr>
            <w:tcW w:w="608" w:type="dxa"/>
            <w:gridSpan w:val="3"/>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color w:val="000000" w:themeColor="text1"/>
                <w:sz w:val="11"/>
                <w:szCs w:val="11"/>
              </w:rPr>
              <w:t>F01202</w:t>
            </w:r>
          </w:p>
        </w:tc>
        <w:tc>
          <w:tcPr>
            <w:tcW w:w="481"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hint="eastAsia"/>
                <w:color w:val="000000" w:themeColor="text1"/>
                <w:sz w:val="11"/>
                <w:szCs w:val="11"/>
              </w:rPr>
              <w:t>材料研究方法</w:t>
            </w:r>
          </w:p>
        </w:tc>
        <w:tc>
          <w:tcPr>
            <w:tcW w:w="624" w:type="dxa"/>
            <w:vAlign w:val="center"/>
          </w:tcPr>
          <w:p w:rsidR="00A712DD" w:rsidRDefault="00634A5C">
            <w:pPr>
              <w:spacing w:line="240" w:lineRule="exact"/>
              <w:ind w:firstLineChars="50" w:firstLine="55"/>
              <w:jc w:val="center"/>
              <w:rPr>
                <w:rFonts w:ascii="宋体" w:hAnsi="宋体"/>
                <w:color w:val="000000" w:themeColor="text1"/>
                <w:sz w:val="11"/>
                <w:szCs w:val="11"/>
              </w:rPr>
            </w:pPr>
            <w:r>
              <w:rPr>
                <w:rFonts w:ascii="宋体" w:hAnsi="宋体"/>
                <w:color w:val="000000" w:themeColor="text1"/>
                <w:sz w:val="11"/>
                <w:szCs w:val="11"/>
              </w:rPr>
              <w:t>2.5</w:t>
            </w:r>
          </w:p>
        </w:tc>
        <w:tc>
          <w:tcPr>
            <w:tcW w:w="346"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color w:val="000000" w:themeColor="text1"/>
                <w:sz w:val="11"/>
                <w:szCs w:val="11"/>
              </w:rPr>
              <w:t>40</w:t>
            </w:r>
          </w:p>
        </w:tc>
        <w:tc>
          <w:tcPr>
            <w:tcW w:w="412"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color w:val="000000" w:themeColor="text1"/>
                <w:sz w:val="11"/>
                <w:szCs w:val="11"/>
              </w:rPr>
              <w:t>40</w:t>
            </w:r>
          </w:p>
        </w:tc>
        <w:tc>
          <w:tcPr>
            <w:tcW w:w="346"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color w:val="000000" w:themeColor="text1"/>
                <w:sz w:val="11"/>
                <w:szCs w:val="11"/>
              </w:rPr>
              <w:t>0</w:t>
            </w:r>
          </w:p>
        </w:tc>
        <w:tc>
          <w:tcPr>
            <w:tcW w:w="346"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color w:val="000000" w:themeColor="text1"/>
                <w:sz w:val="11"/>
                <w:szCs w:val="11"/>
              </w:rPr>
              <w:t>0</w:t>
            </w:r>
          </w:p>
        </w:tc>
        <w:tc>
          <w:tcPr>
            <w:tcW w:w="477"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477"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477"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477"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428"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color w:val="000000" w:themeColor="text1"/>
                <w:sz w:val="11"/>
                <w:szCs w:val="11"/>
              </w:rPr>
              <w:t>4*10</w:t>
            </w:r>
          </w:p>
        </w:tc>
        <w:tc>
          <w:tcPr>
            <w:tcW w:w="526"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477"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281" w:type="dxa"/>
            <w:vAlign w:val="center"/>
          </w:tcPr>
          <w:p w:rsidR="00A712DD" w:rsidRDefault="00A712DD">
            <w:pPr>
              <w:widowControl/>
              <w:snapToGrid w:val="0"/>
              <w:spacing w:line="240" w:lineRule="exact"/>
              <w:ind w:firstLineChars="50" w:firstLine="55"/>
              <w:jc w:val="center"/>
              <w:rPr>
                <w:rFonts w:ascii="宋体" w:hAnsi="宋体"/>
                <w:color w:val="000000" w:themeColor="text1"/>
                <w:sz w:val="11"/>
                <w:szCs w:val="11"/>
              </w:rPr>
            </w:pPr>
          </w:p>
        </w:tc>
        <w:tc>
          <w:tcPr>
            <w:tcW w:w="281" w:type="dxa"/>
            <w:vAlign w:val="center"/>
          </w:tcPr>
          <w:p w:rsidR="00A712DD" w:rsidRDefault="00A712DD">
            <w:pPr>
              <w:widowControl/>
              <w:snapToGrid w:val="0"/>
              <w:spacing w:line="240" w:lineRule="exact"/>
              <w:ind w:firstLineChars="50" w:firstLine="55"/>
              <w:jc w:val="center"/>
              <w:rPr>
                <w:rFonts w:ascii="宋体" w:hAnsi="宋体"/>
                <w:color w:val="000000" w:themeColor="text1"/>
                <w:sz w:val="11"/>
                <w:szCs w:val="11"/>
              </w:rPr>
            </w:pPr>
          </w:p>
        </w:tc>
        <w:tc>
          <w:tcPr>
            <w:tcW w:w="346" w:type="dxa"/>
            <w:vAlign w:val="center"/>
          </w:tcPr>
          <w:p w:rsidR="00A712DD" w:rsidRDefault="00A712DD">
            <w:pPr>
              <w:widowControl/>
              <w:snapToGrid w:val="0"/>
              <w:spacing w:line="240" w:lineRule="exact"/>
              <w:ind w:firstLineChars="50" w:firstLine="55"/>
              <w:jc w:val="center"/>
              <w:rPr>
                <w:rFonts w:ascii="宋体" w:hAns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widowControl/>
              <w:snapToGrid w:val="0"/>
              <w:spacing w:line="240" w:lineRule="exact"/>
              <w:jc w:val="center"/>
              <w:rPr>
                <w:rFonts w:ascii="宋体"/>
                <w:color w:val="000000" w:themeColor="text1"/>
                <w:kern w:val="0"/>
                <w:sz w:val="20"/>
                <w:szCs w:val="20"/>
              </w:rPr>
            </w:pPr>
          </w:p>
        </w:tc>
        <w:tc>
          <w:tcPr>
            <w:tcW w:w="608" w:type="dxa"/>
            <w:gridSpan w:val="3"/>
            <w:vAlign w:val="center"/>
          </w:tcPr>
          <w:p w:rsidR="00A712DD" w:rsidRPr="00733584" w:rsidRDefault="00634A5C" w:rsidP="00733584">
            <w:pPr>
              <w:widowControl/>
              <w:spacing w:line="240" w:lineRule="exact"/>
              <w:ind w:firstLineChars="50" w:firstLine="55"/>
              <w:jc w:val="center"/>
              <w:rPr>
                <w:rFonts w:ascii="宋体" w:hAnsi="宋体"/>
                <w:color w:val="000000" w:themeColor="text1"/>
                <w:sz w:val="11"/>
                <w:szCs w:val="11"/>
              </w:rPr>
            </w:pPr>
            <w:r w:rsidRPr="00733584">
              <w:rPr>
                <w:rFonts w:ascii="宋体" w:hAnsi="宋体"/>
                <w:color w:val="000000" w:themeColor="text1"/>
                <w:sz w:val="11"/>
                <w:szCs w:val="11"/>
              </w:rPr>
              <w:t>F0</w:t>
            </w:r>
            <w:r w:rsidR="00733584">
              <w:rPr>
                <w:rFonts w:ascii="宋体" w:hAnsi="宋体" w:hint="eastAsia"/>
                <w:color w:val="000000" w:themeColor="text1"/>
                <w:sz w:val="11"/>
                <w:szCs w:val="11"/>
              </w:rPr>
              <w:t>1</w:t>
            </w:r>
            <w:r w:rsidRPr="00733584">
              <w:rPr>
                <w:rFonts w:ascii="宋体" w:hAnsi="宋体" w:hint="eastAsia"/>
                <w:color w:val="000000" w:themeColor="text1"/>
                <w:sz w:val="11"/>
                <w:szCs w:val="11"/>
              </w:rPr>
              <w:t>208</w:t>
            </w:r>
          </w:p>
          <w:p w:rsidR="00A712DD" w:rsidRDefault="00A712DD">
            <w:pPr>
              <w:widowControl/>
              <w:spacing w:line="240" w:lineRule="exact"/>
              <w:ind w:firstLineChars="50" w:firstLine="55"/>
              <w:jc w:val="center"/>
              <w:rPr>
                <w:rFonts w:ascii="宋体" w:hAnsi="宋体"/>
                <w:color w:val="000000" w:themeColor="text1"/>
                <w:sz w:val="11"/>
                <w:szCs w:val="11"/>
              </w:rPr>
            </w:pPr>
          </w:p>
        </w:tc>
        <w:tc>
          <w:tcPr>
            <w:tcW w:w="481"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hint="eastAsia"/>
                <w:color w:val="000000" w:themeColor="text1"/>
                <w:sz w:val="11"/>
                <w:szCs w:val="11"/>
              </w:rPr>
              <w:t>材料科学基础</w:t>
            </w:r>
            <w:r w:rsidR="00733584">
              <w:rPr>
                <w:rFonts w:ascii="宋体" w:hAnsi="宋体" w:hint="eastAsia"/>
                <w:color w:val="000000" w:themeColor="text1"/>
                <w:sz w:val="11"/>
                <w:szCs w:val="11"/>
              </w:rPr>
              <w:t>A</w:t>
            </w:r>
          </w:p>
        </w:tc>
        <w:tc>
          <w:tcPr>
            <w:tcW w:w="624"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hint="eastAsia"/>
                <w:color w:val="000000" w:themeColor="text1"/>
                <w:sz w:val="11"/>
                <w:szCs w:val="11"/>
              </w:rPr>
              <w:t>4.</w:t>
            </w:r>
            <w:r>
              <w:rPr>
                <w:rFonts w:ascii="宋体" w:hAnsi="宋体"/>
                <w:color w:val="000000" w:themeColor="text1"/>
                <w:sz w:val="11"/>
                <w:szCs w:val="11"/>
              </w:rPr>
              <w:t>5</w:t>
            </w:r>
          </w:p>
        </w:tc>
        <w:tc>
          <w:tcPr>
            <w:tcW w:w="346"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hint="eastAsia"/>
                <w:color w:val="000000" w:themeColor="text1"/>
                <w:sz w:val="11"/>
                <w:szCs w:val="11"/>
              </w:rPr>
              <w:t>72</w:t>
            </w:r>
          </w:p>
        </w:tc>
        <w:tc>
          <w:tcPr>
            <w:tcW w:w="412" w:type="dxa"/>
            <w:vAlign w:val="center"/>
          </w:tcPr>
          <w:p w:rsidR="00A712DD" w:rsidRDefault="00634A5C">
            <w:pPr>
              <w:widowControl/>
              <w:spacing w:line="240" w:lineRule="exact"/>
              <w:ind w:firstLineChars="50" w:firstLine="55"/>
              <w:rPr>
                <w:rFonts w:ascii="宋体" w:hAnsi="宋体"/>
                <w:color w:val="000000" w:themeColor="text1"/>
                <w:sz w:val="11"/>
                <w:szCs w:val="11"/>
              </w:rPr>
            </w:pPr>
            <w:r>
              <w:rPr>
                <w:rFonts w:ascii="宋体" w:hAnsi="宋体" w:hint="eastAsia"/>
                <w:color w:val="000000" w:themeColor="text1"/>
                <w:sz w:val="11"/>
                <w:szCs w:val="11"/>
              </w:rPr>
              <w:t>72</w:t>
            </w:r>
          </w:p>
        </w:tc>
        <w:tc>
          <w:tcPr>
            <w:tcW w:w="346"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color w:val="000000" w:themeColor="text1"/>
                <w:sz w:val="11"/>
                <w:szCs w:val="11"/>
              </w:rPr>
              <w:t>0</w:t>
            </w:r>
          </w:p>
        </w:tc>
        <w:tc>
          <w:tcPr>
            <w:tcW w:w="346"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color w:val="000000" w:themeColor="text1"/>
                <w:sz w:val="11"/>
                <w:szCs w:val="11"/>
              </w:rPr>
              <w:t>0</w:t>
            </w:r>
          </w:p>
        </w:tc>
        <w:tc>
          <w:tcPr>
            <w:tcW w:w="477"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477"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477"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477"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428" w:type="dxa"/>
            <w:vAlign w:val="center"/>
          </w:tcPr>
          <w:p w:rsidR="00A712DD" w:rsidRDefault="00634A5C">
            <w:pPr>
              <w:widowControl/>
              <w:spacing w:line="240" w:lineRule="exact"/>
              <w:ind w:firstLineChars="50" w:firstLine="55"/>
              <w:jc w:val="center"/>
              <w:rPr>
                <w:rFonts w:ascii="宋体" w:hAnsi="宋体"/>
                <w:color w:val="000000" w:themeColor="text1"/>
                <w:sz w:val="11"/>
                <w:szCs w:val="11"/>
              </w:rPr>
            </w:pPr>
            <w:r>
              <w:rPr>
                <w:rFonts w:ascii="宋体" w:hAnsi="宋体"/>
                <w:color w:val="000000" w:themeColor="text1"/>
                <w:sz w:val="11"/>
                <w:szCs w:val="11"/>
              </w:rPr>
              <w:t>5*1</w:t>
            </w:r>
            <w:r>
              <w:rPr>
                <w:rFonts w:ascii="宋体" w:hAnsi="宋体" w:hint="eastAsia"/>
                <w:color w:val="000000" w:themeColor="text1"/>
                <w:sz w:val="11"/>
                <w:szCs w:val="11"/>
              </w:rPr>
              <w:t>5</w:t>
            </w:r>
          </w:p>
        </w:tc>
        <w:tc>
          <w:tcPr>
            <w:tcW w:w="526"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477" w:type="dxa"/>
            <w:vAlign w:val="center"/>
          </w:tcPr>
          <w:p w:rsidR="00A712DD" w:rsidRDefault="00A712DD">
            <w:pPr>
              <w:widowControl/>
              <w:spacing w:line="240" w:lineRule="exact"/>
              <w:ind w:firstLineChars="50" w:firstLine="55"/>
              <w:jc w:val="center"/>
              <w:rPr>
                <w:rFonts w:ascii="宋体" w:hAnsi="宋体"/>
                <w:color w:val="000000" w:themeColor="text1"/>
                <w:sz w:val="11"/>
                <w:szCs w:val="11"/>
              </w:rPr>
            </w:pPr>
          </w:p>
        </w:tc>
        <w:tc>
          <w:tcPr>
            <w:tcW w:w="281" w:type="dxa"/>
            <w:vAlign w:val="center"/>
          </w:tcPr>
          <w:p w:rsidR="00A712DD" w:rsidRDefault="00A712DD">
            <w:pPr>
              <w:widowControl/>
              <w:snapToGrid w:val="0"/>
              <w:spacing w:line="240" w:lineRule="exact"/>
              <w:ind w:firstLineChars="50" w:firstLine="55"/>
              <w:jc w:val="center"/>
              <w:rPr>
                <w:rFonts w:ascii="宋体" w:hAnsi="宋体"/>
                <w:color w:val="000000" w:themeColor="text1"/>
                <w:sz w:val="11"/>
                <w:szCs w:val="11"/>
              </w:rPr>
            </w:pPr>
          </w:p>
        </w:tc>
        <w:tc>
          <w:tcPr>
            <w:tcW w:w="281" w:type="dxa"/>
            <w:vAlign w:val="center"/>
          </w:tcPr>
          <w:p w:rsidR="00A712DD" w:rsidRDefault="00A712DD">
            <w:pPr>
              <w:widowControl/>
              <w:snapToGrid w:val="0"/>
              <w:spacing w:line="240" w:lineRule="exact"/>
              <w:ind w:firstLineChars="50" w:firstLine="55"/>
              <w:jc w:val="center"/>
              <w:rPr>
                <w:rFonts w:ascii="宋体" w:hAnsi="宋体"/>
                <w:color w:val="000000" w:themeColor="text1"/>
                <w:sz w:val="11"/>
                <w:szCs w:val="11"/>
              </w:rPr>
            </w:pPr>
          </w:p>
        </w:tc>
        <w:tc>
          <w:tcPr>
            <w:tcW w:w="346" w:type="dxa"/>
            <w:vAlign w:val="center"/>
          </w:tcPr>
          <w:p w:rsidR="00A712DD" w:rsidRDefault="00A712DD">
            <w:pPr>
              <w:widowControl/>
              <w:snapToGrid w:val="0"/>
              <w:spacing w:line="240" w:lineRule="exact"/>
              <w:ind w:firstLineChars="50" w:firstLine="55"/>
              <w:jc w:val="center"/>
              <w:rPr>
                <w:rFonts w:ascii="宋体" w:hAns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widowControl/>
              <w:snapToGrid w:val="0"/>
              <w:spacing w:line="240" w:lineRule="exact"/>
              <w:jc w:val="center"/>
              <w:rPr>
                <w:rFonts w:ascii="宋体"/>
                <w:color w:val="000000" w:themeColor="text1"/>
                <w:kern w:val="0"/>
                <w:sz w:val="20"/>
                <w:szCs w:val="20"/>
              </w:rPr>
            </w:pPr>
          </w:p>
        </w:tc>
        <w:tc>
          <w:tcPr>
            <w:tcW w:w="608" w:type="dxa"/>
            <w:gridSpan w:val="3"/>
            <w:vAlign w:val="center"/>
          </w:tcPr>
          <w:p w:rsidR="00A712DD" w:rsidRDefault="00634A5C">
            <w:pPr>
              <w:jc w:val="center"/>
              <w:rPr>
                <w:rFonts w:ascii="宋体"/>
                <w:color w:val="000000" w:themeColor="text1"/>
                <w:sz w:val="11"/>
                <w:szCs w:val="11"/>
              </w:rPr>
            </w:pPr>
            <w:r>
              <w:rPr>
                <w:rFonts w:ascii="宋体" w:hAnsi="宋体"/>
                <w:color w:val="000000" w:themeColor="text1"/>
                <w:sz w:val="11"/>
                <w:szCs w:val="11"/>
              </w:rPr>
              <w:t>F01205</w:t>
            </w:r>
          </w:p>
          <w:p w:rsidR="00A712DD" w:rsidRDefault="00A712DD">
            <w:pPr>
              <w:widowControl/>
              <w:spacing w:line="240" w:lineRule="exact"/>
              <w:jc w:val="center"/>
              <w:rPr>
                <w:rFonts w:ascii="宋体"/>
                <w:color w:val="000000" w:themeColor="text1"/>
                <w:sz w:val="11"/>
                <w:szCs w:val="11"/>
              </w:rPr>
            </w:pP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材料物理性能</w:t>
            </w:r>
            <w:r w:rsidR="00733584">
              <w:rPr>
                <w:rFonts w:ascii="宋体" w:hAnsi="宋体" w:hint="eastAsia"/>
                <w:color w:val="000000" w:themeColor="text1"/>
                <w:sz w:val="11"/>
                <w:szCs w:val="11"/>
              </w:rPr>
              <w:t>A</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40</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28"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4*10</w:t>
            </w: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widowControl/>
              <w:snapToGrid w:val="0"/>
              <w:spacing w:line="240" w:lineRule="exact"/>
              <w:jc w:val="center"/>
              <w:rPr>
                <w:rFonts w:ascii="宋体"/>
                <w:color w:val="000000" w:themeColor="text1"/>
                <w:kern w:val="0"/>
                <w:sz w:val="20"/>
                <w:szCs w:val="20"/>
              </w:rPr>
            </w:pPr>
          </w:p>
        </w:tc>
        <w:tc>
          <w:tcPr>
            <w:tcW w:w="608" w:type="dxa"/>
            <w:gridSpan w:val="3"/>
            <w:vAlign w:val="center"/>
          </w:tcPr>
          <w:p w:rsidR="00A712DD" w:rsidRDefault="00634A5C">
            <w:pPr>
              <w:jc w:val="center"/>
              <w:rPr>
                <w:rFonts w:ascii="宋体"/>
                <w:color w:val="000000" w:themeColor="text1"/>
                <w:sz w:val="11"/>
                <w:szCs w:val="11"/>
              </w:rPr>
            </w:pPr>
            <w:r>
              <w:rPr>
                <w:rFonts w:ascii="宋体" w:hAnsi="宋体"/>
                <w:color w:val="000000" w:themeColor="text1"/>
                <w:sz w:val="11"/>
                <w:szCs w:val="11"/>
              </w:rPr>
              <w:t>F01204</w:t>
            </w:r>
          </w:p>
          <w:p w:rsidR="00A712DD" w:rsidRDefault="00A712DD">
            <w:pPr>
              <w:widowControl/>
              <w:spacing w:line="240" w:lineRule="exact"/>
              <w:jc w:val="center"/>
              <w:rPr>
                <w:rFonts w:ascii="宋体"/>
                <w:color w:val="000000" w:themeColor="text1"/>
                <w:sz w:val="11"/>
                <w:szCs w:val="11"/>
              </w:rPr>
            </w:pPr>
          </w:p>
        </w:tc>
        <w:tc>
          <w:tcPr>
            <w:tcW w:w="481" w:type="dxa"/>
            <w:vAlign w:val="center"/>
          </w:tcPr>
          <w:p w:rsidR="00A712DD" w:rsidRDefault="00634A5C">
            <w:pPr>
              <w:spacing w:line="240" w:lineRule="exact"/>
              <w:jc w:val="center"/>
              <w:rPr>
                <w:rFonts w:ascii="宋体"/>
                <w:color w:val="000000" w:themeColor="text1"/>
                <w:sz w:val="11"/>
                <w:szCs w:val="11"/>
              </w:rPr>
            </w:pPr>
            <w:r>
              <w:rPr>
                <w:rFonts w:ascii="宋体" w:hAnsi="宋体" w:hint="eastAsia"/>
                <w:color w:val="000000" w:themeColor="text1"/>
                <w:sz w:val="11"/>
                <w:szCs w:val="11"/>
              </w:rPr>
              <w:t>材料工程基础</w:t>
            </w:r>
          </w:p>
        </w:tc>
        <w:tc>
          <w:tcPr>
            <w:tcW w:w="624" w:type="dxa"/>
            <w:vAlign w:val="center"/>
          </w:tcPr>
          <w:p w:rsidR="00A712DD" w:rsidRDefault="00634A5C">
            <w:pPr>
              <w:spacing w:line="240" w:lineRule="exact"/>
              <w:jc w:val="center"/>
              <w:rPr>
                <w:rFonts w:ascii="宋体"/>
                <w:color w:val="000000" w:themeColor="text1"/>
                <w:sz w:val="11"/>
                <w:szCs w:val="11"/>
              </w:rPr>
            </w:pPr>
            <w:r>
              <w:rPr>
                <w:rFonts w:ascii="宋体" w:hAnsi="宋体"/>
                <w:color w:val="000000" w:themeColor="text1"/>
                <w:sz w:val="11"/>
                <w:szCs w:val="11"/>
              </w:rPr>
              <w:t>3.5</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56</w:t>
            </w:r>
          </w:p>
        </w:tc>
        <w:tc>
          <w:tcPr>
            <w:tcW w:w="412"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56</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BE2CB3">
            <w:pPr>
              <w:widowControl/>
              <w:spacing w:line="240" w:lineRule="exact"/>
              <w:jc w:val="center"/>
              <w:rPr>
                <w:rFonts w:ascii="宋体"/>
                <w:color w:val="000000" w:themeColor="text1"/>
                <w:sz w:val="11"/>
                <w:szCs w:val="11"/>
              </w:rPr>
            </w:pPr>
            <w:r>
              <w:rPr>
                <w:rFonts w:ascii="宋体" w:hAnsi="宋体"/>
                <w:color w:val="000000" w:themeColor="text1"/>
                <w:sz w:val="11"/>
                <w:szCs w:val="11"/>
              </w:rPr>
              <w:t>4*14</w:t>
            </w:r>
          </w:p>
        </w:tc>
        <w:tc>
          <w:tcPr>
            <w:tcW w:w="428" w:type="dxa"/>
            <w:vAlign w:val="center"/>
          </w:tcPr>
          <w:p w:rsidR="00A712DD" w:rsidRDefault="00A712DD">
            <w:pPr>
              <w:widowControl/>
              <w:spacing w:line="240" w:lineRule="exact"/>
              <w:jc w:val="center"/>
              <w:rPr>
                <w:rFonts w:ascii="宋体"/>
                <w:color w:val="000000" w:themeColor="text1"/>
                <w:sz w:val="11"/>
                <w:szCs w:val="11"/>
              </w:rPr>
            </w:pPr>
          </w:p>
        </w:tc>
        <w:tc>
          <w:tcPr>
            <w:tcW w:w="526"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jc w:val="center"/>
              <w:rPr>
                <w:rFonts w:ascii="宋体"/>
                <w:color w:val="000000" w:themeColor="text1"/>
                <w:sz w:val="11"/>
                <w:szCs w:val="11"/>
              </w:rPr>
            </w:pPr>
            <w:r>
              <w:rPr>
                <w:rFonts w:ascii="宋体" w:hAnsi="宋体"/>
                <w:color w:val="000000" w:themeColor="text1"/>
                <w:sz w:val="11"/>
                <w:szCs w:val="11"/>
              </w:rPr>
              <w:t>F01302</w:t>
            </w:r>
          </w:p>
          <w:p w:rsidR="00A712DD" w:rsidRDefault="00A712DD">
            <w:pPr>
              <w:widowControl/>
              <w:snapToGrid w:val="0"/>
              <w:spacing w:line="240" w:lineRule="exact"/>
              <w:jc w:val="center"/>
              <w:rPr>
                <w:rFonts w:ascii="宋体"/>
                <w:color w:val="000000" w:themeColor="text1"/>
                <w:sz w:val="11"/>
                <w:szCs w:val="11"/>
              </w:rPr>
            </w:pPr>
          </w:p>
        </w:tc>
        <w:tc>
          <w:tcPr>
            <w:tcW w:w="481"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无机非金属材料工学</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3.5</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56</w:t>
            </w:r>
          </w:p>
        </w:tc>
        <w:tc>
          <w:tcPr>
            <w:tcW w:w="412"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56</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28" w:type="dxa"/>
            <w:vAlign w:val="center"/>
          </w:tcPr>
          <w:p w:rsidR="00A712DD" w:rsidRDefault="00A712DD">
            <w:pPr>
              <w:widowControl/>
              <w:snapToGrid w:val="0"/>
              <w:spacing w:line="240" w:lineRule="exact"/>
              <w:jc w:val="center"/>
              <w:rPr>
                <w:rFonts w:ascii="宋体"/>
                <w:color w:val="000000" w:themeColor="text1"/>
                <w:sz w:val="11"/>
                <w:szCs w:val="11"/>
              </w:rPr>
            </w:pPr>
          </w:p>
        </w:tc>
        <w:tc>
          <w:tcPr>
            <w:tcW w:w="52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4*14</w:t>
            </w: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3"/>
                <w:szCs w:val="13"/>
              </w:rPr>
              <w:t>F01303</w:t>
            </w:r>
          </w:p>
        </w:tc>
        <w:tc>
          <w:tcPr>
            <w:tcW w:w="481"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hint="eastAsia"/>
                <w:color w:val="000000" w:themeColor="text1"/>
                <w:sz w:val="11"/>
                <w:szCs w:val="11"/>
              </w:rPr>
              <w:t>材料工厂设计概论</w:t>
            </w:r>
          </w:p>
        </w:tc>
        <w:tc>
          <w:tcPr>
            <w:tcW w:w="624"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1</w:t>
            </w:r>
            <w:r>
              <w:rPr>
                <w:rFonts w:ascii="宋体" w:hAnsi="宋体" w:hint="eastAsia"/>
                <w:color w:val="000000" w:themeColor="text1"/>
                <w:sz w:val="11"/>
                <w:szCs w:val="11"/>
              </w:rPr>
              <w:t>．</w:t>
            </w:r>
            <w:r>
              <w:rPr>
                <w:rFonts w:ascii="宋体" w:hAnsi="宋体"/>
                <w:color w:val="000000" w:themeColor="text1"/>
                <w:sz w:val="11"/>
                <w:szCs w:val="11"/>
              </w:rPr>
              <w:t>5</w:t>
            </w:r>
          </w:p>
        </w:tc>
        <w:tc>
          <w:tcPr>
            <w:tcW w:w="346" w:type="dxa"/>
            <w:vAlign w:val="center"/>
          </w:tcPr>
          <w:p w:rsidR="00A712DD" w:rsidRDefault="00BE2CB3">
            <w:pPr>
              <w:widowControl/>
              <w:snapToGrid w:val="0"/>
              <w:spacing w:line="240" w:lineRule="exact"/>
              <w:jc w:val="center"/>
              <w:rPr>
                <w:rFonts w:asci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A712DD">
            <w:pPr>
              <w:widowControl/>
              <w:spacing w:line="240" w:lineRule="exact"/>
              <w:jc w:val="center"/>
              <w:rPr>
                <w:rFonts w:asci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28" w:type="dxa"/>
            <w:vAlign w:val="center"/>
          </w:tcPr>
          <w:p w:rsidR="00A712DD" w:rsidRDefault="00A712DD">
            <w:pPr>
              <w:widowControl/>
              <w:snapToGrid w:val="0"/>
              <w:spacing w:line="240" w:lineRule="exact"/>
              <w:jc w:val="center"/>
              <w:rPr>
                <w:rFonts w:ascii="宋体"/>
                <w:color w:val="000000" w:themeColor="text1"/>
                <w:sz w:val="11"/>
                <w:szCs w:val="11"/>
              </w:rPr>
            </w:pPr>
          </w:p>
        </w:tc>
        <w:tc>
          <w:tcPr>
            <w:tcW w:w="52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3*8</w:t>
            </w: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A712DD" w:rsidTr="004355D5">
        <w:trPr>
          <w:trHeight w:val="151"/>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jc w:val="left"/>
              <w:textAlignment w:val="center"/>
              <w:rPr>
                <w:rFonts w:ascii="宋体" w:hAnsi="宋体"/>
                <w:color w:val="000000" w:themeColor="text1"/>
                <w:sz w:val="11"/>
                <w:szCs w:val="11"/>
              </w:rPr>
            </w:pPr>
            <w:r>
              <w:rPr>
                <w:rFonts w:ascii="宋体" w:hAnsi="宋体"/>
                <w:color w:val="000000" w:themeColor="text1"/>
                <w:sz w:val="11"/>
                <w:szCs w:val="11"/>
              </w:rPr>
              <w:t>F01325</w:t>
            </w:r>
          </w:p>
        </w:tc>
        <w:tc>
          <w:tcPr>
            <w:tcW w:w="481"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hint="eastAsia"/>
                <w:color w:val="000000" w:themeColor="text1"/>
                <w:sz w:val="11"/>
                <w:szCs w:val="11"/>
              </w:rPr>
              <w:t>无机材料机械设备</w:t>
            </w:r>
            <w:r>
              <w:rPr>
                <w:rFonts w:ascii="宋体" w:hAnsi="宋体"/>
                <w:color w:val="000000" w:themeColor="text1"/>
                <w:sz w:val="11"/>
                <w:szCs w:val="11"/>
              </w:rPr>
              <w:t>A</w:t>
            </w:r>
          </w:p>
        </w:tc>
        <w:tc>
          <w:tcPr>
            <w:tcW w:w="624"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2</w:t>
            </w:r>
          </w:p>
        </w:tc>
        <w:tc>
          <w:tcPr>
            <w:tcW w:w="346"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24</w:t>
            </w:r>
          </w:p>
        </w:tc>
        <w:tc>
          <w:tcPr>
            <w:tcW w:w="412"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24</w:t>
            </w:r>
          </w:p>
        </w:tc>
        <w:tc>
          <w:tcPr>
            <w:tcW w:w="346"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0</w:t>
            </w:r>
          </w:p>
        </w:tc>
        <w:tc>
          <w:tcPr>
            <w:tcW w:w="346"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0</w:t>
            </w:r>
          </w:p>
        </w:tc>
        <w:tc>
          <w:tcPr>
            <w:tcW w:w="477"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428"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526"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477" w:type="dxa"/>
            <w:vAlign w:val="center"/>
          </w:tcPr>
          <w:p w:rsidR="00A712DD" w:rsidRDefault="00634A5C">
            <w:pPr>
              <w:widowControl/>
              <w:snapToGrid w:val="0"/>
              <w:spacing w:line="240" w:lineRule="exact"/>
              <w:jc w:val="center"/>
              <w:rPr>
                <w:rFonts w:ascii="宋体" w:hAnsi="宋体"/>
                <w:color w:val="000000" w:themeColor="text1"/>
                <w:sz w:val="11"/>
                <w:szCs w:val="11"/>
              </w:rPr>
            </w:pPr>
            <w:r>
              <w:rPr>
                <w:rFonts w:ascii="宋体" w:hAnsi="宋体"/>
                <w:color w:val="000000" w:themeColor="text1"/>
                <w:sz w:val="11"/>
                <w:szCs w:val="11"/>
              </w:rPr>
              <w:t>3*8</w:t>
            </w:r>
          </w:p>
        </w:tc>
        <w:tc>
          <w:tcPr>
            <w:tcW w:w="281"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hAnsi="宋体"/>
                <w:color w:val="000000" w:themeColor="text1"/>
                <w:sz w:val="11"/>
                <w:szCs w:val="11"/>
              </w:rPr>
            </w:pPr>
          </w:p>
        </w:tc>
      </w:tr>
      <w:tr w:rsidR="00A712DD" w:rsidTr="004355D5">
        <w:trPr>
          <w:trHeight w:val="990"/>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608" w:type="dxa"/>
            <w:gridSpan w:val="3"/>
            <w:vAlign w:val="center"/>
          </w:tcPr>
          <w:p w:rsidR="00A712DD" w:rsidRDefault="00634A5C">
            <w:pPr>
              <w:widowControl/>
              <w:jc w:val="left"/>
              <w:textAlignment w:val="center"/>
              <w:rPr>
                <w:rFonts w:ascii="宋体" w:hAnsi="宋体"/>
                <w:color w:val="000000" w:themeColor="text1"/>
                <w:sz w:val="11"/>
                <w:szCs w:val="11"/>
              </w:rPr>
            </w:pPr>
            <w:r>
              <w:rPr>
                <w:rFonts w:ascii="宋体" w:hAnsi="宋体"/>
                <w:color w:val="000000" w:themeColor="text1"/>
                <w:sz w:val="11"/>
                <w:szCs w:val="11"/>
              </w:rPr>
              <w:t>F01326</w:t>
            </w:r>
          </w:p>
        </w:tc>
        <w:tc>
          <w:tcPr>
            <w:tcW w:w="481" w:type="dxa"/>
            <w:vAlign w:val="center"/>
          </w:tcPr>
          <w:p w:rsidR="00A712DD" w:rsidRDefault="00634A5C">
            <w:pPr>
              <w:spacing w:line="240" w:lineRule="exact"/>
              <w:jc w:val="center"/>
              <w:rPr>
                <w:rFonts w:ascii="宋体" w:hAnsi="宋体"/>
                <w:color w:val="000000" w:themeColor="text1"/>
                <w:sz w:val="11"/>
                <w:szCs w:val="11"/>
              </w:rPr>
            </w:pPr>
            <w:r>
              <w:rPr>
                <w:rFonts w:ascii="宋体" w:hAnsi="宋体" w:hint="eastAsia"/>
                <w:color w:val="000000" w:themeColor="text1"/>
                <w:sz w:val="11"/>
                <w:szCs w:val="11"/>
              </w:rPr>
              <w:t>工程项目管理</w:t>
            </w:r>
          </w:p>
        </w:tc>
        <w:tc>
          <w:tcPr>
            <w:tcW w:w="624"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1.5</w:t>
            </w:r>
          </w:p>
        </w:tc>
        <w:tc>
          <w:tcPr>
            <w:tcW w:w="346"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hint="eastAsia"/>
                <w:color w:val="000000" w:themeColor="text1"/>
                <w:sz w:val="11"/>
                <w:szCs w:val="11"/>
              </w:rPr>
              <w:t>试</w:t>
            </w:r>
          </w:p>
        </w:tc>
        <w:tc>
          <w:tcPr>
            <w:tcW w:w="477"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24</w:t>
            </w:r>
          </w:p>
        </w:tc>
        <w:tc>
          <w:tcPr>
            <w:tcW w:w="412"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24</w:t>
            </w:r>
          </w:p>
        </w:tc>
        <w:tc>
          <w:tcPr>
            <w:tcW w:w="346" w:type="dxa"/>
            <w:vAlign w:val="center"/>
          </w:tcPr>
          <w:p w:rsidR="00A712DD" w:rsidRDefault="00634A5C">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0</w:t>
            </w:r>
          </w:p>
        </w:tc>
        <w:tc>
          <w:tcPr>
            <w:tcW w:w="346" w:type="dxa"/>
            <w:vAlign w:val="center"/>
          </w:tcPr>
          <w:p w:rsidR="00A712DD" w:rsidRDefault="00634A5C">
            <w:pPr>
              <w:widowControl/>
              <w:snapToGrid w:val="0"/>
              <w:spacing w:line="240" w:lineRule="exact"/>
              <w:jc w:val="center"/>
              <w:rPr>
                <w:rFonts w:ascii="宋体" w:hAnsi="宋体"/>
                <w:color w:val="000000" w:themeColor="text1"/>
                <w:sz w:val="11"/>
                <w:szCs w:val="11"/>
              </w:rPr>
            </w:pPr>
            <w:r>
              <w:rPr>
                <w:rFonts w:ascii="宋体" w:hAnsi="宋体"/>
                <w:color w:val="000000" w:themeColor="text1"/>
                <w:sz w:val="11"/>
                <w:szCs w:val="11"/>
              </w:rPr>
              <w:t>0</w:t>
            </w:r>
          </w:p>
        </w:tc>
        <w:tc>
          <w:tcPr>
            <w:tcW w:w="477"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428"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526"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477" w:type="dxa"/>
            <w:vAlign w:val="center"/>
          </w:tcPr>
          <w:p w:rsidR="00A712DD" w:rsidRDefault="00BE2CB3">
            <w:pPr>
              <w:widowControl/>
              <w:snapToGrid w:val="0"/>
              <w:spacing w:line="240" w:lineRule="exact"/>
              <w:jc w:val="center"/>
              <w:rPr>
                <w:rFonts w:ascii="宋体" w:hAnsi="宋体"/>
                <w:color w:val="000000" w:themeColor="text1"/>
                <w:sz w:val="11"/>
                <w:szCs w:val="11"/>
              </w:rPr>
            </w:pPr>
            <w:r>
              <w:rPr>
                <w:rFonts w:ascii="宋体" w:hAnsi="宋体"/>
                <w:color w:val="000000" w:themeColor="text1"/>
                <w:sz w:val="11"/>
                <w:szCs w:val="11"/>
              </w:rPr>
              <w:t>3*8</w:t>
            </w:r>
          </w:p>
        </w:tc>
        <w:tc>
          <w:tcPr>
            <w:tcW w:w="281"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hAns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hAnsi="宋体"/>
                <w:color w:val="000000" w:themeColor="text1"/>
                <w:sz w:val="11"/>
                <w:szCs w:val="11"/>
              </w:rPr>
            </w:pPr>
          </w:p>
        </w:tc>
      </w:tr>
      <w:tr w:rsidR="00A712DD" w:rsidTr="004355D5">
        <w:trPr>
          <w:trHeight w:val="248"/>
          <w:jc w:val="center"/>
        </w:trPr>
        <w:tc>
          <w:tcPr>
            <w:tcW w:w="347" w:type="dxa"/>
            <w:vMerge/>
            <w:vAlign w:val="center"/>
          </w:tcPr>
          <w:p w:rsidR="00A712DD" w:rsidRDefault="00A712DD">
            <w:pPr>
              <w:spacing w:line="240" w:lineRule="exact"/>
              <w:jc w:val="center"/>
              <w:rPr>
                <w:rFonts w:ascii="宋体"/>
                <w:color w:val="000000" w:themeColor="text1"/>
                <w:sz w:val="20"/>
                <w:szCs w:val="20"/>
              </w:rPr>
            </w:pPr>
          </w:p>
        </w:tc>
        <w:tc>
          <w:tcPr>
            <w:tcW w:w="380" w:type="dxa"/>
            <w:vMerge/>
            <w:vAlign w:val="center"/>
          </w:tcPr>
          <w:p w:rsidR="00A712DD" w:rsidRDefault="00A712DD">
            <w:pPr>
              <w:spacing w:line="240" w:lineRule="exact"/>
              <w:jc w:val="center"/>
              <w:rPr>
                <w:rFonts w:ascii="宋体"/>
                <w:color w:val="000000" w:themeColor="text1"/>
                <w:sz w:val="20"/>
                <w:szCs w:val="20"/>
              </w:rPr>
            </w:pPr>
          </w:p>
        </w:tc>
        <w:tc>
          <w:tcPr>
            <w:tcW w:w="1089" w:type="dxa"/>
            <w:gridSpan w:val="4"/>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hint="eastAsia"/>
                <w:color w:val="000000" w:themeColor="text1"/>
                <w:sz w:val="11"/>
                <w:szCs w:val="11"/>
              </w:rPr>
              <w:t>小计</w:t>
            </w:r>
          </w:p>
        </w:tc>
        <w:tc>
          <w:tcPr>
            <w:tcW w:w="624" w:type="dxa"/>
            <w:vAlign w:val="center"/>
          </w:tcPr>
          <w:p w:rsidR="00A712DD" w:rsidRDefault="00634A5C">
            <w:pPr>
              <w:widowControl/>
              <w:spacing w:line="240" w:lineRule="exact"/>
              <w:jc w:val="center"/>
              <w:rPr>
                <w:rFonts w:ascii="宋体"/>
                <w:color w:val="000000" w:themeColor="text1"/>
                <w:sz w:val="11"/>
                <w:szCs w:val="11"/>
              </w:rPr>
            </w:pPr>
            <w:r>
              <w:rPr>
                <w:rFonts w:ascii="宋体" w:hAnsi="宋体"/>
                <w:color w:val="000000" w:themeColor="text1"/>
                <w:sz w:val="11"/>
                <w:szCs w:val="11"/>
              </w:rPr>
              <w:t>2</w:t>
            </w:r>
            <w:r>
              <w:rPr>
                <w:rFonts w:ascii="宋体" w:hAnsi="宋体" w:hint="eastAsia"/>
                <w:color w:val="000000" w:themeColor="text1"/>
                <w:sz w:val="11"/>
                <w:szCs w:val="11"/>
              </w:rPr>
              <w:t>6.5</w:t>
            </w: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4</w:t>
            </w:r>
            <w:r>
              <w:rPr>
                <w:rFonts w:ascii="宋体" w:hAnsi="宋体" w:hint="eastAsia"/>
                <w:color w:val="000000" w:themeColor="text1"/>
                <w:sz w:val="11"/>
                <w:szCs w:val="11"/>
              </w:rPr>
              <w:t>24</w:t>
            </w:r>
          </w:p>
        </w:tc>
        <w:tc>
          <w:tcPr>
            <w:tcW w:w="412"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4</w:t>
            </w:r>
            <w:r>
              <w:rPr>
                <w:rFonts w:ascii="宋体" w:hAnsi="宋体" w:hint="eastAsia"/>
                <w:color w:val="000000" w:themeColor="text1"/>
                <w:sz w:val="11"/>
                <w:szCs w:val="11"/>
              </w:rPr>
              <w:t>24</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A712DD" w:rsidRDefault="00634A5C">
            <w:pPr>
              <w:widowControl/>
              <w:snapToGrid w:val="0"/>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28" w:type="dxa"/>
            <w:vAlign w:val="center"/>
          </w:tcPr>
          <w:p w:rsidR="00A712DD" w:rsidRDefault="00A712DD">
            <w:pPr>
              <w:widowControl/>
              <w:snapToGrid w:val="0"/>
              <w:spacing w:line="240" w:lineRule="exact"/>
              <w:jc w:val="center"/>
              <w:rPr>
                <w:rFonts w:ascii="宋体"/>
                <w:color w:val="000000" w:themeColor="text1"/>
                <w:sz w:val="11"/>
                <w:szCs w:val="11"/>
              </w:rPr>
            </w:pPr>
          </w:p>
        </w:tc>
        <w:tc>
          <w:tcPr>
            <w:tcW w:w="52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477"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281"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c>
          <w:tcPr>
            <w:tcW w:w="346" w:type="dxa"/>
            <w:vAlign w:val="center"/>
          </w:tcPr>
          <w:p w:rsidR="00A712DD" w:rsidRDefault="00A712DD">
            <w:pPr>
              <w:widowControl/>
              <w:snapToGrid w:val="0"/>
              <w:spacing w:line="240" w:lineRule="exact"/>
              <w:jc w:val="center"/>
              <w:rPr>
                <w:rFonts w:ascii="宋体"/>
                <w:color w:val="000000" w:themeColor="text1"/>
                <w:sz w:val="11"/>
                <w:szCs w:val="11"/>
              </w:rPr>
            </w:pPr>
          </w:p>
        </w:tc>
      </w:tr>
      <w:tr w:rsidR="00BE2CB3" w:rsidTr="004355D5">
        <w:trPr>
          <w:trHeight w:val="151"/>
          <w:jc w:val="center"/>
        </w:trPr>
        <w:tc>
          <w:tcPr>
            <w:tcW w:w="347" w:type="dxa"/>
            <w:vMerge/>
            <w:vAlign w:val="center"/>
          </w:tcPr>
          <w:p w:rsidR="00BE2CB3" w:rsidRDefault="00BE2CB3">
            <w:pPr>
              <w:spacing w:line="240" w:lineRule="exact"/>
              <w:jc w:val="center"/>
              <w:rPr>
                <w:rFonts w:ascii="宋体"/>
                <w:color w:val="000000" w:themeColor="text1"/>
                <w:sz w:val="20"/>
                <w:szCs w:val="20"/>
              </w:rPr>
            </w:pPr>
          </w:p>
        </w:tc>
        <w:tc>
          <w:tcPr>
            <w:tcW w:w="403" w:type="dxa"/>
            <w:gridSpan w:val="2"/>
            <w:vMerge w:val="restart"/>
            <w:vAlign w:val="center"/>
          </w:tcPr>
          <w:p w:rsidR="00BE2CB3" w:rsidRPr="005C7C76" w:rsidRDefault="00BE2CB3" w:rsidP="005C7C76">
            <w:pPr>
              <w:widowControl/>
              <w:spacing w:line="240" w:lineRule="exact"/>
              <w:jc w:val="center"/>
              <w:rPr>
                <w:rFonts w:ascii="宋体" w:hAnsi="宋体"/>
                <w:color w:val="000000" w:themeColor="text1"/>
                <w:sz w:val="11"/>
                <w:szCs w:val="11"/>
              </w:rPr>
            </w:pPr>
            <w:r w:rsidRPr="005C7C76">
              <w:rPr>
                <w:rFonts w:ascii="宋体" w:hAnsi="宋体" w:hint="eastAsia"/>
                <w:color w:val="000000" w:themeColor="text1"/>
                <w:sz w:val="11"/>
                <w:szCs w:val="11"/>
              </w:rPr>
              <w:t>素质拓展与创新创业课程</w:t>
            </w:r>
          </w:p>
        </w:tc>
        <w:tc>
          <w:tcPr>
            <w:tcW w:w="576" w:type="dxa"/>
            <w:vAlign w:val="center"/>
          </w:tcPr>
          <w:p w:rsidR="00BE2CB3" w:rsidRPr="005C7C76" w:rsidRDefault="00BE2CB3" w:rsidP="00BE2CB3">
            <w:pPr>
              <w:widowControl/>
              <w:spacing w:line="240" w:lineRule="exact"/>
              <w:jc w:val="center"/>
              <w:rPr>
                <w:rFonts w:ascii="宋体" w:hAnsi="宋体"/>
                <w:color w:val="000000" w:themeColor="text1"/>
                <w:sz w:val="11"/>
                <w:szCs w:val="11"/>
              </w:rPr>
            </w:pPr>
            <w:r w:rsidRPr="005C7C76">
              <w:rPr>
                <w:rFonts w:ascii="宋体" w:hAnsi="宋体" w:hint="eastAsia"/>
                <w:color w:val="000000" w:themeColor="text1"/>
                <w:sz w:val="11"/>
                <w:szCs w:val="11"/>
              </w:rPr>
              <w:t>K04001</w:t>
            </w:r>
          </w:p>
        </w:tc>
        <w:tc>
          <w:tcPr>
            <w:tcW w:w="490" w:type="dxa"/>
            <w:gridSpan w:val="2"/>
            <w:vAlign w:val="center"/>
          </w:tcPr>
          <w:p w:rsidR="00BE2CB3" w:rsidRPr="005C7C76" w:rsidRDefault="00BE2CB3" w:rsidP="00BE2CB3">
            <w:pPr>
              <w:widowControl/>
              <w:spacing w:line="240" w:lineRule="exact"/>
              <w:jc w:val="center"/>
              <w:rPr>
                <w:rFonts w:ascii="宋体" w:hAnsi="宋体"/>
                <w:color w:val="000000" w:themeColor="text1"/>
                <w:sz w:val="11"/>
                <w:szCs w:val="11"/>
              </w:rPr>
            </w:pPr>
            <w:r w:rsidRPr="005C7C76">
              <w:rPr>
                <w:rFonts w:ascii="宋体" w:hAnsi="宋体" w:hint="eastAsia"/>
                <w:color w:val="000000" w:themeColor="text1"/>
                <w:sz w:val="11"/>
                <w:szCs w:val="11"/>
              </w:rPr>
              <w:t>大学生心理健康教育</w:t>
            </w:r>
          </w:p>
        </w:tc>
        <w:tc>
          <w:tcPr>
            <w:tcW w:w="624" w:type="dxa"/>
            <w:vAlign w:val="center"/>
          </w:tcPr>
          <w:p w:rsidR="00BE2CB3" w:rsidRPr="005C7C76" w:rsidRDefault="00BE2CB3" w:rsidP="00BE2CB3">
            <w:pPr>
              <w:widowControl/>
              <w:spacing w:line="240" w:lineRule="exact"/>
              <w:jc w:val="center"/>
              <w:rPr>
                <w:rFonts w:ascii="宋体" w:hAnsi="宋体"/>
                <w:color w:val="000000" w:themeColor="text1"/>
                <w:sz w:val="11"/>
                <w:szCs w:val="11"/>
              </w:rPr>
            </w:pPr>
            <w:r w:rsidRPr="005C7C76">
              <w:rPr>
                <w:rFonts w:ascii="宋体" w:hAnsi="宋体" w:hint="eastAsia"/>
                <w:color w:val="000000" w:themeColor="text1"/>
                <w:sz w:val="11"/>
                <w:szCs w:val="11"/>
              </w:rPr>
              <w:t>2</w:t>
            </w:r>
          </w:p>
        </w:tc>
        <w:tc>
          <w:tcPr>
            <w:tcW w:w="346" w:type="dxa"/>
            <w:vAlign w:val="center"/>
          </w:tcPr>
          <w:p w:rsidR="00BE2CB3" w:rsidRPr="005C7C76" w:rsidRDefault="00BE2CB3" w:rsidP="00BE2CB3">
            <w:pPr>
              <w:widowControl/>
              <w:spacing w:line="240" w:lineRule="exact"/>
              <w:jc w:val="center"/>
              <w:rPr>
                <w:rFonts w:ascii="宋体" w:hAnsi="宋体"/>
                <w:color w:val="000000" w:themeColor="text1"/>
                <w:sz w:val="11"/>
                <w:szCs w:val="11"/>
              </w:rPr>
            </w:pPr>
            <w:r w:rsidRPr="005C7C76">
              <w:rPr>
                <w:rFonts w:ascii="宋体" w:hAnsi="宋体" w:hint="eastAsia"/>
                <w:color w:val="000000" w:themeColor="text1"/>
                <w:sz w:val="11"/>
                <w:szCs w:val="11"/>
              </w:rPr>
              <w:t>查</w:t>
            </w:r>
          </w:p>
        </w:tc>
        <w:tc>
          <w:tcPr>
            <w:tcW w:w="477" w:type="dxa"/>
            <w:vAlign w:val="center"/>
          </w:tcPr>
          <w:p w:rsidR="00BE2CB3" w:rsidRPr="005C7C76" w:rsidRDefault="00BE2CB3" w:rsidP="00BE2CB3">
            <w:pPr>
              <w:widowControl/>
              <w:spacing w:line="240" w:lineRule="exact"/>
              <w:jc w:val="center"/>
              <w:rPr>
                <w:rFonts w:ascii="宋体" w:hAnsi="宋体"/>
                <w:color w:val="000000" w:themeColor="text1"/>
                <w:sz w:val="11"/>
                <w:szCs w:val="11"/>
              </w:rPr>
            </w:pPr>
            <w:r w:rsidRPr="005C7C76">
              <w:rPr>
                <w:rFonts w:ascii="宋体" w:hAnsi="宋体" w:hint="eastAsia"/>
                <w:color w:val="000000" w:themeColor="text1"/>
                <w:sz w:val="11"/>
                <w:szCs w:val="11"/>
              </w:rPr>
              <w:t>30</w:t>
            </w:r>
          </w:p>
        </w:tc>
        <w:tc>
          <w:tcPr>
            <w:tcW w:w="412" w:type="dxa"/>
            <w:vAlign w:val="center"/>
          </w:tcPr>
          <w:p w:rsidR="00BE2CB3" w:rsidRPr="00BE2CB3" w:rsidRDefault="00BE2CB3" w:rsidP="00BE2CB3">
            <w:pPr>
              <w:widowControl/>
              <w:spacing w:line="240" w:lineRule="exact"/>
              <w:jc w:val="center"/>
              <w:rPr>
                <w:rFonts w:ascii="宋体" w:hAnsi="宋体"/>
                <w:color w:val="000000" w:themeColor="text1"/>
                <w:sz w:val="11"/>
                <w:szCs w:val="11"/>
              </w:rPr>
            </w:pPr>
            <w:r w:rsidRPr="00BE2CB3">
              <w:rPr>
                <w:rFonts w:ascii="宋体" w:hAnsi="宋体" w:hint="eastAsia"/>
                <w:color w:val="000000" w:themeColor="text1"/>
                <w:sz w:val="11"/>
                <w:szCs w:val="11"/>
              </w:rPr>
              <w:t>20</w:t>
            </w:r>
          </w:p>
        </w:tc>
        <w:tc>
          <w:tcPr>
            <w:tcW w:w="346" w:type="dxa"/>
            <w:vAlign w:val="center"/>
          </w:tcPr>
          <w:p w:rsidR="00BE2CB3" w:rsidRPr="00BE2CB3" w:rsidRDefault="00BE2CB3" w:rsidP="00BE2CB3">
            <w:pPr>
              <w:widowControl/>
              <w:snapToGrid w:val="0"/>
              <w:spacing w:line="240" w:lineRule="exact"/>
              <w:jc w:val="center"/>
              <w:rPr>
                <w:rFonts w:ascii="宋体" w:hAnsi="宋体"/>
                <w:color w:val="000000" w:themeColor="text1"/>
                <w:sz w:val="11"/>
                <w:szCs w:val="11"/>
              </w:rPr>
            </w:pPr>
          </w:p>
        </w:tc>
        <w:tc>
          <w:tcPr>
            <w:tcW w:w="346" w:type="dxa"/>
            <w:vAlign w:val="center"/>
          </w:tcPr>
          <w:p w:rsidR="00BE2CB3" w:rsidRPr="00BE2CB3" w:rsidRDefault="00BE2CB3" w:rsidP="00BE2CB3">
            <w:pPr>
              <w:widowControl/>
              <w:spacing w:line="240" w:lineRule="exact"/>
              <w:jc w:val="center"/>
              <w:rPr>
                <w:rFonts w:ascii="宋体" w:hAnsi="宋体"/>
                <w:color w:val="000000" w:themeColor="text1"/>
                <w:sz w:val="11"/>
                <w:szCs w:val="11"/>
              </w:rPr>
            </w:pPr>
            <w:r w:rsidRPr="00BE2CB3">
              <w:rPr>
                <w:rFonts w:ascii="宋体" w:hAnsi="宋体" w:hint="eastAsia"/>
                <w:color w:val="000000" w:themeColor="text1"/>
                <w:sz w:val="11"/>
                <w:szCs w:val="11"/>
              </w:rPr>
              <w:t>10</w:t>
            </w:r>
          </w:p>
        </w:tc>
        <w:tc>
          <w:tcPr>
            <w:tcW w:w="477" w:type="dxa"/>
            <w:vAlign w:val="center"/>
          </w:tcPr>
          <w:p w:rsidR="00BE2CB3" w:rsidRPr="00BE2CB3" w:rsidRDefault="00BE2CB3" w:rsidP="00BE2CB3">
            <w:pPr>
              <w:widowControl/>
              <w:snapToGrid w:val="0"/>
              <w:spacing w:line="240" w:lineRule="exact"/>
              <w:jc w:val="center"/>
              <w:rPr>
                <w:rFonts w:ascii="宋体" w:hAnsi="宋体"/>
                <w:color w:val="000000" w:themeColor="text1"/>
                <w:sz w:val="11"/>
                <w:szCs w:val="11"/>
              </w:rPr>
            </w:pPr>
          </w:p>
        </w:tc>
        <w:tc>
          <w:tcPr>
            <w:tcW w:w="477" w:type="dxa"/>
            <w:vAlign w:val="center"/>
          </w:tcPr>
          <w:p w:rsidR="00BE2CB3" w:rsidRDefault="008D56C5">
            <w:pPr>
              <w:widowControl/>
              <w:snapToGrid w:val="0"/>
              <w:spacing w:line="240" w:lineRule="exact"/>
              <w:jc w:val="center"/>
              <w:rPr>
                <w:rFonts w:ascii="宋体"/>
                <w:color w:val="000000" w:themeColor="text1"/>
                <w:sz w:val="11"/>
                <w:szCs w:val="11"/>
              </w:rPr>
            </w:pPr>
            <w:r>
              <w:rPr>
                <w:rFonts w:ascii="宋体"/>
                <w:color w:val="000000" w:themeColor="text1"/>
                <w:sz w:val="11"/>
                <w:szCs w:val="11"/>
              </w:rPr>
              <w:t>2</w:t>
            </w:r>
            <w:r>
              <w:rPr>
                <w:rFonts w:ascii="宋体" w:hint="eastAsia"/>
                <w:color w:val="000000" w:themeColor="text1"/>
                <w:sz w:val="11"/>
                <w:szCs w:val="11"/>
              </w:rPr>
              <w:t>*10</w:t>
            </w: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28" w:type="dxa"/>
            <w:vAlign w:val="center"/>
          </w:tcPr>
          <w:p w:rsidR="00BE2CB3" w:rsidRDefault="00BE2CB3">
            <w:pPr>
              <w:widowControl/>
              <w:snapToGrid w:val="0"/>
              <w:spacing w:line="240" w:lineRule="exact"/>
              <w:jc w:val="center"/>
              <w:rPr>
                <w:rFonts w:ascii="宋体"/>
                <w:color w:val="000000" w:themeColor="text1"/>
                <w:sz w:val="11"/>
                <w:szCs w:val="11"/>
              </w:rPr>
            </w:pPr>
          </w:p>
        </w:tc>
        <w:tc>
          <w:tcPr>
            <w:tcW w:w="52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r>
      <w:tr w:rsidR="00BE2CB3" w:rsidTr="004355D5">
        <w:trPr>
          <w:trHeight w:val="151"/>
          <w:jc w:val="center"/>
        </w:trPr>
        <w:tc>
          <w:tcPr>
            <w:tcW w:w="347" w:type="dxa"/>
            <w:vMerge/>
            <w:vAlign w:val="center"/>
          </w:tcPr>
          <w:p w:rsidR="00BE2CB3" w:rsidRDefault="00BE2CB3">
            <w:pPr>
              <w:spacing w:line="240" w:lineRule="exact"/>
              <w:jc w:val="center"/>
              <w:rPr>
                <w:rFonts w:ascii="宋体"/>
                <w:color w:val="000000" w:themeColor="text1"/>
                <w:sz w:val="20"/>
                <w:szCs w:val="20"/>
              </w:rPr>
            </w:pPr>
          </w:p>
        </w:tc>
        <w:tc>
          <w:tcPr>
            <w:tcW w:w="403" w:type="dxa"/>
            <w:gridSpan w:val="2"/>
            <w:vMerge/>
            <w:vAlign w:val="center"/>
          </w:tcPr>
          <w:p w:rsidR="00BE2CB3" w:rsidRPr="005C7C76" w:rsidRDefault="00BE2CB3" w:rsidP="005C7C76">
            <w:pPr>
              <w:widowControl/>
              <w:spacing w:line="240" w:lineRule="exact"/>
              <w:jc w:val="center"/>
              <w:rPr>
                <w:rFonts w:ascii="宋体" w:hAnsi="宋体"/>
                <w:color w:val="000000" w:themeColor="text1"/>
                <w:sz w:val="11"/>
                <w:szCs w:val="11"/>
              </w:rPr>
            </w:pPr>
          </w:p>
        </w:tc>
        <w:tc>
          <w:tcPr>
            <w:tcW w:w="576"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N00001</w:t>
            </w:r>
          </w:p>
        </w:tc>
        <w:tc>
          <w:tcPr>
            <w:tcW w:w="490" w:type="dxa"/>
            <w:gridSpan w:val="2"/>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创业基础</w:t>
            </w:r>
          </w:p>
        </w:tc>
        <w:tc>
          <w:tcPr>
            <w:tcW w:w="624"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2</w:t>
            </w:r>
          </w:p>
        </w:tc>
        <w:tc>
          <w:tcPr>
            <w:tcW w:w="346"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查</w:t>
            </w:r>
          </w:p>
        </w:tc>
        <w:tc>
          <w:tcPr>
            <w:tcW w:w="477"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32</w:t>
            </w:r>
          </w:p>
        </w:tc>
        <w:tc>
          <w:tcPr>
            <w:tcW w:w="412" w:type="dxa"/>
            <w:vAlign w:val="center"/>
          </w:tcPr>
          <w:p w:rsidR="00BE2CB3" w:rsidRPr="00BE2CB3" w:rsidRDefault="00BE2CB3" w:rsidP="00BE2CB3">
            <w:pPr>
              <w:widowControl/>
              <w:spacing w:line="240" w:lineRule="exact"/>
              <w:jc w:val="center"/>
              <w:rPr>
                <w:rFonts w:ascii="宋体" w:hAnsi="宋体"/>
                <w:color w:val="000000" w:themeColor="text1"/>
                <w:sz w:val="11"/>
                <w:szCs w:val="11"/>
              </w:rPr>
            </w:pPr>
            <w:r w:rsidRPr="00BE2CB3">
              <w:rPr>
                <w:rFonts w:ascii="宋体" w:hAnsi="宋体" w:hint="eastAsia"/>
                <w:color w:val="000000" w:themeColor="text1"/>
                <w:sz w:val="11"/>
                <w:szCs w:val="11"/>
              </w:rPr>
              <w:t>28</w:t>
            </w:r>
          </w:p>
        </w:tc>
        <w:tc>
          <w:tcPr>
            <w:tcW w:w="346" w:type="dxa"/>
            <w:vAlign w:val="center"/>
          </w:tcPr>
          <w:p w:rsidR="00BE2CB3" w:rsidRDefault="00BE2CB3" w:rsidP="00BE2CB3">
            <w:pPr>
              <w:widowControl/>
              <w:snapToGrid w:val="0"/>
              <w:spacing w:line="240" w:lineRule="exact"/>
              <w:jc w:val="center"/>
              <w:rPr>
                <w:rFonts w:ascii="宋体" w:hAnsi="宋体"/>
                <w:color w:val="000000" w:themeColor="text1"/>
                <w:sz w:val="11"/>
                <w:szCs w:val="11"/>
              </w:rPr>
            </w:pPr>
          </w:p>
        </w:tc>
        <w:tc>
          <w:tcPr>
            <w:tcW w:w="346" w:type="dxa"/>
            <w:vAlign w:val="center"/>
          </w:tcPr>
          <w:p w:rsidR="00BE2CB3" w:rsidRPr="00BE2CB3" w:rsidRDefault="00BE2CB3" w:rsidP="00BE2CB3">
            <w:pPr>
              <w:widowControl/>
              <w:spacing w:line="240" w:lineRule="exact"/>
              <w:jc w:val="center"/>
              <w:rPr>
                <w:rFonts w:ascii="宋体" w:hAnsi="宋体"/>
                <w:color w:val="000000" w:themeColor="text1"/>
                <w:sz w:val="11"/>
                <w:szCs w:val="11"/>
              </w:rPr>
            </w:pPr>
            <w:r w:rsidRPr="00BE2CB3">
              <w:rPr>
                <w:rFonts w:ascii="宋体" w:hAnsi="宋体" w:hint="eastAsia"/>
                <w:color w:val="000000" w:themeColor="text1"/>
                <w:sz w:val="11"/>
                <w:szCs w:val="11"/>
              </w:rPr>
              <w:t>4</w:t>
            </w:r>
          </w:p>
        </w:tc>
        <w:tc>
          <w:tcPr>
            <w:tcW w:w="477" w:type="dxa"/>
            <w:vAlign w:val="center"/>
          </w:tcPr>
          <w:p w:rsidR="00BE2CB3" w:rsidRPr="00BE2CB3" w:rsidRDefault="008D56C5" w:rsidP="00BE2CB3">
            <w:pPr>
              <w:widowControl/>
              <w:snapToGrid w:val="0"/>
              <w:spacing w:line="240" w:lineRule="exact"/>
              <w:jc w:val="center"/>
              <w:rPr>
                <w:rFonts w:ascii="宋体" w:hAnsi="宋体"/>
                <w:color w:val="000000" w:themeColor="text1"/>
                <w:sz w:val="11"/>
                <w:szCs w:val="11"/>
              </w:rPr>
            </w:pPr>
            <w:r>
              <w:rPr>
                <w:rFonts w:ascii="宋体" w:hAnsi="宋体"/>
                <w:color w:val="000000" w:themeColor="text1"/>
                <w:sz w:val="11"/>
                <w:szCs w:val="11"/>
              </w:rPr>
              <w:t>2*14</w:t>
            </w: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28" w:type="dxa"/>
            <w:vAlign w:val="center"/>
          </w:tcPr>
          <w:p w:rsidR="00BE2CB3" w:rsidRDefault="00BE2CB3">
            <w:pPr>
              <w:widowControl/>
              <w:snapToGrid w:val="0"/>
              <w:spacing w:line="240" w:lineRule="exact"/>
              <w:jc w:val="center"/>
              <w:rPr>
                <w:rFonts w:ascii="宋体"/>
                <w:color w:val="000000" w:themeColor="text1"/>
                <w:sz w:val="11"/>
                <w:szCs w:val="11"/>
              </w:rPr>
            </w:pPr>
          </w:p>
        </w:tc>
        <w:tc>
          <w:tcPr>
            <w:tcW w:w="52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r>
      <w:tr w:rsidR="00BE2CB3" w:rsidTr="004355D5">
        <w:trPr>
          <w:trHeight w:val="151"/>
          <w:jc w:val="center"/>
        </w:trPr>
        <w:tc>
          <w:tcPr>
            <w:tcW w:w="347" w:type="dxa"/>
            <w:vMerge/>
            <w:vAlign w:val="center"/>
          </w:tcPr>
          <w:p w:rsidR="00BE2CB3" w:rsidRDefault="00BE2CB3">
            <w:pPr>
              <w:spacing w:line="240" w:lineRule="exact"/>
              <w:jc w:val="center"/>
              <w:rPr>
                <w:rFonts w:ascii="宋体"/>
                <w:color w:val="000000" w:themeColor="text1"/>
                <w:sz w:val="20"/>
                <w:szCs w:val="20"/>
              </w:rPr>
            </w:pPr>
          </w:p>
        </w:tc>
        <w:tc>
          <w:tcPr>
            <w:tcW w:w="403" w:type="dxa"/>
            <w:gridSpan w:val="2"/>
            <w:vMerge/>
            <w:vAlign w:val="center"/>
          </w:tcPr>
          <w:p w:rsidR="00BE2CB3" w:rsidRPr="005C7C76" w:rsidRDefault="00BE2CB3" w:rsidP="005C7C76">
            <w:pPr>
              <w:widowControl/>
              <w:spacing w:line="240" w:lineRule="exact"/>
              <w:jc w:val="center"/>
              <w:rPr>
                <w:rFonts w:ascii="宋体" w:hAnsi="宋体"/>
                <w:color w:val="000000" w:themeColor="text1"/>
                <w:sz w:val="11"/>
                <w:szCs w:val="11"/>
              </w:rPr>
            </w:pPr>
          </w:p>
        </w:tc>
        <w:tc>
          <w:tcPr>
            <w:tcW w:w="576"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N00002</w:t>
            </w:r>
          </w:p>
        </w:tc>
        <w:tc>
          <w:tcPr>
            <w:tcW w:w="490" w:type="dxa"/>
            <w:gridSpan w:val="2"/>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大学生就业创业指导</w:t>
            </w:r>
          </w:p>
        </w:tc>
        <w:tc>
          <w:tcPr>
            <w:tcW w:w="624"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2</w:t>
            </w:r>
          </w:p>
        </w:tc>
        <w:tc>
          <w:tcPr>
            <w:tcW w:w="346"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查</w:t>
            </w:r>
          </w:p>
        </w:tc>
        <w:tc>
          <w:tcPr>
            <w:tcW w:w="477"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32</w:t>
            </w:r>
          </w:p>
        </w:tc>
        <w:tc>
          <w:tcPr>
            <w:tcW w:w="412" w:type="dxa"/>
            <w:vAlign w:val="center"/>
          </w:tcPr>
          <w:p w:rsidR="00BE2CB3" w:rsidRPr="00BE2CB3" w:rsidRDefault="00BE2CB3" w:rsidP="00BE2CB3">
            <w:pPr>
              <w:widowControl/>
              <w:spacing w:line="240" w:lineRule="exact"/>
              <w:jc w:val="center"/>
              <w:rPr>
                <w:rFonts w:ascii="宋体" w:hAnsi="宋体"/>
                <w:color w:val="000000" w:themeColor="text1"/>
                <w:sz w:val="11"/>
                <w:szCs w:val="11"/>
              </w:rPr>
            </w:pPr>
            <w:r w:rsidRPr="00BE2CB3">
              <w:rPr>
                <w:rFonts w:ascii="宋体" w:hAnsi="宋体" w:hint="eastAsia"/>
                <w:color w:val="000000" w:themeColor="text1"/>
                <w:sz w:val="11"/>
                <w:szCs w:val="11"/>
              </w:rPr>
              <w:t>24</w:t>
            </w:r>
          </w:p>
        </w:tc>
        <w:tc>
          <w:tcPr>
            <w:tcW w:w="346" w:type="dxa"/>
            <w:vAlign w:val="center"/>
          </w:tcPr>
          <w:p w:rsidR="00BE2CB3" w:rsidRDefault="00BE2CB3" w:rsidP="00BE2CB3">
            <w:pPr>
              <w:widowControl/>
              <w:snapToGrid w:val="0"/>
              <w:spacing w:line="240" w:lineRule="exact"/>
              <w:jc w:val="center"/>
              <w:rPr>
                <w:rFonts w:ascii="宋体" w:hAnsi="宋体"/>
                <w:color w:val="000000" w:themeColor="text1"/>
                <w:sz w:val="11"/>
                <w:szCs w:val="11"/>
              </w:rPr>
            </w:pPr>
          </w:p>
        </w:tc>
        <w:tc>
          <w:tcPr>
            <w:tcW w:w="346" w:type="dxa"/>
            <w:vAlign w:val="center"/>
          </w:tcPr>
          <w:p w:rsidR="00BE2CB3" w:rsidRPr="00BE2CB3" w:rsidRDefault="00BE2CB3" w:rsidP="00BE2CB3">
            <w:pPr>
              <w:widowControl/>
              <w:spacing w:line="240" w:lineRule="exact"/>
              <w:jc w:val="center"/>
              <w:rPr>
                <w:rFonts w:ascii="宋体" w:hAnsi="宋体"/>
                <w:color w:val="000000" w:themeColor="text1"/>
                <w:sz w:val="11"/>
                <w:szCs w:val="11"/>
              </w:rPr>
            </w:pPr>
            <w:r w:rsidRPr="00BE2CB3">
              <w:rPr>
                <w:rFonts w:ascii="宋体" w:hAnsi="宋体" w:hint="eastAsia"/>
                <w:color w:val="000000" w:themeColor="text1"/>
                <w:sz w:val="11"/>
                <w:szCs w:val="11"/>
              </w:rPr>
              <w:t>8</w:t>
            </w:r>
          </w:p>
        </w:tc>
        <w:tc>
          <w:tcPr>
            <w:tcW w:w="477" w:type="dxa"/>
            <w:vAlign w:val="center"/>
          </w:tcPr>
          <w:p w:rsidR="00BE2CB3" w:rsidRPr="00BE2CB3" w:rsidRDefault="00BE2CB3" w:rsidP="00BE2CB3">
            <w:pPr>
              <w:widowControl/>
              <w:snapToGrid w:val="0"/>
              <w:spacing w:line="240" w:lineRule="exact"/>
              <w:jc w:val="center"/>
              <w:rPr>
                <w:rFonts w:ascii="宋体" w:hAns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8D56C5">
            <w:pPr>
              <w:widowControl/>
              <w:snapToGrid w:val="0"/>
              <w:spacing w:line="240" w:lineRule="exact"/>
              <w:jc w:val="center"/>
              <w:rPr>
                <w:rFonts w:ascii="宋体"/>
                <w:color w:val="000000" w:themeColor="text1"/>
                <w:sz w:val="11"/>
                <w:szCs w:val="11"/>
              </w:rPr>
            </w:pPr>
            <w:r>
              <w:rPr>
                <w:rFonts w:ascii="宋体"/>
                <w:color w:val="000000" w:themeColor="text1"/>
                <w:sz w:val="11"/>
                <w:szCs w:val="11"/>
              </w:rPr>
              <w:t>3*8</w:t>
            </w: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28" w:type="dxa"/>
            <w:vAlign w:val="center"/>
          </w:tcPr>
          <w:p w:rsidR="00BE2CB3" w:rsidRDefault="00BE2CB3">
            <w:pPr>
              <w:widowControl/>
              <w:snapToGrid w:val="0"/>
              <w:spacing w:line="240" w:lineRule="exact"/>
              <w:jc w:val="center"/>
              <w:rPr>
                <w:rFonts w:ascii="宋体"/>
                <w:color w:val="000000" w:themeColor="text1"/>
                <w:sz w:val="11"/>
                <w:szCs w:val="11"/>
              </w:rPr>
            </w:pPr>
          </w:p>
        </w:tc>
        <w:tc>
          <w:tcPr>
            <w:tcW w:w="52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r>
      <w:tr w:rsidR="00BE2CB3" w:rsidTr="004355D5">
        <w:trPr>
          <w:trHeight w:val="151"/>
          <w:jc w:val="center"/>
        </w:trPr>
        <w:tc>
          <w:tcPr>
            <w:tcW w:w="347" w:type="dxa"/>
            <w:vMerge/>
            <w:vAlign w:val="center"/>
          </w:tcPr>
          <w:p w:rsidR="00BE2CB3" w:rsidRDefault="00BE2CB3">
            <w:pPr>
              <w:spacing w:line="240" w:lineRule="exact"/>
              <w:jc w:val="center"/>
              <w:rPr>
                <w:rFonts w:ascii="宋体"/>
                <w:color w:val="000000" w:themeColor="text1"/>
                <w:sz w:val="20"/>
                <w:szCs w:val="20"/>
              </w:rPr>
            </w:pPr>
          </w:p>
        </w:tc>
        <w:tc>
          <w:tcPr>
            <w:tcW w:w="403" w:type="dxa"/>
            <w:gridSpan w:val="2"/>
            <w:vMerge/>
            <w:vAlign w:val="center"/>
          </w:tcPr>
          <w:p w:rsidR="00BE2CB3" w:rsidRPr="005C7C76" w:rsidRDefault="00BE2CB3" w:rsidP="005C7C76">
            <w:pPr>
              <w:widowControl/>
              <w:spacing w:line="240" w:lineRule="exact"/>
              <w:jc w:val="center"/>
              <w:rPr>
                <w:rFonts w:ascii="宋体" w:hAnsi="宋体"/>
                <w:color w:val="000000" w:themeColor="text1"/>
                <w:sz w:val="11"/>
                <w:szCs w:val="11"/>
              </w:rPr>
            </w:pPr>
          </w:p>
        </w:tc>
        <w:tc>
          <w:tcPr>
            <w:tcW w:w="576"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000015</w:t>
            </w:r>
          </w:p>
        </w:tc>
        <w:tc>
          <w:tcPr>
            <w:tcW w:w="490" w:type="dxa"/>
            <w:gridSpan w:val="2"/>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军事训练与国防教育</w:t>
            </w:r>
          </w:p>
        </w:tc>
        <w:tc>
          <w:tcPr>
            <w:tcW w:w="624"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2</w:t>
            </w:r>
          </w:p>
        </w:tc>
        <w:tc>
          <w:tcPr>
            <w:tcW w:w="346"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查</w:t>
            </w:r>
          </w:p>
        </w:tc>
        <w:tc>
          <w:tcPr>
            <w:tcW w:w="477"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60</w:t>
            </w:r>
          </w:p>
        </w:tc>
        <w:tc>
          <w:tcPr>
            <w:tcW w:w="412" w:type="dxa"/>
            <w:vAlign w:val="center"/>
          </w:tcPr>
          <w:p w:rsidR="00BE2CB3" w:rsidRPr="00BE2CB3" w:rsidRDefault="00BE2CB3" w:rsidP="00BE2CB3">
            <w:pPr>
              <w:widowControl/>
              <w:spacing w:line="240" w:lineRule="exact"/>
              <w:jc w:val="center"/>
              <w:rPr>
                <w:rFonts w:ascii="宋体" w:hAnsi="宋体"/>
                <w:color w:val="000000" w:themeColor="text1"/>
                <w:sz w:val="11"/>
                <w:szCs w:val="11"/>
              </w:rPr>
            </w:pPr>
          </w:p>
        </w:tc>
        <w:tc>
          <w:tcPr>
            <w:tcW w:w="346" w:type="dxa"/>
            <w:vAlign w:val="center"/>
          </w:tcPr>
          <w:p w:rsidR="00BE2CB3" w:rsidRDefault="00BE2CB3" w:rsidP="00BE2CB3">
            <w:pPr>
              <w:widowControl/>
              <w:snapToGrid w:val="0"/>
              <w:spacing w:line="240" w:lineRule="exact"/>
              <w:jc w:val="center"/>
              <w:rPr>
                <w:rFonts w:ascii="宋体" w:hAnsi="宋体"/>
                <w:color w:val="000000" w:themeColor="text1"/>
                <w:sz w:val="11"/>
                <w:szCs w:val="11"/>
              </w:rPr>
            </w:pPr>
          </w:p>
        </w:tc>
        <w:tc>
          <w:tcPr>
            <w:tcW w:w="346" w:type="dxa"/>
            <w:vAlign w:val="center"/>
          </w:tcPr>
          <w:p w:rsidR="00BE2CB3" w:rsidRPr="00BE2CB3" w:rsidRDefault="00BE2CB3" w:rsidP="00BE2CB3">
            <w:pPr>
              <w:widowControl/>
              <w:spacing w:line="240" w:lineRule="exact"/>
              <w:jc w:val="center"/>
              <w:rPr>
                <w:rFonts w:ascii="宋体" w:hAnsi="宋体"/>
                <w:color w:val="000000" w:themeColor="text1"/>
                <w:sz w:val="11"/>
                <w:szCs w:val="11"/>
              </w:rPr>
            </w:pPr>
            <w:r w:rsidRPr="00BE2CB3">
              <w:rPr>
                <w:rFonts w:ascii="宋体" w:hAnsi="宋体" w:hint="eastAsia"/>
                <w:color w:val="000000" w:themeColor="text1"/>
                <w:sz w:val="11"/>
                <w:szCs w:val="11"/>
              </w:rPr>
              <w:t>60</w:t>
            </w:r>
          </w:p>
        </w:tc>
        <w:tc>
          <w:tcPr>
            <w:tcW w:w="477" w:type="dxa"/>
            <w:vAlign w:val="center"/>
          </w:tcPr>
          <w:p w:rsidR="00BE2CB3" w:rsidRPr="00BE2CB3" w:rsidRDefault="008D56C5" w:rsidP="00BE2CB3">
            <w:pPr>
              <w:widowControl/>
              <w:snapToGrid w:val="0"/>
              <w:spacing w:line="240" w:lineRule="exact"/>
              <w:jc w:val="center"/>
              <w:rPr>
                <w:rFonts w:ascii="宋体" w:hAnsi="宋体"/>
                <w:color w:val="000000" w:themeColor="text1"/>
                <w:sz w:val="11"/>
                <w:szCs w:val="11"/>
              </w:rPr>
            </w:pPr>
            <w:r>
              <w:rPr>
                <w:rFonts w:ascii="宋体" w:hAnsi="宋体"/>
                <w:color w:val="000000" w:themeColor="text1"/>
                <w:sz w:val="11"/>
                <w:szCs w:val="11"/>
              </w:rPr>
              <w:t>30*2</w:t>
            </w: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28" w:type="dxa"/>
            <w:vAlign w:val="center"/>
          </w:tcPr>
          <w:p w:rsidR="00BE2CB3" w:rsidRDefault="00BE2CB3">
            <w:pPr>
              <w:widowControl/>
              <w:snapToGrid w:val="0"/>
              <w:spacing w:line="240" w:lineRule="exact"/>
              <w:jc w:val="center"/>
              <w:rPr>
                <w:rFonts w:ascii="宋体"/>
                <w:color w:val="000000" w:themeColor="text1"/>
                <w:sz w:val="11"/>
                <w:szCs w:val="11"/>
              </w:rPr>
            </w:pPr>
          </w:p>
        </w:tc>
        <w:tc>
          <w:tcPr>
            <w:tcW w:w="52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r>
      <w:tr w:rsidR="00BE2CB3" w:rsidTr="004355D5">
        <w:trPr>
          <w:trHeight w:val="151"/>
          <w:jc w:val="center"/>
        </w:trPr>
        <w:tc>
          <w:tcPr>
            <w:tcW w:w="347" w:type="dxa"/>
            <w:vMerge/>
            <w:vAlign w:val="center"/>
          </w:tcPr>
          <w:p w:rsidR="00BE2CB3" w:rsidRDefault="00BE2CB3">
            <w:pPr>
              <w:spacing w:line="240" w:lineRule="exact"/>
              <w:jc w:val="center"/>
              <w:rPr>
                <w:rFonts w:ascii="宋体"/>
                <w:color w:val="000000" w:themeColor="text1"/>
                <w:sz w:val="20"/>
                <w:szCs w:val="20"/>
              </w:rPr>
            </w:pPr>
          </w:p>
        </w:tc>
        <w:tc>
          <w:tcPr>
            <w:tcW w:w="403" w:type="dxa"/>
            <w:gridSpan w:val="2"/>
            <w:vMerge/>
            <w:vAlign w:val="center"/>
          </w:tcPr>
          <w:p w:rsidR="00BE2CB3" w:rsidRPr="005C7C76" w:rsidRDefault="00BE2CB3" w:rsidP="005C7C76">
            <w:pPr>
              <w:widowControl/>
              <w:spacing w:line="240" w:lineRule="exact"/>
              <w:jc w:val="center"/>
              <w:rPr>
                <w:rFonts w:ascii="宋体" w:hAnsi="宋体"/>
                <w:color w:val="000000" w:themeColor="text1"/>
                <w:sz w:val="11"/>
                <w:szCs w:val="11"/>
              </w:rPr>
            </w:pPr>
          </w:p>
        </w:tc>
        <w:tc>
          <w:tcPr>
            <w:tcW w:w="576"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000014</w:t>
            </w:r>
          </w:p>
        </w:tc>
        <w:tc>
          <w:tcPr>
            <w:tcW w:w="490" w:type="dxa"/>
            <w:gridSpan w:val="2"/>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安全教育</w:t>
            </w:r>
          </w:p>
        </w:tc>
        <w:tc>
          <w:tcPr>
            <w:tcW w:w="624"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1</w:t>
            </w:r>
          </w:p>
        </w:tc>
        <w:tc>
          <w:tcPr>
            <w:tcW w:w="346"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查</w:t>
            </w:r>
          </w:p>
        </w:tc>
        <w:tc>
          <w:tcPr>
            <w:tcW w:w="477" w:type="dxa"/>
            <w:vAlign w:val="center"/>
          </w:tcPr>
          <w:p w:rsidR="00BE2CB3" w:rsidRPr="005C7C76" w:rsidRDefault="00BE2CB3" w:rsidP="00BE2CB3">
            <w:pPr>
              <w:jc w:val="center"/>
              <w:rPr>
                <w:rFonts w:ascii="宋体" w:hAnsi="宋体"/>
                <w:color w:val="000000" w:themeColor="text1"/>
                <w:sz w:val="11"/>
                <w:szCs w:val="11"/>
              </w:rPr>
            </w:pPr>
            <w:r w:rsidRPr="005C7C76">
              <w:rPr>
                <w:rFonts w:ascii="宋体" w:hAnsi="宋体" w:hint="eastAsia"/>
                <w:color w:val="000000" w:themeColor="text1"/>
                <w:sz w:val="11"/>
                <w:szCs w:val="11"/>
              </w:rPr>
              <w:t>30</w:t>
            </w:r>
          </w:p>
        </w:tc>
        <w:tc>
          <w:tcPr>
            <w:tcW w:w="412" w:type="dxa"/>
            <w:vAlign w:val="center"/>
          </w:tcPr>
          <w:p w:rsidR="00BE2CB3" w:rsidRPr="00BE2CB3" w:rsidRDefault="00BE2CB3" w:rsidP="00BE2CB3">
            <w:pPr>
              <w:widowControl/>
              <w:spacing w:line="240" w:lineRule="exact"/>
              <w:jc w:val="center"/>
              <w:rPr>
                <w:rFonts w:ascii="宋体" w:hAnsi="宋体"/>
                <w:color w:val="000000" w:themeColor="text1"/>
                <w:sz w:val="11"/>
                <w:szCs w:val="11"/>
              </w:rPr>
            </w:pPr>
          </w:p>
        </w:tc>
        <w:tc>
          <w:tcPr>
            <w:tcW w:w="346" w:type="dxa"/>
            <w:vAlign w:val="center"/>
          </w:tcPr>
          <w:p w:rsidR="00BE2CB3" w:rsidRDefault="00BE2CB3" w:rsidP="00BE2CB3">
            <w:pPr>
              <w:widowControl/>
              <w:snapToGrid w:val="0"/>
              <w:spacing w:line="240" w:lineRule="exact"/>
              <w:jc w:val="center"/>
              <w:rPr>
                <w:rFonts w:ascii="宋体" w:hAnsi="宋体"/>
                <w:color w:val="000000" w:themeColor="text1"/>
                <w:sz w:val="11"/>
                <w:szCs w:val="11"/>
              </w:rPr>
            </w:pPr>
          </w:p>
        </w:tc>
        <w:tc>
          <w:tcPr>
            <w:tcW w:w="346" w:type="dxa"/>
            <w:vAlign w:val="center"/>
          </w:tcPr>
          <w:p w:rsidR="00BE2CB3" w:rsidRPr="00BE2CB3" w:rsidRDefault="00BE2CB3" w:rsidP="00BE2CB3">
            <w:pPr>
              <w:widowControl/>
              <w:spacing w:line="240" w:lineRule="exact"/>
              <w:jc w:val="center"/>
              <w:rPr>
                <w:rFonts w:ascii="宋体" w:hAnsi="宋体"/>
                <w:color w:val="000000" w:themeColor="text1"/>
                <w:sz w:val="11"/>
                <w:szCs w:val="11"/>
              </w:rPr>
            </w:pPr>
            <w:r w:rsidRPr="00BE2CB3">
              <w:rPr>
                <w:rFonts w:ascii="宋体" w:hAnsi="宋体" w:hint="eastAsia"/>
                <w:color w:val="000000" w:themeColor="text1"/>
                <w:sz w:val="11"/>
                <w:szCs w:val="11"/>
              </w:rPr>
              <w:t>30</w:t>
            </w:r>
          </w:p>
        </w:tc>
        <w:tc>
          <w:tcPr>
            <w:tcW w:w="477" w:type="dxa"/>
            <w:vAlign w:val="center"/>
          </w:tcPr>
          <w:p w:rsidR="00BE2CB3" w:rsidRPr="00BE2CB3" w:rsidRDefault="00BE2CB3" w:rsidP="00BE2CB3">
            <w:pPr>
              <w:widowControl/>
              <w:snapToGrid w:val="0"/>
              <w:spacing w:line="240" w:lineRule="exact"/>
              <w:jc w:val="center"/>
              <w:rPr>
                <w:rFonts w:ascii="宋体" w:hAnsi="宋体"/>
                <w:color w:val="000000" w:themeColor="text1"/>
                <w:sz w:val="11"/>
                <w:szCs w:val="11"/>
              </w:rPr>
            </w:pPr>
          </w:p>
        </w:tc>
        <w:tc>
          <w:tcPr>
            <w:tcW w:w="477" w:type="dxa"/>
            <w:vAlign w:val="center"/>
          </w:tcPr>
          <w:p w:rsidR="00BE2CB3" w:rsidRDefault="008D56C5">
            <w:pPr>
              <w:widowControl/>
              <w:snapToGrid w:val="0"/>
              <w:spacing w:line="240" w:lineRule="exact"/>
              <w:jc w:val="center"/>
              <w:rPr>
                <w:rFonts w:ascii="宋体"/>
                <w:color w:val="000000" w:themeColor="text1"/>
                <w:sz w:val="11"/>
                <w:szCs w:val="11"/>
              </w:rPr>
            </w:pPr>
            <w:r>
              <w:rPr>
                <w:rFonts w:ascii="宋体" w:hint="eastAsia"/>
                <w:color w:val="000000" w:themeColor="text1"/>
                <w:sz w:val="11"/>
                <w:szCs w:val="11"/>
              </w:rPr>
              <w:t>3*10</w:t>
            </w: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28" w:type="dxa"/>
            <w:vAlign w:val="center"/>
          </w:tcPr>
          <w:p w:rsidR="00BE2CB3" w:rsidRDefault="00BE2CB3">
            <w:pPr>
              <w:widowControl/>
              <w:snapToGrid w:val="0"/>
              <w:spacing w:line="240" w:lineRule="exact"/>
              <w:jc w:val="center"/>
              <w:rPr>
                <w:rFonts w:ascii="宋体"/>
                <w:color w:val="000000" w:themeColor="text1"/>
                <w:sz w:val="11"/>
                <w:szCs w:val="11"/>
              </w:rPr>
            </w:pPr>
          </w:p>
        </w:tc>
        <w:tc>
          <w:tcPr>
            <w:tcW w:w="52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r>
      <w:tr w:rsidR="00BE2CB3" w:rsidTr="004355D5">
        <w:trPr>
          <w:trHeight w:val="151"/>
          <w:jc w:val="center"/>
        </w:trPr>
        <w:tc>
          <w:tcPr>
            <w:tcW w:w="347" w:type="dxa"/>
            <w:vMerge/>
            <w:vAlign w:val="center"/>
          </w:tcPr>
          <w:p w:rsidR="00BE2CB3" w:rsidRDefault="00BE2CB3">
            <w:pPr>
              <w:spacing w:line="240" w:lineRule="exact"/>
              <w:jc w:val="center"/>
              <w:rPr>
                <w:rFonts w:ascii="宋体"/>
                <w:color w:val="000000" w:themeColor="text1"/>
                <w:sz w:val="20"/>
                <w:szCs w:val="20"/>
              </w:rPr>
            </w:pPr>
          </w:p>
        </w:tc>
        <w:tc>
          <w:tcPr>
            <w:tcW w:w="403" w:type="dxa"/>
            <w:gridSpan w:val="2"/>
            <w:vMerge/>
            <w:vAlign w:val="center"/>
          </w:tcPr>
          <w:p w:rsidR="00BE2CB3" w:rsidRPr="005C7C76" w:rsidRDefault="00BE2CB3" w:rsidP="005C7C76">
            <w:pPr>
              <w:widowControl/>
              <w:spacing w:line="240" w:lineRule="exact"/>
              <w:jc w:val="center"/>
              <w:rPr>
                <w:rFonts w:ascii="宋体" w:hAnsi="宋体"/>
                <w:color w:val="000000" w:themeColor="text1"/>
                <w:sz w:val="11"/>
                <w:szCs w:val="11"/>
              </w:rPr>
            </w:pPr>
          </w:p>
        </w:tc>
        <w:tc>
          <w:tcPr>
            <w:tcW w:w="576" w:type="dxa"/>
            <w:vAlign w:val="center"/>
          </w:tcPr>
          <w:p w:rsidR="00BE2CB3" w:rsidRPr="005C7C76" w:rsidRDefault="00BE2CB3" w:rsidP="005C7C76">
            <w:pPr>
              <w:rPr>
                <w:rFonts w:ascii="宋体" w:hAnsi="宋体"/>
                <w:color w:val="000000" w:themeColor="text1"/>
                <w:sz w:val="11"/>
                <w:szCs w:val="11"/>
              </w:rPr>
            </w:pPr>
            <w:r w:rsidRPr="005C7C76">
              <w:rPr>
                <w:rFonts w:ascii="宋体" w:hAnsi="宋体" w:hint="eastAsia"/>
                <w:color w:val="000000" w:themeColor="text1"/>
                <w:sz w:val="11"/>
                <w:szCs w:val="11"/>
              </w:rPr>
              <w:t>000013</w:t>
            </w:r>
          </w:p>
        </w:tc>
        <w:tc>
          <w:tcPr>
            <w:tcW w:w="490" w:type="dxa"/>
            <w:gridSpan w:val="2"/>
            <w:vAlign w:val="center"/>
          </w:tcPr>
          <w:p w:rsidR="00BE2CB3" w:rsidRPr="005C7C76" w:rsidRDefault="00BE2CB3" w:rsidP="005C7C76">
            <w:pPr>
              <w:rPr>
                <w:rFonts w:ascii="宋体" w:hAnsi="宋体"/>
                <w:color w:val="000000" w:themeColor="text1"/>
                <w:sz w:val="11"/>
                <w:szCs w:val="11"/>
              </w:rPr>
            </w:pPr>
            <w:r w:rsidRPr="005C7C76">
              <w:rPr>
                <w:rFonts w:ascii="宋体" w:hAnsi="宋体" w:hint="eastAsia"/>
                <w:color w:val="000000" w:themeColor="text1"/>
                <w:sz w:val="11"/>
                <w:szCs w:val="11"/>
              </w:rPr>
              <w:t>军事理论</w:t>
            </w:r>
          </w:p>
        </w:tc>
        <w:tc>
          <w:tcPr>
            <w:tcW w:w="624" w:type="dxa"/>
            <w:vAlign w:val="center"/>
          </w:tcPr>
          <w:p w:rsidR="00BE2CB3" w:rsidRPr="005C7C76" w:rsidRDefault="00BE2CB3" w:rsidP="005C7C76">
            <w:pPr>
              <w:jc w:val="right"/>
              <w:rPr>
                <w:rFonts w:ascii="宋体" w:hAnsi="宋体"/>
                <w:color w:val="000000" w:themeColor="text1"/>
                <w:sz w:val="11"/>
                <w:szCs w:val="11"/>
              </w:rPr>
            </w:pPr>
            <w:r w:rsidRPr="005C7C76">
              <w:rPr>
                <w:rFonts w:ascii="宋体" w:hAnsi="宋体" w:hint="eastAsia"/>
                <w:color w:val="000000" w:themeColor="text1"/>
                <w:sz w:val="11"/>
                <w:szCs w:val="11"/>
              </w:rPr>
              <w:t>1</w:t>
            </w:r>
          </w:p>
        </w:tc>
        <w:tc>
          <w:tcPr>
            <w:tcW w:w="346" w:type="dxa"/>
            <w:vAlign w:val="center"/>
          </w:tcPr>
          <w:p w:rsidR="00BE2CB3" w:rsidRPr="005C7C76" w:rsidRDefault="00BE2CB3" w:rsidP="005C7C76">
            <w:pPr>
              <w:rPr>
                <w:rFonts w:ascii="宋体" w:hAnsi="宋体"/>
                <w:color w:val="000000" w:themeColor="text1"/>
                <w:sz w:val="11"/>
                <w:szCs w:val="11"/>
              </w:rPr>
            </w:pPr>
            <w:r w:rsidRPr="005C7C76">
              <w:rPr>
                <w:rFonts w:ascii="宋体" w:hAnsi="宋体" w:hint="eastAsia"/>
                <w:color w:val="000000" w:themeColor="text1"/>
                <w:sz w:val="11"/>
                <w:szCs w:val="11"/>
              </w:rPr>
              <w:t>试</w:t>
            </w:r>
          </w:p>
        </w:tc>
        <w:tc>
          <w:tcPr>
            <w:tcW w:w="477" w:type="dxa"/>
            <w:vAlign w:val="center"/>
          </w:tcPr>
          <w:p w:rsidR="00BE2CB3" w:rsidRPr="005C7C76" w:rsidRDefault="00BE2CB3" w:rsidP="005C7C76">
            <w:pPr>
              <w:jc w:val="right"/>
              <w:rPr>
                <w:rFonts w:ascii="宋体" w:hAnsi="宋体"/>
                <w:color w:val="000000" w:themeColor="text1"/>
                <w:sz w:val="11"/>
                <w:szCs w:val="11"/>
              </w:rPr>
            </w:pPr>
            <w:r w:rsidRPr="005C7C76">
              <w:rPr>
                <w:rFonts w:ascii="宋体" w:hAnsi="宋体" w:hint="eastAsia"/>
                <w:color w:val="000000" w:themeColor="text1"/>
                <w:sz w:val="11"/>
                <w:szCs w:val="11"/>
              </w:rPr>
              <w:t>36</w:t>
            </w:r>
          </w:p>
        </w:tc>
        <w:tc>
          <w:tcPr>
            <w:tcW w:w="412" w:type="dxa"/>
            <w:vAlign w:val="center"/>
          </w:tcPr>
          <w:p w:rsidR="00BE2CB3" w:rsidRDefault="00BE2CB3" w:rsidP="005C7C76">
            <w:pPr>
              <w:widowControl/>
              <w:spacing w:line="240" w:lineRule="exact"/>
              <w:jc w:val="center"/>
              <w:rPr>
                <w:rFonts w:ascii="宋体" w:hAns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hAnsi="宋体"/>
                <w:color w:val="000000" w:themeColor="text1"/>
                <w:sz w:val="11"/>
                <w:szCs w:val="11"/>
              </w:rPr>
            </w:pPr>
          </w:p>
        </w:tc>
        <w:tc>
          <w:tcPr>
            <w:tcW w:w="346" w:type="dxa"/>
            <w:vAlign w:val="center"/>
          </w:tcPr>
          <w:p w:rsidR="00BE2CB3" w:rsidRPr="00BE2CB3" w:rsidRDefault="00BE2CB3">
            <w:pPr>
              <w:jc w:val="right"/>
              <w:rPr>
                <w:rFonts w:ascii="宋体" w:hAnsi="宋体"/>
                <w:color w:val="000000" w:themeColor="text1"/>
                <w:sz w:val="11"/>
                <w:szCs w:val="11"/>
              </w:rPr>
            </w:pPr>
            <w:r w:rsidRPr="00BE2CB3">
              <w:rPr>
                <w:rFonts w:ascii="宋体" w:hAnsi="宋体" w:hint="eastAsia"/>
                <w:color w:val="000000" w:themeColor="text1"/>
                <w:sz w:val="11"/>
                <w:szCs w:val="11"/>
              </w:rPr>
              <w:t>36</w:t>
            </w:r>
          </w:p>
        </w:tc>
        <w:tc>
          <w:tcPr>
            <w:tcW w:w="477" w:type="dxa"/>
            <w:vAlign w:val="center"/>
          </w:tcPr>
          <w:p w:rsidR="00BE2CB3" w:rsidRDefault="008D56C5">
            <w:pPr>
              <w:widowControl/>
              <w:snapToGrid w:val="0"/>
              <w:spacing w:line="240" w:lineRule="exact"/>
              <w:jc w:val="center"/>
              <w:rPr>
                <w:rFonts w:ascii="宋体"/>
                <w:color w:val="000000" w:themeColor="text1"/>
                <w:sz w:val="11"/>
                <w:szCs w:val="11"/>
              </w:rPr>
            </w:pPr>
            <w:r>
              <w:rPr>
                <w:rFonts w:ascii="宋体"/>
                <w:color w:val="000000" w:themeColor="text1"/>
                <w:sz w:val="11"/>
                <w:szCs w:val="11"/>
              </w:rPr>
              <w:t>3*12</w:t>
            </w: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28" w:type="dxa"/>
            <w:vAlign w:val="center"/>
          </w:tcPr>
          <w:p w:rsidR="00BE2CB3" w:rsidRDefault="00BE2CB3">
            <w:pPr>
              <w:widowControl/>
              <w:snapToGrid w:val="0"/>
              <w:spacing w:line="240" w:lineRule="exact"/>
              <w:jc w:val="center"/>
              <w:rPr>
                <w:rFonts w:ascii="宋体"/>
                <w:color w:val="000000" w:themeColor="text1"/>
                <w:sz w:val="11"/>
                <w:szCs w:val="11"/>
              </w:rPr>
            </w:pPr>
          </w:p>
        </w:tc>
        <w:tc>
          <w:tcPr>
            <w:tcW w:w="52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r>
      <w:tr w:rsidR="00BE2CB3" w:rsidTr="004355D5">
        <w:trPr>
          <w:trHeight w:val="151"/>
          <w:jc w:val="center"/>
        </w:trPr>
        <w:tc>
          <w:tcPr>
            <w:tcW w:w="347" w:type="dxa"/>
            <w:vMerge/>
            <w:vAlign w:val="center"/>
          </w:tcPr>
          <w:p w:rsidR="00BE2CB3" w:rsidRDefault="00BE2CB3">
            <w:pPr>
              <w:spacing w:line="240" w:lineRule="exact"/>
              <w:jc w:val="center"/>
              <w:rPr>
                <w:rFonts w:ascii="宋体"/>
                <w:color w:val="000000" w:themeColor="text1"/>
                <w:sz w:val="20"/>
                <w:szCs w:val="20"/>
              </w:rPr>
            </w:pPr>
          </w:p>
        </w:tc>
        <w:tc>
          <w:tcPr>
            <w:tcW w:w="403" w:type="dxa"/>
            <w:gridSpan w:val="2"/>
            <w:vMerge/>
            <w:vAlign w:val="center"/>
          </w:tcPr>
          <w:p w:rsidR="00BE2CB3" w:rsidRDefault="00BE2CB3">
            <w:pPr>
              <w:widowControl/>
              <w:snapToGrid w:val="0"/>
              <w:spacing w:line="240" w:lineRule="exact"/>
              <w:jc w:val="center"/>
              <w:rPr>
                <w:rFonts w:ascii="宋体"/>
                <w:color w:val="000000" w:themeColor="text1"/>
                <w:sz w:val="11"/>
                <w:szCs w:val="11"/>
              </w:rPr>
            </w:pPr>
          </w:p>
        </w:tc>
        <w:tc>
          <w:tcPr>
            <w:tcW w:w="1066" w:type="dxa"/>
            <w:gridSpan w:val="3"/>
            <w:vAlign w:val="center"/>
          </w:tcPr>
          <w:p w:rsidR="00BE2CB3" w:rsidRDefault="00BE2CB3">
            <w:pPr>
              <w:widowControl/>
              <w:snapToGrid w:val="0"/>
              <w:spacing w:line="240" w:lineRule="exact"/>
              <w:jc w:val="center"/>
              <w:rPr>
                <w:rFonts w:ascii="宋体"/>
                <w:color w:val="000000" w:themeColor="text1"/>
                <w:sz w:val="11"/>
                <w:szCs w:val="11"/>
              </w:rPr>
            </w:pPr>
            <w:r>
              <w:rPr>
                <w:rFonts w:ascii="宋体"/>
                <w:color w:val="000000" w:themeColor="text1"/>
                <w:sz w:val="11"/>
                <w:szCs w:val="11"/>
              </w:rPr>
              <w:t>小计</w:t>
            </w:r>
          </w:p>
        </w:tc>
        <w:tc>
          <w:tcPr>
            <w:tcW w:w="624" w:type="dxa"/>
            <w:vAlign w:val="center"/>
          </w:tcPr>
          <w:p w:rsidR="00BE2CB3" w:rsidRDefault="00BE2CB3">
            <w:pPr>
              <w:widowControl/>
              <w:snapToGrid w:val="0"/>
              <w:spacing w:line="240" w:lineRule="exact"/>
              <w:jc w:val="center"/>
              <w:rPr>
                <w:rFonts w:ascii="宋体" w:hAnsi="宋体"/>
                <w:color w:val="000000" w:themeColor="text1"/>
                <w:sz w:val="11"/>
                <w:szCs w:val="11"/>
              </w:rPr>
            </w:pPr>
            <w:r>
              <w:rPr>
                <w:rFonts w:ascii="宋体" w:hAnsi="宋体"/>
                <w:color w:val="000000" w:themeColor="text1"/>
                <w:sz w:val="11"/>
                <w:szCs w:val="11"/>
              </w:rPr>
              <w:t>10</w:t>
            </w: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hAnsi="宋体"/>
                <w:color w:val="000000" w:themeColor="text1"/>
                <w:sz w:val="11"/>
                <w:szCs w:val="11"/>
              </w:rPr>
            </w:pPr>
            <w:r>
              <w:rPr>
                <w:rFonts w:ascii="宋体" w:hAnsi="宋体"/>
                <w:color w:val="000000" w:themeColor="text1"/>
                <w:sz w:val="11"/>
                <w:szCs w:val="11"/>
              </w:rPr>
              <w:t>220</w:t>
            </w:r>
          </w:p>
        </w:tc>
        <w:tc>
          <w:tcPr>
            <w:tcW w:w="412" w:type="dxa"/>
            <w:vAlign w:val="center"/>
          </w:tcPr>
          <w:p w:rsidR="00BE2CB3" w:rsidRDefault="00BE2CB3">
            <w:pPr>
              <w:widowControl/>
              <w:snapToGrid w:val="0"/>
              <w:spacing w:line="240" w:lineRule="exact"/>
              <w:jc w:val="center"/>
              <w:rPr>
                <w:rFonts w:ascii="宋体" w:hAnsi="宋体"/>
                <w:color w:val="000000" w:themeColor="text1"/>
                <w:sz w:val="11"/>
                <w:szCs w:val="11"/>
              </w:rPr>
            </w:pPr>
            <w:r>
              <w:rPr>
                <w:rFonts w:ascii="宋体" w:hAnsi="宋体"/>
                <w:color w:val="000000" w:themeColor="text1"/>
                <w:sz w:val="11"/>
                <w:szCs w:val="11"/>
              </w:rPr>
              <w:t>72</w:t>
            </w:r>
          </w:p>
        </w:tc>
        <w:tc>
          <w:tcPr>
            <w:tcW w:w="346" w:type="dxa"/>
            <w:vAlign w:val="center"/>
          </w:tcPr>
          <w:p w:rsidR="00BE2CB3" w:rsidRDefault="00BE2CB3">
            <w:pPr>
              <w:widowControl/>
              <w:snapToGrid w:val="0"/>
              <w:spacing w:line="240" w:lineRule="exact"/>
              <w:jc w:val="center"/>
              <w:rPr>
                <w:rFonts w:ascii="宋体" w:hAnsi="宋体"/>
                <w:color w:val="000000" w:themeColor="text1"/>
                <w:sz w:val="11"/>
                <w:szCs w:val="11"/>
              </w:rPr>
            </w:pPr>
            <w:r>
              <w:rPr>
                <w:rFonts w:ascii="宋体" w:hAnsi="宋体"/>
                <w:color w:val="000000" w:themeColor="text1"/>
                <w:sz w:val="11"/>
                <w:szCs w:val="11"/>
              </w:rPr>
              <w:t>0</w:t>
            </w:r>
          </w:p>
        </w:tc>
        <w:tc>
          <w:tcPr>
            <w:tcW w:w="346" w:type="dxa"/>
            <w:vAlign w:val="center"/>
          </w:tcPr>
          <w:p w:rsidR="00BE2CB3" w:rsidRDefault="00BE2CB3">
            <w:pPr>
              <w:widowControl/>
              <w:snapToGrid w:val="0"/>
              <w:spacing w:line="240" w:lineRule="exact"/>
              <w:jc w:val="center"/>
              <w:rPr>
                <w:rFonts w:ascii="宋体" w:hAnsi="宋体"/>
                <w:color w:val="000000" w:themeColor="text1"/>
                <w:sz w:val="11"/>
                <w:szCs w:val="11"/>
              </w:rPr>
            </w:pPr>
            <w:r>
              <w:rPr>
                <w:rFonts w:ascii="宋体" w:hAnsi="宋体"/>
                <w:color w:val="000000" w:themeColor="text1"/>
                <w:sz w:val="11"/>
                <w:szCs w:val="11"/>
              </w:rPr>
              <w:t>148</w:t>
            </w: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28" w:type="dxa"/>
            <w:vAlign w:val="center"/>
          </w:tcPr>
          <w:p w:rsidR="00BE2CB3" w:rsidRDefault="00BE2CB3">
            <w:pPr>
              <w:widowControl/>
              <w:snapToGrid w:val="0"/>
              <w:spacing w:line="240" w:lineRule="exact"/>
              <w:jc w:val="center"/>
              <w:rPr>
                <w:rFonts w:ascii="宋体"/>
                <w:color w:val="000000" w:themeColor="text1"/>
                <w:sz w:val="11"/>
                <w:szCs w:val="11"/>
              </w:rPr>
            </w:pPr>
          </w:p>
        </w:tc>
        <w:tc>
          <w:tcPr>
            <w:tcW w:w="52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477"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281"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c>
          <w:tcPr>
            <w:tcW w:w="346" w:type="dxa"/>
            <w:vAlign w:val="center"/>
          </w:tcPr>
          <w:p w:rsidR="00BE2CB3" w:rsidRDefault="00BE2CB3">
            <w:pPr>
              <w:widowControl/>
              <w:snapToGrid w:val="0"/>
              <w:spacing w:line="240" w:lineRule="exact"/>
              <w:jc w:val="center"/>
              <w:rPr>
                <w:rFonts w:ascii="宋体"/>
                <w:color w:val="000000" w:themeColor="text1"/>
                <w:sz w:val="11"/>
                <w:szCs w:val="11"/>
              </w:rPr>
            </w:pPr>
          </w:p>
        </w:tc>
      </w:tr>
      <w:tr w:rsidR="005C7C76" w:rsidTr="004355D5">
        <w:trPr>
          <w:trHeight w:val="151"/>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1469" w:type="dxa"/>
            <w:gridSpan w:val="5"/>
            <w:vAlign w:val="center"/>
          </w:tcPr>
          <w:p w:rsidR="005C7C76" w:rsidRDefault="005C7C76">
            <w:pPr>
              <w:widowControl/>
              <w:snapToGrid w:val="0"/>
              <w:spacing w:line="240" w:lineRule="exact"/>
              <w:jc w:val="center"/>
              <w:rPr>
                <w:rFonts w:ascii="宋体" w:hAnsi="宋体"/>
                <w:color w:val="000000" w:themeColor="text1"/>
                <w:sz w:val="11"/>
                <w:szCs w:val="11"/>
              </w:rPr>
            </w:pPr>
            <w:r>
              <w:rPr>
                <w:rFonts w:ascii="宋体" w:hAnsi="宋体" w:hint="eastAsia"/>
                <w:color w:val="000000" w:themeColor="text1"/>
                <w:sz w:val="11"/>
                <w:szCs w:val="11"/>
              </w:rPr>
              <w:t>必修课程合计</w:t>
            </w:r>
          </w:p>
        </w:tc>
        <w:tc>
          <w:tcPr>
            <w:tcW w:w="624" w:type="dxa"/>
            <w:vAlign w:val="center"/>
          </w:tcPr>
          <w:p w:rsidR="005C7C76" w:rsidRDefault="00733584">
            <w:pPr>
              <w:widowControl/>
              <w:snapToGrid w:val="0"/>
              <w:spacing w:line="240" w:lineRule="exact"/>
              <w:jc w:val="center"/>
              <w:rPr>
                <w:rFonts w:ascii="宋体" w:hAnsi="宋体"/>
                <w:color w:val="000000" w:themeColor="text1"/>
                <w:sz w:val="11"/>
                <w:szCs w:val="11"/>
              </w:rPr>
            </w:pPr>
            <w:r>
              <w:rPr>
                <w:rFonts w:ascii="宋体" w:hAnsi="宋体" w:hint="eastAsia"/>
                <w:color w:val="000000" w:themeColor="text1"/>
                <w:sz w:val="11"/>
                <w:szCs w:val="11"/>
              </w:rPr>
              <w:t>123.5</w:t>
            </w: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733584">
            <w:pPr>
              <w:widowControl/>
              <w:snapToGrid w:val="0"/>
              <w:spacing w:line="240" w:lineRule="exact"/>
              <w:jc w:val="center"/>
              <w:rPr>
                <w:rFonts w:ascii="宋体" w:hAnsi="宋体"/>
                <w:color w:val="000000" w:themeColor="text1"/>
                <w:sz w:val="11"/>
                <w:szCs w:val="11"/>
              </w:rPr>
            </w:pPr>
            <w:r>
              <w:rPr>
                <w:rFonts w:ascii="宋体" w:hAnsi="宋体" w:hint="eastAsia"/>
                <w:color w:val="000000" w:themeColor="text1"/>
                <w:sz w:val="11"/>
                <w:szCs w:val="11"/>
              </w:rPr>
              <w:t>2102</w:t>
            </w:r>
          </w:p>
        </w:tc>
        <w:tc>
          <w:tcPr>
            <w:tcW w:w="412" w:type="dxa"/>
            <w:vAlign w:val="center"/>
          </w:tcPr>
          <w:p w:rsidR="005C7C76" w:rsidRDefault="00733584" w:rsidP="00517DB6">
            <w:pPr>
              <w:widowControl/>
              <w:snapToGrid w:val="0"/>
              <w:spacing w:line="240" w:lineRule="exact"/>
              <w:jc w:val="center"/>
              <w:rPr>
                <w:rFonts w:ascii="宋体" w:hAnsi="宋体"/>
                <w:color w:val="000000" w:themeColor="text1"/>
                <w:sz w:val="11"/>
                <w:szCs w:val="11"/>
              </w:rPr>
            </w:pPr>
            <w:r>
              <w:rPr>
                <w:rFonts w:ascii="宋体" w:hAnsi="宋体" w:hint="eastAsia"/>
                <w:color w:val="000000" w:themeColor="text1"/>
                <w:sz w:val="11"/>
                <w:szCs w:val="11"/>
              </w:rPr>
              <w:t>1</w:t>
            </w:r>
            <w:r w:rsidR="00517DB6">
              <w:rPr>
                <w:rFonts w:ascii="宋体" w:hAnsi="宋体" w:hint="eastAsia"/>
                <w:color w:val="000000" w:themeColor="text1"/>
                <w:sz w:val="11"/>
                <w:szCs w:val="11"/>
              </w:rPr>
              <w:t>686</w:t>
            </w:r>
          </w:p>
        </w:tc>
        <w:tc>
          <w:tcPr>
            <w:tcW w:w="346" w:type="dxa"/>
            <w:vAlign w:val="center"/>
          </w:tcPr>
          <w:p w:rsidR="005C7C76" w:rsidRDefault="00733584">
            <w:pPr>
              <w:widowControl/>
              <w:snapToGrid w:val="0"/>
              <w:spacing w:line="240" w:lineRule="exact"/>
              <w:jc w:val="center"/>
              <w:rPr>
                <w:rFonts w:ascii="宋体" w:hAnsi="宋体"/>
                <w:color w:val="000000" w:themeColor="text1"/>
                <w:sz w:val="11"/>
                <w:szCs w:val="11"/>
              </w:rPr>
            </w:pPr>
            <w:r>
              <w:rPr>
                <w:rFonts w:ascii="宋体" w:hAnsi="宋体" w:hint="eastAsia"/>
                <w:color w:val="000000" w:themeColor="text1"/>
                <w:sz w:val="11"/>
                <w:szCs w:val="11"/>
              </w:rPr>
              <w:t>142</w:t>
            </w:r>
          </w:p>
        </w:tc>
        <w:tc>
          <w:tcPr>
            <w:tcW w:w="346" w:type="dxa"/>
            <w:vAlign w:val="center"/>
          </w:tcPr>
          <w:p w:rsidR="005C7C76" w:rsidRDefault="00733584" w:rsidP="00517DB6">
            <w:pPr>
              <w:widowControl/>
              <w:snapToGrid w:val="0"/>
              <w:spacing w:line="240" w:lineRule="exact"/>
              <w:jc w:val="center"/>
              <w:rPr>
                <w:rFonts w:ascii="宋体" w:hAnsi="宋体"/>
                <w:color w:val="000000" w:themeColor="text1"/>
                <w:sz w:val="11"/>
                <w:szCs w:val="11"/>
              </w:rPr>
            </w:pPr>
            <w:r>
              <w:rPr>
                <w:rFonts w:ascii="宋体" w:hAnsi="宋体" w:hint="eastAsia"/>
                <w:color w:val="000000" w:themeColor="text1"/>
                <w:sz w:val="11"/>
                <w:szCs w:val="11"/>
              </w:rPr>
              <w:t>2</w:t>
            </w:r>
            <w:r w:rsidR="00517DB6">
              <w:rPr>
                <w:rFonts w:ascii="宋体" w:hAnsi="宋体" w:hint="eastAsia"/>
                <w:color w:val="000000" w:themeColor="text1"/>
                <w:sz w:val="11"/>
                <w:szCs w:val="11"/>
              </w:rPr>
              <w:t>74</w:t>
            </w: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28" w:type="dxa"/>
            <w:vAlign w:val="center"/>
          </w:tcPr>
          <w:p w:rsidR="005C7C76" w:rsidRDefault="005C7C76">
            <w:pPr>
              <w:widowControl/>
              <w:snapToGrid w:val="0"/>
              <w:spacing w:line="240" w:lineRule="exact"/>
              <w:jc w:val="center"/>
              <w:rPr>
                <w:rFonts w:ascii="宋体"/>
                <w:color w:val="000000" w:themeColor="text1"/>
                <w:sz w:val="11"/>
                <w:szCs w:val="11"/>
              </w:rPr>
            </w:pPr>
          </w:p>
        </w:tc>
        <w:tc>
          <w:tcPr>
            <w:tcW w:w="52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281" w:type="dxa"/>
            <w:vAlign w:val="center"/>
          </w:tcPr>
          <w:p w:rsidR="005C7C76" w:rsidRDefault="005C7C76">
            <w:pPr>
              <w:widowControl/>
              <w:snapToGrid w:val="0"/>
              <w:spacing w:line="240" w:lineRule="exact"/>
              <w:jc w:val="center"/>
              <w:rPr>
                <w:rFonts w:ascii="宋体"/>
                <w:color w:val="000000" w:themeColor="text1"/>
                <w:sz w:val="11"/>
                <w:szCs w:val="11"/>
              </w:rPr>
            </w:pPr>
          </w:p>
        </w:tc>
        <w:tc>
          <w:tcPr>
            <w:tcW w:w="281"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r>
      <w:tr w:rsidR="005C7C76" w:rsidTr="004355D5">
        <w:trPr>
          <w:trHeight w:val="151"/>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restart"/>
            <w:vAlign w:val="center"/>
          </w:tcPr>
          <w:p w:rsidR="005C7C76" w:rsidRDefault="00F15DFC">
            <w:pPr>
              <w:spacing w:line="240" w:lineRule="exact"/>
              <w:jc w:val="center"/>
              <w:rPr>
                <w:rFonts w:ascii="宋体"/>
                <w:color w:val="000000" w:themeColor="text1"/>
                <w:sz w:val="20"/>
                <w:szCs w:val="20"/>
              </w:rPr>
            </w:pPr>
            <w:r>
              <w:rPr>
                <w:rFonts w:ascii="宋体" w:hAnsi="宋体" w:hint="eastAsia"/>
                <w:color w:val="000000" w:themeColor="text1"/>
                <w:kern w:val="0"/>
                <w:sz w:val="20"/>
                <w:szCs w:val="20"/>
              </w:rPr>
              <w:t>专</w:t>
            </w:r>
            <w:r>
              <w:rPr>
                <w:rFonts w:ascii="宋体"/>
                <w:color w:val="000000" w:themeColor="text1"/>
                <w:kern w:val="0"/>
                <w:sz w:val="20"/>
                <w:szCs w:val="20"/>
              </w:rPr>
              <w:br/>
            </w:r>
            <w:r>
              <w:rPr>
                <w:rFonts w:ascii="宋体" w:hAnsi="宋体" w:hint="eastAsia"/>
                <w:color w:val="000000" w:themeColor="text1"/>
                <w:kern w:val="0"/>
                <w:sz w:val="20"/>
                <w:szCs w:val="20"/>
              </w:rPr>
              <w:t>业</w:t>
            </w:r>
            <w:r>
              <w:rPr>
                <w:rFonts w:ascii="宋体"/>
                <w:color w:val="000000" w:themeColor="text1"/>
                <w:kern w:val="0"/>
                <w:sz w:val="20"/>
                <w:szCs w:val="20"/>
              </w:rPr>
              <w:br/>
            </w:r>
            <w:r>
              <w:rPr>
                <w:rFonts w:ascii="宋体" w:hAnsi="宋体" w:hint="eastAsia"/>
                <w:color w:val="000000" w:themeColor="text1"/>
                <w:kern w:val="0"/>
                <w:sz w:val="20"/>
                <w:szCs w:val="20"/>
              </w:rPr>
              <w:t>与</w:t>
            </w:r>
            <w:r>
              <w:rPr>
                <w:rFonts w:ascii="宋体"/>
                <w:color w:val="000000" w:themeColor="text1"/>
                <w:kern w:val="0"/>
                <w:sz w:val="20"/>
                <w:szCs w:val="20"/>
              </w:rPr>
              <w:lastRenderedPageBreak/>
              <w:br/>
            </w:r>
            <w:r>
              <w:rPr>
                <w:rFonts w:ascii="宋体" w:hAnsi="宋体" w:hint="eastAsia"/>
                <w:color w:val="000000" w:themeColor="text1"/>
                <w:kern w:val="0"/>
                <w:sz w:val="20"/>
                <w:szCs w:val="20"/>
              </w:rPr>
              <w:t>专</w:t>
            </w:r>
            <w:r>
              <w:rPr>
                <w:rFonts w:ascii="宋体"/>
                <w:color w:val="000000" w:themeColor="text1"/>
                <w:kern w:val="0"/>
                <w:sz w:val="20"/>
                <w:szCs w:val="20"/>
              </w:rPr>
              <w:br/>
            </w:r>
            <w:r>
              <w:rPr>
                <w:rFonts w:ascii="宋体" w:hAnsi="宋体" w:hint="eastAsia"/>
                <w:color w:val="000000" w:themeColor="text1"/>
                <w:kern w:val="0"/>
                <w:sz w:val="20"/>
                <w:szCs w:val="20"/>
              </w:rPr>
              <w:t>业</w:t>
            </w:r>
            <w:r>
              <w:rPr>
                <w:rFonts w:ascii="宋体"/>
                <w:color w:val="000000" w:themeColor="text1"/>
                <w:kern w:val="0"/>
                <w:sz w:val="20"/>
                <w:szCs w:val="20"/>
              </w:rPr>
              <w:br/>
            </w:r>
            <w:r>
              <w:rPr>
                <w:rFonts w:ascii="宋体" w:hAnsi="宋体" w:hint="eastAsia"/>
                <w:color w:val="000000" w:themeColor="text1"/>
                <w:kern w:val="0"/>
                <w:sz w:val="20"/>
                <w:szCs w:val="20"/>
              </w:rPr>
              <w:t>方</w:t>
            </w:r>
            <w:r>
              <w:rPr>
                <w:rFonts w:ascii="宋体"/>
                <w:color w:val="000000" w:themeColor="text1"/>
                <w:kern w:val="0"/>
                <w:sz w:val="20"/>
                <w:szCs w:val="20"/>
              </w:rPr>
              <w:br/>
            </w:r>
            <w:r>
              <w:rPr>
                <w:rFonts w:ascii="宋体" w:hAnsi="宋体" w:hint="eastAsia"/>
                <w:color w:val="000000" w:themeColor="text1"/>
                <w:kern w:val="0"/>
                <w:sz w:val="20"/>
                <w:szCs w:val="20"/>
              </w:rPr>
              <w:t>向</w:t>
            </w:r>
            <w:r>
              <w:rPr>
                <w:rFonts w:ascii="宋体"/>
                <w:color w:val="000000" w:themeColor="text1"/>
                <w:kern w:val="0"/>
                <w:sz w:val="20"/>
                <w:szCs w:val="20"/>
              </w:rPr>
              <w:br/>
            </w:r>
            <w:r>
              <w:rPr>
                <w:rFonts w:ascii="宋体" w:hAnsi="宋体" w:hint="eastAsia"/>
                <w:color w:val="000000" w:themeColor="text1"/>
                <w:kern w:val="0"/>
                <w:sz w:val="20"/>
                <w:szCs w:val="20"/>
              </w:rPr>
              <w:t>课</w:t>
            </w:r>
            <w:r>
              <w:rPr>
                <w:rFonts w:ascii="宋体"/>
                <w:color w:val="000000" w:themeColor="text1"/>
                <w:kern w:val="0"/>
                <w:sz w:val="20"/>
                <w:szCs w:val="20"/>
              </w:rPr>
              <w:br/>
            </w:r>
            <w:r>
              <w:rPr>
                <w:rFonts w:ascii="宋体" w:hAnsi="宋体" w:hint="eastAsia"/>
                <w:color w:val="000000" w:themeColor="text1"/>
                <w:kern w:val="0"/>
                <w:sz w:val="20"/>
                <w:szCs w:val="20"/>
              </w:rPr>
              <w:t>程</w:t>
            </w:r>
          </w:p>
        </w:tc>
        <w:tc>
          <w:tcPr>
            <w:tcW w:w="608" w:type="dxa"/>
            <w:gridSpan w:val="3"/>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lastRenderedPageBreak/>
              <w:t>F01305</w:t>
            </w:r>
          </w:p>
        </w:tc>
        <w:tc>
          <w:tcPr>
            <w:tcW w:w="481" w:type="dxa"/>
            <w:vAlign w:val="center"/>
          </w:tcPr>
          <w:p w:rsidR="005C7C76" w:rsidRDefault="005C7C76">
            <w:pPr>
              <w:autoSpaceDE w:val="0"/>
              <w:autoSpaceDN w:val="0"/>
              <w:adjustRightInd w:val="0"/>
              <w:spacing w:line="240" w:lineRule="exact"/>
              <w:ind w:firstLineChars="50" w:firstLine="55"/>
              <w:jc w:val="center"/>
              <w:rPr>
                <w:rFonts w:ascii="宋体"/>
                <w:color w:val="000000" w:themeColor="text1"/>
                <w:sz w:val="11"/>
                <w:szCs w:val="11"/>
              </w:rPr>
            </w:pPr>
            <w:r>
              <w:rPr>
                <w:rFonts w:ascii="宋体" w:hAnsi="宋体" w:hint="eastAsia"/>
                <w:color w:val="000000" w:themeColor="text1"/>
                <w:sz w:val="11"/>
                <w:szCs w:val="11"/>
              </w:rPr>
              <w:t>粉体科学与工程基础</w:t>
            </w:r>
          </w:p>
        </w:tc>
        <w:tc>
          <w:tcPr>
            <w:tcW w:w="624" w:type="dxa"/>
            <w:vAlign w:val="center"/>
          </w:tcPr>
          <w:p w:rsidR="005C7C76" w:rsidRDefault="004355D5">
            <w:pPr>
              <w:widowControl/>
              <w:spacing w:line="240" w:lineRule="exact"/>
              <w:ind w:firstLineChars="100" w:firstLine="110"/>
              <w:jc w:val="center"/>
              <w:rPr>
                <w:rFonts w:ascii="宋体"/>
                <w:color w:val="000000" w:themeColor="text1"/>
                <w:sz w:val="11"/>
                <w:szCs w:val="11"/>
              </w:rPr>
            </w:pPr>
            <w:r>
              <w:rPr>
                <w:rFonts w:ascii="宋体" w:hAnsi="宋体" w:hint="eastAsia"/>
                <w:color w:val="000000" w:themeColor="text1"/>
                <w:sz w:val="11"/>
                <w:szCs w:val="11"/>
              </w:rPr>
              <w:t>1</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5C7C76" w:rsidRDefault="004355D5">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16</w:t>
            </w:r>
          </w:p>
        </w:tc>
        <w:tc>
          <w:tcPr>
            <w:tcW w:w="412" w:type="dxa"/>
            <w:vAlign w:val="center"/>
          </w:tcPr>
          <w:p w:rsidR="005C7C76" w:rsidRDefault="004355D5">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16</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4355D5">
            <w:pPr>
              <w:widowControl/>
              <w:snapToGrid w:val="0"/>
              <w:spacing w:line="240" w:lineRule="exact"/>
              <w:jc w:val="center"/>
              <w:rPr>
                <w:rFonts w:ascii="宋体"/>
                <w:color w:val="000000" w:themeColor="text1"/>
                <w:sz w:val="11"/>
                <w:szCs w:val="11"/>
              </w:rPr>
            </w:pPr>
            <w:r>
              <w:rPr>
                <w:rFonts w:ascii="宋体" w:hAnsi="宋体" w:hint="eastAsia"/>
                <w:color w:val="000000" w:themeColor="text1"/>
                <w:sz w:val="11"/>
                <w:szCs w:val="11"/>
              </w:rPr>
              <w:t>2</w:t>
            </w:r>
            <w:r>
              <w:rPr>
                <w:rFonts w:ascii="宋体" w:hAnsi="宋体"/>
                <w:color w:val="000000" w:themeColor="text1"/>
                <w:sz w:val="11"/>
                <w:szCs w:val="11"/>
              </w:rPr>
              <w:t>*8</w:t>
            </w:r>
          </w:p>
        </w:tc>
        <w:tc>
          <w:tcPr>
            <w:tcW w:w="428" w:type="dxa"/>
            <w:vAlign w:val="center"/>
          </w:tcPr>
          <w:p w:rsidR="005C7C76" w:rsidRDefault="005C7C76">
            <w:pPr>
              <w:widowControl/>
              <w:snapToGrid w:val="0"/>
              <w:spacing w:line="240" w:lineRule="exact"/>
              <w:jc w:val="center"/>
              <w:rPr>
                <w:rFonts w:ascii="宋体"/>
                <w:color w:val="000000" w:themeColor="text1"/>
                <w:sz w:val="11"/>
                <w:szCs w:val="11"/>
              </w:rPr>
            </w:pPr>
          </w:p>
        </w:tc>
        <w:tc>
          <w:tcPr>
            <w:tcW w:w="52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281" w:type="dxa"/>
            <w:vAlign w:val="center"/>
          </w:tcPr>
          <w:p w:rsidR="005C7C76" w:rsidRDefault="005C7C76">
            <w:pPr>
              <w:widowControl/>
              <w:snapToGrid w:val="0"/>
              <w:spacing w:line="240" w:lineRule="exact"/>
              <w:jc w:val="center"/>
              <w:rPr>
                <w:rFonts w:ascii="宋体"/>
                <w:color w:val="000000" w:themeColor="text1"/>
                <w:sz w:val="11"/>
                <w:szCs w:val="11"/>
              </w:rPr>
            </w:pPr>
          </w:p>
        </w:tc>
        <w:tc>
          <w:tcPr>
            <w:tcW w:w="281"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Merge w:val="restart"/>
            <w:vAlign w:val="center"/>
          </w:tcPr>
          <w:p w:rsidR="005C7C76" w:rsidRDefault="005C7C76">
            <w:pPr>
              <w:spacing w:line="240" w:lineRule="exact"/>
              <w:jc w:val="center"/>
              <w:rPr>
                <w:rFonts w:ascii="宋体"/>
                <w:color w:val="000000" w:themeColor="text1"/>
                <w:sz w:val="11"/>
                <w:szCs w:val="11"/>
              </w:rPr>
            </w:pPr>
          </w:p>
        </w:tc>
      </w:tr>
      <w:tr w:rsidR="005C7C76" w:rsidTr="004355D5">
        <w:trPr>
          <w:trHeight w:val="151"/>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ign w:val="center"/>
          </w:tcPr>
          <w:p w:rsidR="005C7C76" w:rsidRDefault="005C7C76">
            <w:pPr>
              <w:spacing w:line="240" w:lineRule="exact"/>
              <w:jc w:val="center"/>
              <w:rPr>
                <w:rFonts w:ascii="宋体"/>
                <w:color w:val="000000" w:themeColor="text1"/>
                <w:sz w:val="20"/>
                <w:szCs w:val="20"/>
              </w:rPr>
            </w:pPr>
          </w:p>
        </w:tc>
        <w:tc>
          <w:tcPr>
            <w:tcW w:w="608" w:type="dxa"/>
            <w:gridSpan w:val="3"/>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3"/>
                <w:szCs w:val="13"/>
              </w:rPr>
              <w:t>F01306</w:t>
            </w:r>
          </w:p>
        </w:tc>
        <w:tc>
          <w:tcPr>
            <w:tcW w:w="481"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金属材料导论</w:t>
            </w:r>
          </w:p>
        </w:tc>
        <w:tc>
          <w:tcPr>
            <w:tcW w:w="624"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1</w:t>
            </w:r>
            <w:r>
              <w:rPr>
                <w:rFonts w:ascii="宋体" w:hAnsi="宋体" w:hint="eastAsia"/>
                <w:color w:val="000000" w:themeColor="text1"/>
                <w:sz w:val="11"/>
                <w:szCs w:val="11"/>
              </w:rPr>
              <w:t>．</w:t>
            </w:r>
            <w:r>
              <w:rPr>
                <w:rFonts w:ascii="宋体" w:hAnsi="宋体"/>
                <w:color w:val="000000" w:themeColor="text1"/>
                <w:sz w:val="11"/>
                <w:szCs w:val="11"/>
              </w:rPr>
              <w:t>5</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28" w:type="dxa"/>
            <w:vAlign w:val="center"/>
          </w:tcPr>
          <w:p w:rsidR="005C7C76" w:rsidRDefault="005C7C76">
            <w:pPr>
              <w:widowControl/>
              <w:spacing w:line="240" w:lineRule="exact"/>
              <w:jc w:val="center"/>
              <w:rPr>
                <w:rFonts w:ascii="宋体"/>
                <w:color w:val="000000" w:themeColor="text1"/>
                <w:sz w:val="11"/>
                <w:szCs w:val="11"/>
              </w:rPr>
            </w:pPr>
          </w:p>
        </w:tc>
        <w:tc>
          <w:tcPr>
            <w:tcW w:w="526"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3*8</w:t>
            </w: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Merge/>
            <w:vAlign w:val="center"/>
          </w:tcPr>
          <w:p w:rsidR="005C7C76" w:rsidRDefault="005C7C76">
            <w:pPr>
              <w:spacing w:line="240" w:lineRule="exact"/>
              <w:jc w:val="center"/>
              <w:rPr>
                <w:rFonts w:ascii="宋体"/>
                <w:color w:val="000000" w:themeColor="text1"/>
                <w:sz w:val="11"/>
                <w:szCs w:val="11"/>
              </w:rPr>
            </w:pPr>
          </w:p>
        </w:tc>
      </w:tr>
      <w:tr w:rsidR="005C7C76" w:rsidTr="004355D5">
        <w:trPr>
          <w:trHeight w:val="151"/>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ign w:val="center"/>
          </w:tcPr>
          <w:p w:rsidR="005C7C76" w:rsidRDefault="005C7C76">
            <w:pPr>
              <w:spacing w:line="240" w:lineRule="exact"/>
              <w:jc w:val="center"/>
              <w:rPr>
                <w:rFonts w:ascii="宋体"/>
                <w:color w:val="000000" w:themeColor="text1"/>
                <w:sz w:val="20"/>
                <w:szCs w:val="20"/>
              </w:rPr>
            </w:pPr>
          </w:p>
        </w:tc>
        <w:tc>
          <w:tcPr>
            <w:tcW w:w="608" w:type="dxa"/>
            <w:gridSpan w:val="3"/>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F01327</w:t>
            </w:r>
          </w:p>
        </w:tc>
        <w:tc>
          <w:tcPr>
            <w:tcW w:w="481"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材料计算与模拟</w:t>
            </w:r>
          </w:p>
        </w:tc>
        <w:tc>
          <w:tcPr>
            <w:tcW w:w="624"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1.5</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24</w:t>
            </w:r>
          </w:p>
        </w:tc>
        <w:tc>
          <w:tcPr>
            <w:tcW w:w="412"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24</w:t>
            </w:r>
          </w:p>
        </w:tc>
        <w:tc>
          <w:tcPr>
            <w:tcW w:w="346"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0</w:t>
            </w:r>
          </w:p>
        </w:tc>
        <w:tc>
          <w:tcPr>
            <w:tcW w:w="346"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0</w:t>
            </w: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p>
        </w:tc>
        <w:tc>
          <w:tcPr>
            <w:tcW w:w="428" w:type="dxa"/>
            <w:vAlign w:val="center"/>
          </w:tcPr>
          <w:p w:rsidR="005C7C76" w:rsidRDefault="005C7C76">
            <w:pPr>
              <w:widowControl/>
              <w:spacing w:line="240" w:lineRule="exact"/>
              <w:jc w:val="center"/>
              <w:rPr>
                <w:rFonts w:ascii="宋体" w:hAnsi="宋体"/>
                <w:color w:val="000000" w:themeColor="text1"/>
                <w:sz w:val="11"/>
                <w:szCs w:val="11"/>
              </w:rPr>
            </w:pPr>
          </w:p>
        </w:tc>
        <w:tc>
          <w:tcPr>
            <w:tcW w:w="526" w:type="dxa"/>
            <w:vAlign w:val="center"/>
          </w:tcPr>
          <w:p w:rsidR="005C7C76" w:rsidRDefault="005C7C76">
            <w:pPr>
              <w:widowControl/>
              <w:spacing w:line="240" w:lineRule="exact"/>
              <w:jc w:val="center"/>
              <w:rPr>
                <w:rFonts w:ascii="宋体" w:hAnsi="宋体"/>
                <w:color w:val="000000" w:themeColor="text1"/>
                <w:sz w:val="11"/>
                <w:szCs w:val="11"/>
              </w:rPr>
            </w:pPr>
          </w:p>
        </w:tc>
        <w:tc>
          <w:tcPr>
            <w:tcW w:w="477" w:type="dxa"/>
            <w:vAlign w:val="center"/>
          </w:tcPr>
          <w:p w:rsidR="005C7C76" w:rsidRDefault="004355D5">
            <w:pPr>
              <w:widowControl/>
              <w:spacing w:line="240" w:lineRule="exact"/>
              <w:jc w:val="center"/>
              <w:rPr>
                <w:rFonts w:ascii="宋体"/>
                <w:color w:val="000000" w:themeColor="text1"/>
                <w:sz w:val="11"/>
                <w:szCs w:val="11"/>
              </w:rPr>
            </w:pPr>
            <w:r>
              <w:rPr>
                <w:rFonts w:ascii="宋体" w:hAnsi="宋体"/>
                <w:color w:val="000000" w:themeColor="text1"/>
                <w:sz w:val="11"/>
                <w:szCs w:val="11"/>
              </w:rPr>
              <w:t>3*8</w:t>
            </w: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Merge/>
            <w:vAlign w:val="center"/>
          </w:tcPr>
          <w:p w:rsidR="005C7C76" w:rsidRDefault="005C7C76">
            <w:pPr>
              <w:spacing w:line="240" w:lineRule="exact"/>
              <w:jc w:val="center"/>
              <w:rPr>
                <w:rFonts w:ascii="宋体"/>
                <w:color w:val="000000" w:themeColor="text1"/>
                <w:sz w:val="11"/>
                <w:szCs w:val="11"/>
              </w:rPr>
            </w:pPr>
          </w:p>
        </w:tc>
      </w:tr>
      <w:tr w:rsidR="005C7C76" w:rsidTr="004355D5">
        <w:trPr>
          <w:trHeight w:val="151"/>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ign w:val="center"/>
          </w:tcPr>
          <w:p w:rsidR="005C7C76" w:rsidRDefault="005C7C76">
            <w:pPr>
              <w:spacing w:line="240" w:lineRule="exact"/>
              <w:jc w:val="center"/>
              <w:rPr>
                <w:rFonts w:ascii="宋体"/>
                <w:color w:val="000000" w:themeColor="text1"/>
                <w:sz w:val="20"/>
                <w:szCs w:val="20"/>
              </w:rPr>
            </w:pPr>
          </w:p>
        </w:tc>
        <w:tc>
          <w:tcPr>
            <w:tcW w:w="608" w:type="dxa"/>
            <w:gridSpan w:val="3"/>
            <w:vAlign w:val="center"/>
          </w:tcPr>
          <w:p w:rsidR="005C7C76" w:rsidRDefault="005C7C76">
            <w:pPr>
              <w:widowControl/>
              <w:spacing w:line="240" w:lineRule="exact"/>
              <w:jc w:val="center"/>
              <w:rPr>
                <w:rFonts w:ascii="宋体"/>
                <w:color w:val="000000" w:themeColor="text1"/>
                <w:sz w:val="13"/>
                <w:szCs w:val="13"/>
              </w:rPr>
            </w:pPr>
            <w:r>
              <w:rPr>
                <w:rFonts w:ascii="宋体" w:hAnsi="宋体"/>
                <w:color w:val="000000" w:themeColor="text1"/>
                <w:sz w:val="13"/>
                <w:szCs w:val="13"/>
              </w:rPr>
              <w:t>F01308</w:t>
            </w:r>
          </w:p>
        </w:tc>
        <w:tc>
          <w:tcPr>
            <w:tcW w:w="481"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现代混凝土技术</w:t>
            </w:r>
          </w:p>
        </w:tc>
        <w:tc>
          <w:tcPr>
            <w:tcW w:w="624"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1</w:t>
            </w:r>
            <w:r>
              <w:rPr>
                <w:rFonts w:ascii="宋体" w:hAnsi="宋体" w:hint="eastAsia"/>
                <w:color w:val="000000" w:themeColor="text1"/>
                <w:sz w:val="11"/>
                <w:szCs w:val="11"/>
              </w:rPr>
              <w:t>．</w:t>
            </w:r>
            <w:r>
              <w:rPr>
                <w:rFonts w:ascii="宋体" w:hAnsi="宋体"/>
                <w:color w:val="000000" w:themeColor="text1"/>
                <w:sz w:val="11"/>
                <w:szCs w:val="11"/>
              </w:rPr>
              <w:t>5</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28" w:type="dxa"/>
            <w:vAlign w:val="center"/>
          </w:tcPr>
          <w:p w:rsidR="005C7C76" w:rsidRDefault="005C7C76">
            <w:pPr>
              <w:widowControl/>
              <w:spacing w:line="240" w:lineRule="exact"/>
              <w:jc w:val="center"/>
              <w:rPr>
                <w:rFonts w:ascii="宋体"/>
                <w:color w:val="000000" w:themeColor="text1"/>
                <w:sz w:val="11"/>
                <w:szCs w:val="11"/>
              </w:rPr>
            </w:pPr>
          </w:p>
        </w:tc>
        <w:tc>
          <w:tcPr>
            <w:tcW w:w="526"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3*8</w:t>
            </w: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Merge/>
            <w:vAlign w:val="center"/>
          </w:tcPr>
          <w:p w:rsidR="005C7C76" w:rsidRDefault="005C7C76">
            <w:pPr>
              <w:spacing w:line="240" w:lineRule="exact"/>
              <w:jc w:val="center"/>
              <w:rPr>
                <w:rFonts w:ascii="宋体"/>
                <w:color w:val="000000" w:themeColor="text1"/>
                <w:sz w:val="11"/>
                <w:szCs w:val="11"/>
              </w:rPr>
            </w:pPr>
          </w:p>
        </w:tc>
      </w:tr>
      <w:tr w:rsidR="005C7C76" w:rsidTr="004355D5">
        <w:trPr>
          <w:trHeight w:val="188"/>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ign w:val="center"/>
          </w:tcPr>
          <w:p w:rsidR="005C7C76" w:rsidRDefault="005C7C76">
            <w:pPr>
              <w:spacing w:line="240" w:lineRule="exact"/>
              <w:jc w:val="center"/>
              <w:rPr>
                <w:rFonts w:ascii="宋体"/>
                <w:color w:val="000000" w:themeColor="text1"/>
                <w:sz w:val="20"/>
                <w:szCs w:val="20"/>
              </w:rPr>
            </w:pPr>
          </w:p>
        </w:tc>
        <w:tc>
          <w:tcPr>
            <w:tcW w:w="608" w:type="dxa"/>
            <w:gridSpan w:val="3"/>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F01309</w:t>
            </w:r>
          </w:p>
        </w:tc>
        <w:tc>
          <w:tcPr>
            <w:tcW w:w="481"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复合材料学</w:t>
            </w:r>
          </w:p>
        </w:tc>
        <w:tc>
          <w:tcPr>
            <w:tcW w:w="624"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1.5</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28" w:type="dxa"/>
            <w:vAlign w:val="center"/>
          </w:tcPr>
          <w:p w:rsidR="005C7C76" w:rsidRDefault="005C7C76">
            <w:pPr>
              <w:widowControl/>
              <w:spacing w:line="240" w:lineRule="exact"/>
              <w:jc w:val="center"/>
              <w:rPr>
                <w:rFonts w:ascii="宋体"/>
                <w:color w:val="000000" w:themeColor="text1"/>
                <w:sz w:val="11"/>
                <w:szCs w:val="11"/>
              </w:rPr>
            </w:pPr>
          </w:p>
        </w:tc>
        <w:tc>
          <w:tcPr>
            <w:tcW w:w="526"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3*8</w:t>
            </w: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r>
      <w:tr w:rsidR="005C7C76" w:rsidTr="004355D5">
        <w:trPr>
          <w:trHeight w:val="151"/>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ign w:val="center"/>
          </w:tcPr>
          <w:p w:rsidR="005C7C76" w:rsidRDefault="005C7C76">
            <w:pPr>
              <w:spacing w:line="240" w:lineRule="exact"/>
              <w:jc w:val="center"/>
              <w:rPr>
                <w:rFonts w:ascii="宋体"/>
                <w:color w:val="000000" w:themeColor="text1"/>
                <w:sz w:val="20"/>
                <w:szCs w:val="20"/>
              </w:rPr>
            </w:pPr>
          </w:p>
        </w:tc>
        <w:tc>
          <w:tcPr>
            <w:tcW w:w="608" w:type="dxa"/>
            <w:gridSpan w:val="3"/>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F01311</w:t>
            </w:r>
          </w:p>
        </w:tc>
        <w:tc>
          <w:tcPr>
            <w:tcW w:w="481"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绿色建筑与绿色建材</w:t>
            </w:r>
          </w:p>
        </w:tc>
        <w:tc>
          <w:tcPr>
            <w:tcW w:w="624"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1.5</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28" w:type="dxa"/>
            <w:vAlign w:val="center"/>
          </w:tcPr>
          <w:p w:rsidR="005C7C76" w:rsidRDefault="005C7C76">
            <w:pPr>
              <w:widowControl/>
              <w:spacing w:line="240" w:lineRule="exact"/>
              <w:jc w:val="center"/>
              <w:rPr>
                <w:rFonts w:ascii="宋体"/>
                <w:color w:val="000000" w:themeColor="text1"/>
                <w:sz w:val="11"/>
                <w:szCs w:val="11"/>
              </w:rPr>
            </w:pPr>
          </w:p>
        </w:tc>
        <w:tc>
          <w:tcPr>
            <w:tcW w:w="526"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3*8</w:t>
            </w: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r>
      <w:tr w:rsidR="005C7C76" w:rsidTr="004355D5">
        <w:trPr>
          <w:trHeight w:val="219"/>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ign w:val="center"/>
          </w:tcPr>
          <w:p w:rsidR="005C7C76" w:rsidRDefault="005C7C76">
            <w:pPr>
              <w:spacing w:line="240" w:lineRule="exact"/>
              <w:jc w:val="center"/>
              <w:rPr>
                <w:rFonts w:ascii="宋体"/>
                <w:color w:val="000000" w:themeColor="text1"/>
                <w:sz w:val="20"/>
                <w:szCs w:val="20"/>
              </w:rPr>
            </w:pPr>
          </w:p>
        </w:tc>
        <w:tc>
          <w:tcPr>
            <w:tcW w:w="608" w:type="dxa"/>
            <w:gridSpan w:val="3"/>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F01313</w:t>
            </w:r>
          </w:p>
        </w:tc>
        <w:tc>
          <w:tcPr>
            <w:tcW w:w="481"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建筑功能材料</w:t>
            </w:r>
          </w:p>
        </w:tc>
        <w:tc>
          <w:tcPr>
            <w:tcW w:w="624" w:type="dxa"/>
            <w:vAlign w:val="center"/>
          </w:tcPr>
          <w:p w:rsidR="005C7C76" w:rsidRDefault="005C7C76">
            <w:pPr>
              <w:widowControl/>
              <w:spacing w:line="240" w:lineRule="exact"/>
              <w:ind w:firstLineChars="100" w:firstLine="110"/>
              <w:jc w:val="center"/>
              <w:rPr>
                <w:rFonts w:ascii="宋体"/>
                <w:color w:val="000000" w:themeColor="text1"/>
                <w:sz w:val="11"/>
                <w:szCs w:val="11"/>
              </w:rPr>
            </w:pPr>
            <w:r>
              <w:rPr>
                <w:rFonts w:ascii="宋体" w:hAnsi="宋体"/>
                <w:color w:val="000000" w:themeColor="text1"/>
                <w:sz w:val="11"/>
                <w:szCs w:val="11"/>
              </w:rPr>
              <w:t>1.5</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28" w:type="dxa"/>
            <w:vAlign w:val="center"/>
          </w:tcPr>
          <w:p w:rsidR="005C7C76" w:rsidRDefault="005C7C76">
            <w:pPr>
              <w:widowControl/>
              <w:snapToGrid w:val="0"/>
              <w:spacing w:line="240" w:lineRule="exact"/>
              <w:jc w:val="center"/>
              <w:rPr>
                <w:rFonts w:ascii="宋体"/>
                <w:color w:val="000000" w:themeColor="text1"/>
                <w:sz w:val="11"/>
                <w:szCs w:val="11"/>
              </w:rPr>
            </w:pPr>
          </w:p>
        </w:tc>
        <w:tc>
          <w:tcPr>
            <w:tcW w:w="52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3*8</w:t>
            </w:r>
          </w:p>
        </w:tc>
        <w:tc>
          <w:tcPr>
            <w:tcW w:w="281" w:type="dxa"/>
            <w:vAlign w:val="center"/>
          </w:tcPr>
          <w:p w:rsidR="005C7C76" w:rsidRDefault="005C7C76">
            <w:pPr>
              <w:widowControl/>
              <w:snapToGrid w:val="0"/>
              <w:spacing w:line="240" w:lineRule="exact"/>
              <w:jc w:val="center"/>
              <w:rPr>
                <w:rFonts w:ascii="宋体"/>
                <w:color w:val="000000" w:themeColor="text1"/>
                <w:sz w:val="11"/>
                <w:szCs w:val="11"/>
              </w:rPr>
            </w:pPr>
          </w:p>
        </w:tc>
        <w:tc>
          <w:tcPr>
            <w:tcW w:w="281"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r>
      <w:tr w:rsidR="005C7C76" w:rsidTr="004355D5">
        <w:trPr>
          <w:trHeight w:val="1682"/>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ign w:val="center"/>
          </w:tcPr>
          <w:p w:rsidR="005C7C76" w:rsidRDefault="005C7C76">
            <w:pPr>
              <w:spacing w:line="240" w:lineRule="exact"/>
              <w:jc w:val="center"/>
              <w:rPr>
                <w:rFonts w:ascii="宋体"/>
                <w:color w:val="000000" w:themeColor="text1"/>
                <w:sz w:val="20"/>
                <w:szCs w:val="20"/>
              </w:rPr>
            </w:pPr>
          </w:p>
        </w:tc>
        <w:tc>
          <w:tcPr>
            <w:tcW w:w="608" w:type="dxa"/>
            <w:gridSpan w:val="3"/>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5"/>
                <w:szCs w:val="15"/>
              </w:rPr>
              <w:t>F01314</w:t>
            </w:r>
          </w:p>
        </w:tc>
        <w:tc>
          <w:tcPr>
            <w:tcW w:w="481"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材料工程检测技术</w:t>
            </w:r>
          </w:p>
        </w:tc>
        <w:tc>
          <w:tcPr>
            <w:tcW w:w="624"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1.5</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28" w:type="dxa"/>
            <w:vAlign w:val="center"/>
          </w:tcPr>
          <w:p w:rsidR="005C7C76" w:rsidRDefault="005C7C76">
            <w:pPr>
              <w:widowControl/>
              <w:snapToGrid w:val="0"/>
              <w:spacing w:line="240" w:lineRule="exact"/>
              <w:jc w:val="center"/>
              <w:rPr>
                <w:rFonts w:ascii="宋体"/>
                <w:color w:val="000000" w:themeColor="text1"/>
                <w:sz w:val="11"/>
                <w:szCs w:val="11"/>
              </w:rPr>
            </w:pPr>
          </w:p>
        </w:tc>
        <w:tc>
          <w:tcPr>
            <w:tcW w:w="52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r>
              <w:rPr>
                <w:rFonts w:ascii="宋体" w:hAnsi="宋体"/>
                <w:color w:val="000000" w:themeColor="text1"/>
                <w:sz w:val="11"/>
                <w:szCs w:val="11"/>
              </w:rPr>
              <w:t>3*8</w:t>
            </w:r>
          </w:p>
        </w:tc>
        <w:tc>
          <w:tcPr>
            <w:tcW w:w="281" w:type="dxa"/>
            <w:vAlign w:val="center"/>
          </w:tcPr>
          <w:p w:rsidR="005C7C76" w:rsidRDefault="005C7C76">
            <w:pPr>
              <w:widowControl/>
              <w:snapToGrid w:val="0"/>
              <w:spacing w:line="240" w:lineRule="exact"/>
              <w:jc w:val="center"/>
              <w:rPr>
                <w:rFonts w:ascii="宋体"/>
                <w:color w:val="000000" w:themeColor="text1"/>
                <w:sz w:val="11"/>
                <w:szCs w:val="11"/>
              </w:rPr>
            </w:pPr>
          </w:p>
        </w:tc>
        <w:tc>
          <w:tcPr>
            <w:tcW w:w="281"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r>
      <w:tr w:rsidR="005C7C76" w:rsidTr="004355D5">
        <w:trPr>
          <w:trHeight w:val="219"/>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ign w:val="center"/>
          </w:tcPr>
          <w:p w:rsidR="005C7C76" w:rsidRDefault="005C7C76">
            <w:pPr>
              <w:spacing w:line="240" w:lineRule="exact"/>
              <w:jc w:val="center"/>
              <w:rPr>
                <w:rFonts w:ascii="宋体"/>
                <w:color w:val="000000" w:themeColor="text1"/>
                <w:sz w:val="20"/>
                <w:szCs w:val="20"/>
              </w:rPr>
            </w:pPr>
          </w:p>
        </w:tc>
        <w:tc>
          <w:tcPr>
            <w:tcW w:w="608" w:type="dxa"/>
            <w:gridSpan w:val="3"/>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3"/>
                <w:szCs w:val="13"/>
              </w:rPr>
              <w:t>F01328</w:t>
            </w:r>
          </w:p>
        </w:tc>
        <w:tc>
          <w:tcPr>
            <w:tcW w:w="481"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新型建筑装饰材料</w:t>
            </w:r>
          </w:p>
        </w:tc>
        <w:tc>
          <w:tcPr>
            <w:tcW w:w="624"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1.5</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24</w:t>
            </w:r>
          </w:p>
        </w:tc>
        <w:tc>
          <w:tcPr>
            <w:tcW w:w="412"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24</w:t>
            </w:r>
          </w:p>
        </w:tc>
        <w:tc>
          <w:tcPr>
            <w:tcW w:w="346"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0</w:t>
            </w:r>
          </w:p>
        </w:tc>
        <w:tc>
          <w:tcPr>
            <w:tcW w:w="346"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0</w:t>
            </w: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p>
        </w:tc>
        <w:tc>
          <w:tcPr>
            <w:tcW w:w="428" w:type="dxa"/>
            <w:vAlign w:val="center"/>
          </w:tcPr>
          <w:p w:rsidR="005C7C76" w:rsidRDefault="005C7C76">
            <w:pPr>
              <w:widowControl/>
              <w:spacing w:line="240" w:lineRule="exact"/>
              <w:jc w:val="center"/>
              <w:rPr>
                <w:rFonts w:ascii="宋体" w:hAnsi="宋体"/>
                <w:color w:val="000000" w:themeColor="text1"/>
                <w:sz w:val="11"/>
                <w:szCs w:val="11"/>
              </w:rPr>
            </w:pPr>
          </w:p>
        </w:tc>
        <w:tc>
          <w:tcPr>
            <w:tcW w:w="526" w:type="dxa"/>
            <w:vAlign w:val="center"/>
          </w:tcPr>
          <w:p w:rsidR="005C7C76" w:rsidRDefault="005C7C76">
            <w:pPr>
              <w:widowControl/>
              <w:spacing w:line="240" w:lineRule="exact"/>
              <w:jc w:val="center"/>
              <w:rPr>
                <w:rFonts w:ascii="宋体" w:hAnsi="宋体"/>
                <w:color w:val="000000" w:themeColor="text1"/>
                <w:sz w:val="11"/>
                <w:szCs w:val="11"/>
              </w:rPr>
            </w:pPr>
          </w:p>
        </w:tc>
        <w:tc>
          <w:tcPr>
            <w:tcW w:w="477" w:type="dxa"/>
            <w:vAlign w:val="center"/>
          </w:tcPr>
          <w:p w:rsidR="005C7C76" w:rsidRDefault="005C7C76">
            <w:pPr>
              <w:widowControl/>
              <w:spacing w:line="240" w:lineRule="exact"/>
              <w:jc w:val="center"/>
              <w:rPr>
                <w:rFonts w:ascii="宋体" w:hAnsi="宋体"/>
                <w:color w:val="000000" w:themeColor="text1"/>
                <w:sz w:val="11"/>
                <w:szCs w:val="11"/>
              </w:rPr>
            </w:pPr>
            <w:r>
              <w:rPr>
                <w:rFonts w:ascii="宋体" w:hAnsi="宋体"/>
                <w:color w:val="000000" w:themeColor="text1"/>
                <w:sz w:val="11"/>
                <w:szCs w:val="11"/>
              </w:rPr>
              <w:t>3*8</w:t>
            </w: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r>
      <w:tr w:rsidR="005C7C76" w:rsidTr="004355D5">
        <w:trPr>
          <w:trHeight w:val="219"/>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ign w:val="center"/>
          </w:tcPr>
          <w:p w:rsidR="005C7C76" w:rsidRDefault="005C7C76">
            <w:pPr>
              <w:spacing w:line="240" w:lineRule="exact"/>
              <w:jc w:val="center"/>
              <w:rPr>
                <w:rFonts w:ascii="宋体"/>
                <w:color w:val="000000" w:themeColor="text1"/>
                <w:sz w:val="20"/>
                <w:szCs w:val="20"/>
              </w:rPr>
            </w:pPr>
          </w:p>
        </w:tc>
        <w:tc>
          <w:tcPr>
            <w:tcW w:w="608" w:type="dxa"/>
            <w:gridSpan w:val="3"/>
            <w:vAlign w:val="center"/>
          </w:tcPr>
          <w:p w:rsidR="005C7C76" w:rsidRDefault="005C7C76">
            <w:pPr>
              <w:jc w:val="center"/>
              <w:rPr>
                <w:rFonts w:ascii="宋体" w:hAnsi="宋体"/>
                <w:color w:val="000000" w:themeColor="text1"/>
                <w:sz w:val="11"/>
                <w:szCs w:val="11"/>
              </w:rPr>
            </w:pPr>
            <w:r>
              <w:rPr>
                <w:rFonts w:ascii="宋体" w:hAnsi="宋体"/>
                <w:color w:val="000000" w:themeColor="text1"/>
                <w:sz w:val="11"/>
                <w:szCs w:val="11"/>
              </w:rPr>
              <w:t>F01329</w:t>
            </w:r>
          </w:p>
        </w:tc>
        <w:tc>
          <w:tcPr>
            <w:tcW w:w="481"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电子功能材料与器件</w:t>
            </w:r>
          </w:p>
        </w:tc>
        <w:tc>
          <w:tcPr>
            <w:tcW w:w="624"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1.5</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查</w:t>
            </w: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412"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24</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28" w:type="dxa"/>
            <w:vAlign w:val="center"/>
          </w:tcPr>
          <w:p w:rsidR="005C7C76" w:rsidRDefault="005C7C76">
            <w:pPr>
              <w:widowControl/>
              <w:spacing w:line="240" w:lineRule="exact"/>
              <w:jc w:val="center"/>
              <w:rPr>
                <w:rFonts w:ascii="宋体"/>
                <w:color w:val="000000" w:themeColor="text1"/>
                <w:sz w:val="11"/>
                <w:szCs w:val="11"/>
              </w:rPr>
            </w:pPr>
          </w:p>
        </w:tc>
        <w:tc>
          <w:tcPr>
            <w:tcW w:w="526"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r>
              <w:rPr>
                <w:rFonts w:ascii="宋体" w:hAnsi="宋体"/>
                <w:color w:val="000000" w:themeColor="text1"/>
                <w:sz w:val="11"/>
                <w:szCs w:val="11"/>
              </w:rPr>
              <w:t>3*8</w:t>
            </w: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r>
      <w:tr w:rsidR="005C7C76" w:rsidTr="004355D5">
        <w:trPr>
          <w:trHeight w:val="151"/>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380" w:type="dxa"/>
            <w:vMerge/>
            <w:vAlign w:val="center"/>
          </w:tcPr>
          <w:p w:rsidR="005C7C76" w:rsidRDefault="005C7C76">
            <w:pPr>
              <w:spacing w:line="240" w:lineRule="exact"/>
              <w:jc w:val="center"/>
              <w:rPr>
                <w:rFonts w:ascii="宋体"/>
                <w:color w:val="000000" w:themeColor="text1"/>
                <w:sz w:val="20"/>
                <w:szCs w:val="20"/>
              </w:rPr>
            </w:pPr>
          </w:p>
        </w:tc>
        <w:tc>
          <w:tcPr>
            <w:tcW w:w="1089" w:type="dxa"/>
            <w:gridSpan w:val="4"/>
            <w:vAlign w:val="center"/>
          </w:tcPr>
          <w:p w:rsidR="005C7C76" w:rsidRDefault="005C7C76">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小计</w:t>
            </w:r>
          </w:p>
        </w:tc>
        <w:tc>
          <w:tcPr>
            <w:tcW w:w="624" w:type="dxa"/>
            <w:vAlign w:val="center"/>
          </w:tcPr>
          <w:p w:rsidR="005C7C76" w:rsidRDefault="005C7C76" w:rsidP="004355D5">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不少于</w:t>
            </w:r>
            <w:r w:rsidR="004355D5">
              <w:rPr>
                <w:rFonts w:ascii="宋体" w:hAnsi="宋体" w:hint="eastAsia"/>
                <w:color w:val="000000" w:themeColor="text1"/>
                <w:sz w:val="11"/>
                <w:szCs w:val="11"/>
              </w:rPr>
              <w:t>5.5</w:t>
            </w:r>
          </w:p>
        </w:tc>
        <w:tc>
          <w:tcPr>
            <w:tcW w:w="346"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4355D5">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88</w:t>
            </w:r>
          </w:p>
        </w:tc>
        <w:tc>
          <w:tcPr>
            <w:tcW w:w="412" w:type="dxa"/>
            <w:vAlign w:val="center"/>
          </w:tcPr>
          <w:p w:rsidR="005C7C76" w:rsidRDefault="004355D5">
            <w:pPr>
              <w:widowControl/>
              <w:spacing w:line="240" w:lineRule="exact"/>
              <w:jc w:val="center"/>
              <w:rPr>
                <w:rFonts w:ascii="宋体"/>
                <w:color w:val="000000" w:themeColor="text1"/>
                <w:sz w:val="11"/>
                <w:szCs w:val="11"/>
              </w:rPr>
            </w:pPr>
            <w:r>
              <w:rPr>
                <w:rFonts w:ascii="宋体" w:hAnsi="宋体" w:hint="eastAsia"/>
                <w:color w:val="000000" w:themeColor="text1"/>
                <w:sz w:val="11"/>
                <w:szCs w:val="11"/>
              </w:rPr>
              <w:t>88</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346" w:type="dxa"/>
            <w:vAlign w:val="center"/>
          </w:tcPr>
          <w:p w:rsidR="005C7C76" w:rsidRDefault="005C7C76">
            <w:pPr>
              <w:widowControl/>
              <w:spacing w:line="240" w:lineRule="exact"/>
              <w:jc w:val="center"/>
              <w:rPr>
                <w:rFonts w:ascii="宋体"/>
                <w:color w:val="000000" w:themeColor="text1"/>
                <w:sz w:val="11"/>
                <w:szCs w:val="11"/>
              </w:rPr>
            </w:pPr>
            <w:r>
              <w:rPr>
                <w:rFonts w:ascii="宋体"/>
                <w:color w:val="000000" w:themeColor="text1"/>
                <w:sz w:val="11"/>
                <w:szCs w:val="11"/>
              </w:rPr>
              <w:t>0</w:t>
            </w: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428" w:type="dxa"/>
            <w:vAlign w:val="center"/>
          </w:tcPr>
          <w:p w:rsidR="005C7C76" w:rsidRDefault="005C7C76">
            <w:pPr>
              <w:widowControl/>
              <w:spacing w:line="240" w:lineRule="exact"/>
              <w:jc w:val="center"/>
              <w:rPr>
                <w:rFonts w:ascii="宋体"/>
                <w:color w:val="000000" w:themeColor="text1"/>
                <w:sz w:val="11"/>
                <w:szCs w:val="11"/>
              </w:rPr>
            </w:pPr>
          </w:p>
        </w:tc>
        <w:tc>
          <w:tcPr>
            <w:tcW w:w="526" w:type="dxa"/>
            <w:vAlign w:val="center"/>
          </w:tcPr>
          <w:p w:rsidR="005C7C76" w:rsidRDefault="005C7C76">
            <w:pPr>
              <w:widowControl/>
              <w:spacing w:line="240" w:lineRule="exact"/>
              <w:jc w:val="center"/>
              <w:rPr>
                <w:rFonts w:ascii="宋体"/>
                <w:color w:val="000000" w:themeColor="text1"/>
                <w:sz w:val="11"/>
                <w:szCs w:val="11"/>
              </w:rPr>
            </w:pPr>
          </w:p>
        </w:tc>
        <w:tc>
          <w:tcPr>
            <w:tcW w:w="477" w:type="dxa"/>
            <w:vAlign w:val="center"/>
          </w:tcPr>
          <w:p w:rsidR="005C7C76" w:rsidRDefault="005C7C76">
            <w:pPr>
              <w:widowControl/>
              <w:spacing w:line="240" w:lineRule="exact"/>
              <w:jc w:val="center"/>
              <w:rPr>
                <w:rFonts w:ascii="宋体"/>
                <w:color w:val="000000" w:themeColor="text1"/>
                <w:sz w:val="11"/>
                <w:szCs w:val="11"/>
              </w:rPr>
            </w:pP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281" w:type="dxa"/>
            <w:vAlign w:val="center"/>
          </w:tcPr>
          <w:p w:rsidR="005C7C76" w:rsidRDefault="005C7C76">
            <w:pPr>
              <w:widowControl/>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r>
      <w:tr w:rsidR="005C7C76" w:rsidTr="004355D5">
        <w:trPr>
          <w:trHeight w:val="151"/>
          <w:jc w:val="center"/>
        </w:trPr>
        <w:tc>
          <w:tcPr>
            <w:tcW w:w="347" w:type="dxa"/>
            <w:vMerge/>
            <w:vAlign w:val="center"/>
          </w:tcPr>
          <w:p w:rsidR="005C7C76" w:rsidRDefault="005C7C76">
            <w:pPr>
              <w:spacing w:line="240" w:lineRule="exact"/>
              <w:jc w:val="center"/>
              <w:rPr>
                <w:rFonts w:ascii="宋体"/>
                <w:color w:val="000000" w:themeColor="text1"/>
                <w:sz w:val="20"/>
                <w:szCs w:val="20"/>
              </w:rPr>
            </w:pPr>
          </w:p>
        </w:tc>
        <w:tc>
          <w:tcPr>
            <w:tcW w:w="1469" w:type="dxa"/>
            <w:gridSpan w:val="5"/>
            <w:vAlign w:val="center"/>
          </w:tcPr>
          <w:p w:rsidR="005C7C76" w:rsidRDefault="005C7C76">
            <w:pPr>
              <w:widowControl/>
              <w:snapToGrid w:val="0"/>
              <w:spacing w:line="240" w:lineRule="exact"/>
              <w:jc w:val="center"/>
              <w:rPr>
                <w:rFonts w:ascii="宋体"/>
                <w:color w:val="000000" w:themeColor="text1"/>
                <w:sz w:val="11"/>
                <w:szCs w:val="11"/>
              </w:rPr>
            </w:pPr>
            <w:r>
              <w:rPr>
                <w:rFonts w:ascii="宋体" w:hAnsi="宋体" w:hint="eastAsia"/>
                <w:color w:val="000000" w:themeColor="text1"/>
                <w:sz w:val="11"/>
                <w:szCs w:val="11"/>
              </w:rPr>
              <w:t>选修课程合计</w:t>
            </w:r>
          </w:p>
        </w:tc>
        <w:tc>
          <w:tcPr>
            <w:tcW w:w="624" w:type="dxa"/>
            <w:vAlign w:val="center"/>
          </w:tcPr>
          <w:p w:rsidR="005C7C76" w:rsidRDefault="004355D5">
            <w:pPr>
              <w:widowControl/>
              <w:snapToGrid w:val="0"/>
              <w:spacing w:line="240" w:lineRule="exact"/>
              <w:jc w:val="center"/>
              <w:rPr>
                <w:rFonts w:ascii="宋体"/>
                <w:color w:val="000000" w:themeColor="text1"/>
                <w:sz w:val="11"/>
                <w:szCs w:val="11"/>
              </w:rPr>
            </w:pPr>
            <w:r>
              <w:rPr>
                <w:rFonts w:ascii="宋体" w:hAnsi="宋体" w:hint="eastAsia"/>
                <w:color w:val="000000" w:themeColor="text1"/>
                <w:sz w:val="11"/>
                <w:szCs w:val="11"/>
              </w:rPr>
              <w:t>5.5</w:t>
            </w: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12"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28" w:type="dxa"/>
            <w:vAlign w:val="center"/>
          </w:tcPr>
          <w:p w:rsidR="005C7C76" w:rsidRDefault="005C7C76">
            <w:pPr>
              <w:widowControl/>
              <w:snapToGrid w:val="0"/>
              <w:spacing w:line="240" w:lineRule="exact"/>
              <w:jc w:val="center"/>
              <w:rPr>
                <w:rFonts w:ascii="宋体"/>
                <w:color w:val="000000" w:themeColor="text1"/>
                <w:sz w:val="11"/>
                <w:szCs w:val="11"/>
              </w:rPr>
            </w:pPr>
          </w:p>
        </w:tc>
        <w:tc>
          <w:tcPr>
            <w:tcW w:w="52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477" w:type="dxa"/>
            <w:vAlign w:val="center"/>
          </w:tcPr>
          <w:p w:rsidR="005C7C76" w:rsidRDefault="005C7C76">
            <w:pPr>
              <w:widowControl/>
              <w:snapToGrid w:val="0"/>
              <w:spacing w:line="240" w:lineRule="exact"/>
              <w:jc w:val="center"/>
              <w:rPr>
                <w:rFonts w:ascii="宋体"/>
                <w:color w:val="000000" w:themeColor="text1"/>
                <w:sz w:val="11"/>
                <w:szCs w:val="11"/>
              </w:rPr>
            </w:pPr>
          </w:p>
        </w:tc>
        <w:tc>
          <w:tcPr>
            <w:tcW w:w="281" w:type="dxa"/>
            <w:vAlign w:val="center"/>
          </w:tcPr>
          <w:p w:rsidR="005C7C76" w:rsidRDefault="005C7C76">
            <w:pPr>
              <w:widowControl/>
              <w:snapToGrid w:val="0"/>
              <w:spacing w:line="240" w:lineRule="exact"/>
              <w:jc w:val="center"/>
              <w:rPr>
                <w:rFonts w:ascii="宋体"/>
                <w:color w:val="000000" w:themeColor="text1"/>
                <w:sz w:val="11"/>
                <w:szCs w:val="11"/>
              </w:rPr>
            </w:pPr>
          </w:p>
        </w:tc>
        <w:tc>
          <w:tcPr>
            <w:tcW w:w="281"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c>
          <w:tcPr>
            <w:tcW w:w="346" w:type="dxa"/>
            <w:vAlign w:val="center"/>
          </w:tcPr>
          <w:p w:rsidR="005C7C76" w:rsidRDefault="005C7C76">
            <w:pPr>
              <w:widowControl/>
              <w:snapToGrid w:val="0"/>
              <w:spacing w:line="240" w:lineRule="exact"/>
              <w:jc w:val="center"/>
              <w:rPr>
                <w:rFonts w:ascii="宋体"/>
                <w:color w:val="000000" w:themeColor="text1"/>
                <w:sz w:val="11"/>
                <w:szCs w:val="11"/>
              </w:rPr>
            </w:pPr>
          </w:p>
        </w:tc>
      </w:tr>
      <w:tr w:rsidR="00F15DFC" w:rsidTr="004355D5">
        <w:trPr>
          <w:trHeight w:val="151"/>
          <w:jc w:val="center"/>
        </w:trPr>
        <w:tc>
          <w:tcPr>
            <w:tcW w:w="1816" w:type="dxa"/>
            <w:gridSpan w:val="6"/>
            <w:vAlign w:val="center"/>
          </w:tcPr>
          <w:p w:rsidR="00F15DFC" w:rsidRDefault="00F15DFC">
            <w:pPr>
              <w:widowControl/>
              <w:snapToGrid w:val="0"/>
              <w:spacing w:line="240" w:lineRule="exact"/>
              <w:jc w:val="center"/>
              <w:rPr>
                <w:rFonts w:ascii="宋体"/>
                <w:color w:val="000000" w:themeColor="text1"/>
                <w:kern w:val="0"/>
                <w:sz w:val="11"/>
                <w:szCs w:val="11"/>
              </w:rPr>
            </w:pPr>
            <w:r>
              <w:rPr>
                <w:rFonts w:ascii="宋体" w:hAnsi="宋体" w:hint="eastAsia"/>
                <w:color w:val="000000" w:themeColor="text1"/>
                <w:kern w:val="0"/>
                <w:sz w:val="11"/>
                <w:szCs w:val="11"/>
              </w:rPr>
              <w:t>总计</w:t>
            </w:r>
          </w:p>
        </w:tc>
        <w:tc>
          <w:tcPr>
            <w:tcW w:w="624" w:type="dxa"/>
            <w:vAlign w:val="center"/>
          </w:tcPr>
          <w:p w:rsidR="00F15DFC" w:rsidRDefault="00F15DFC">
            <w:pPr>
              <w:widowControl/>
              <w:snapToGrid w:val="0"/>
              <w:spacing w:line="240" w:lineRule="exact"/>
              <w:jc w:val="center"/>
              <w:rPr>
                <w:rFonts w:ascii="宋体"/>
                <w:color w:val="000000" w:themeColor="text1"/>
                <w:kern w:val="0"/>
                <w:sz w:val="11"/>
                <w:szCs w:val="11"/>
              </w:rPr>
            </w:pPr>
            <w:r>
              <w:rPr>
                <w:rFonts w:ascii="宋体" w:hAnsi="宋体"/>
                <w:color w:val="000000" w:themeColor="text1"/>
                <w:kern w:val="0"/>
                <w:sz w:val="11"/>
                <w:szCs w:val="11"/>
              </w:rPr>
              <w:t>12</w:t>
            </w:r>
            <w:r>
              <w:rPr>
                <w:rFonts w:ascii="宋体" w:hAnsi="宋体" w:hint="eastAsia"/>
                <w:color w:val="000000" w:themeColor="text1"/>
                <w:kern w:val="0"/>
                <w:sz w:val="11"/>
                <w:szCs w:val="11"/>
              </w:rPr>
              <w:t>9</w:t>
            </w:r>
          </w:p>
        </w:tc>
        <w:tc>
          <w:tcPr>
            <w:tcW w:w="346"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477" w:type="dxa"/>
            <w:vAlign w:val="center"/>
          </w:tcPr>
          <w:p w:rsidR="00F15DFC" w:rsidRDefault="00F15DFC">
            <w:pPr>
              <w:widowControl/>
              <w:snapToGrid w:val="0"/>
              <w:spacing w:line="240" w:lineRule="exact"/>
              <w:jc w:val="center"/>
              <w:rPr>
                <w:rFonts w:ascii="宋体"/>
                <w:color w:val="000000" w:themeColor="text1"/>
                <w:kern w:val="0"/>
                <w:sz w:val="11"/>
                <w:szCs w:val="11"/>
              </w:rPr>
            </w:pPr>
            <w:r>
              <w:rPr>
                <w:rFonts w:ascii="宋体" w:hint="eastAsia"/>
                <w:color w:val="000000" w:themeColor="text1"/>
                <w:kern w:val="0"/>
                <w:sz w:val="11"/>
                <w:szCs w:val="11"/>
              </w:rPr>
              <w:t>2190</w:t>
            </w:r>
          </w:p>
        </w:tc>
        <w:tc>
          <w:tcPr>
            <w:tcW w:w="412" w:type="dxa"/>
            <w:vAlign w:val="center"/>
          </w:tcPr>
          <w:p w:rsidR="00F15DFC" w:rsidRDefault="00F15DFC">
            <w:pPr>
              <w:widowControl/>
              <w:snapToGrid w:val="0"/>
              <w:spacing w:line="240" w:lineRule="exact"/>
              <w:jc w:val="center"/>
              <w:rPr>
                <w:rFonts w:ascii="宋体"/>
                <w:color w:val="000000" w:themeColor="text1"/>
                <w:kern w:val="0"/>
                <w:sz w:val="11"/>
                <w:szCs w:val="11"/>
              </w:rPr>
            </w:pPr>
            <w:r>
              <w:rPr>
                <w:rFonts w:ascii="宋体" w:hint="eastAsia"/>
                <w:color w:val="000000" w:themeColor="text1"/>
                <w:kern w:val="0"/>
                <w:sz w:val="11"/>
                <w:szCs w:val="11"/>
              </w:rPr>
              <w:t>1804</w:t>
            </w:r>
          </w:p>
        </w:tc>
        <w:tc>
          <w:tcPr>
            <w:tcW w:w="346" w:type="dxa"/>
            <w:vAlign w:val="center"/>
          </w:tcPr>
          <w:p w:rsidR="00F15DFC" w:rsidRDefault="00F15DFC" w:rsidP="00CA2006">
            <w:pPr>
              <w:widowControl/>
              <w:snapToGrid w:val="0"/>
              <w:spacing w:line="240" w:lineRule="exact"/>
              <w:jc w:val="center"/>
              <w:rPr>
                <w:rFonts w:ascii="宋体" w:hAnsi="宋体"/>
                <w:color w:val="000000" w:themeColor="text1"/>
                <w:sz w:val="11"/>
                <w:szCs w:val="11"/>
              </w:rPr>
            </w:pPr>
            <w:r>
              <w:rPr>
                <w:rFonts w:ascii="宋体" w:hAnsi="宋体" w:hint="eastAsia"/>
                <w:color w:val="000000" w:themeColor="text1"/>
                <w:sz w:val="11"/>
                <w:szCs w:val="11"/>
              </w:rPr>
              <w:t>142</w:t>
            </w:r>
          </w:p>
        </w:tc>
        <w:tc>
          <w:tcPr>
            <w:tcW w:w="346" w:type="dxa"/>
            <w:vAlign w:val="center"/>
          </w:tcPr>
          <w:p w:rsidR="00F15DFC" w:rsidRDefault="00F15DFC" w:rsidP="00CA2006">
            <w:pPr>
              <w:widowControl/>
              <w:snapToGrid w:val="0"/>
              <w:spacing w:line="240" w:lineRule="exact"/>
              <w:jc w:val="center"/>
              <w:rPr>
                <w:rFonts w:ascii="宋体" w:hAnsi="宋体"/>
                <w:color w:val="000000" w:themeColor="text1"/>
                <w:sz w:val="11"/>
                <w:szCs w:val="11"/>
              </w:rPr>
            </w:pPr>
            <w:r>
              <w:rPr>
                <w:rFonts w:ascii="宋体" w:hAnsi="宋体" w:hint="eastAsia"/>
                <w:color w:val="000000" w:themeColor="text1"/>
                <w:sz w:val="11"/>
                <w:szCs w:val="11"/>
              </w:rPr>
              <w:t>244</w:t>
            </w:r>
          </w:p>
        </w:tc>
        <w:tc>
          <w:tcPr>
            <w:tcW w:w="477"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477"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477"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477"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428"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526"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477"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281"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281"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346" w:type="dxa"/>
            <w:vAlign w:val="center"/>
          </w:tcPr>
          <w:p w:rsidR="00F15DFC" w:rsidRDefault="00F15DFC">
            <w:pPr>
              <w:widowControl/>
              <w:snapToGrid w:val="0"/>
              <w:spacing w:line="240" w:lineRule="exact"/>
              <w:jc w:val="center"/>
              <w:rPr>
                <w:rFonts w:ascii="宋体"/>
                <w:color w:val="000000" w:themeColor="text1"/>
                <w:kern w:val="0"/>
                <w:sz w:val="11"/>
                <w:szCs w:val="11"/>
              </w:rPr>
            </w:pPr>
          </w:p>
        </w:tc>
        <w:tc>
          <w:tcPr>
            <w:tcW w:w="346" w:type="dxa"/>
            <w:vAlign w:val="center"/>
          </w:tcPr>
          <w:p w:rsidR="00F15DFC" w:rsidRDefault="00F15DFC">
            <w:pPr>
              <w:widowControl/>
              <w:snapToGrid w:val="0"/>
              <w:spacing w:line="240" w:lineRule="exact"/>
              <w:jc w:val="center"/>
              <w:rPr>
                <w:rFonts w:ascii="宋体"/>
                <w:color w:val="000000" w:themeColor="text1"/>
                <w:kern w:val="0"/>
                <w:sz w:val="11"/>
                <w:szCs w:val="11"/>
              </w:rPr>
            </w:pPr>
          </w:p>
        </w:tc>
      </w:tr>
    </w:tbl>
    <w:p w:rsidR="001A00F3" w:rsidRDefault="001A00F3" w:rsidP="001A00F3">
      <w:pPr>
        <w:snapToGrid w:val="0"/>
        <w:spacing w:line="390" w:lineRule="exact"/>
        <w:rPr>
          <w:rFonts w:ascii="Times New Roman" w:eastAsia="黑体" w:hAnsi="Times New Roman"/>
          <w:b/>
          <w:color w:val="000000" w:themeColor="text1"/>
          <w:sz w:val="28"/>
          <w:szCs w:val="28"/>
        </w:rPr>
      </w:pPr>
    </w:p>
    <w:p w:rsidR="00A712DD" w:rsidRDefault="00634A5C" w:rsidP="001A00F3">
      <w:pPr>
        <w:snapToGrid w:val="0"/>
        <w:spacing w:line="390" w:lineRule="exact"/>
        <w:rPr>
          <w:rFonts w:ascii="Times New Roman" w:eastAsia="黑体" w:hAnsi="Times New Roman"/>
          <w:b/>
          <w:color w:val="000000" w:themeColor="text1"/>
          <w:sz w:val="28"/>
          <w:szCs w:val="28"/>
        </w:rPr>
      </w:pPr>
      <w:r w:rsidRPr="00E457F4">
        <w:rPr>
          <w:rFonts w:ascii="Times New Roman" w:eastAsia="黑体" w:hAnsi="Times New Roman" w:hint="eastAsia"/>
          <w:b/>
          <w:color w:val="000000" w:themeColor="text1"/>
          <w:sz w:val="28"/>
          <w:szCs w:val="28"/>
        </w:rPr>
        <w:t>十一、实践教学环节安排表</w:t>
      </w:r>
    </w:p>
    <w:p w:rsidR="001A00F3" w:rsidRPr="001A00F3" w:rsidRDefault="001A00F3" w:rsidP="001A00F3">
      <w:pPr>
        <w:snapToGrid w:val="0"/>
        <w:spacing w:line="390" w:lineRule="exact"/>
        <w:rPr>
          <w:rFonts w:ascii="Times New Roman" w:eastAsia="黑体" w:hAnsi="Times New Roman"/>
          <w:b/>
          <w:color w:val="000000" w:themeColor="text1"/>
          <w:sz w:val="28"/>
          <w:szCs w:val="28"/>
        </w:rPr>
      </w:pP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828"/>
        <w:gridCol w:w="681"/>
        <w:gridCol w:w="796"/>
        <w:gridCol w:w="422"/>
        <w:gridCol w:w="610"/>
        <w:gridCol w:w="616"/>
        <w:gridCol w:w="616"/>
        <w:gridCol w:w="616"/>
        <w:gridCol w:w="607"/>
        <w:gridCol w:w="608"/>
        <w:gridCol w:w="456"/>
        <w:gridCol w:w="416"/>
        <w:gridCol w:w="316"/>
        <w:gridCol w:w="416"/>
      </w:tblGrid>
      <w:tr w:rsidR="00A712DD" w:rsidTr="00C435B3">
        <w:trPr>
          <w:trHeight w:val="300"/>
          <w:jc w:val="center"/>
        </w:trPr>
        <w:tc>
          <w:tcPr>
            <w:tcW w:w="760" w:type="dxa"/>
            <w:vMerge w:val="restart"/>
            <w:vAlign w:val="center"/>
          </w:tcPr>
          <w:p w:rsidR="00A712DD" w:rsidRDefault="00634A5C">
            <w:pPr>
              <w:widowControl/>
              <w:jc w:val="center"/>
              <w:rPr>
                <w:rFonts w:ascii="宋体"/>
                <w:color w:val="000000" w:themeColor="text1"/>
                <w:kern w:val="0"/>
                <w:sz w:val="20"/>
                <w:szCs w:val="20"/>
              </w:rPr>
            </w:pPr>
            <w:r>
              <w:rPr>
                <w:rFonts w:ascii="宋体" w:hAnsi="宋体" w:hint="eastAsia"/>
                <w:color w:val="000000" w:themeColor="text1"/>
                <w:kern w:val="0"/>
                <w:sz w:val="20"/>
                <w:szCs w:val="20"/>
              </w:rPr>
              <w:t>层次</w:t>
            </w:r>
          </w:p>
        </w:tc>
        <w:tc>
          <w:tcPr>
            <w:tcW w:w="828" w:type="dxa"/>
            <w:vMerge w:val="restart"/>
            <w:vAlign w:val="center"/>
          </w:tcPr>
          <w:p w:rsidR="00A712DD" w:rsidRDefault="00634A5C">
            <w:pPr>
              <w:widowControl/>
              <w:jc w:val="center"/>
              <w:rPr>
                <w:rFonts w:ascii="宋体"/>
                <w:color w:val="000000" w:themeColor="text1"/>
                <w:kern w:val="0"/>
                <w:sz w:val="20"/>
                <w:szCs w:val="20"/>
              </w:rPr>
            </w:pPr>
            <w:r>
              <w:rPr>
                <w:rFonts w:ascii="宋体" w:hAnsi="宋体" w:hint="eastAsia"/>
                <w:color w:val="000000" w:themeColor="text1"/>
                <w:kern w:val="0"/>
                <w:sz w:val="20"/>
                <w:szCs w:val="20"/>
              </w:rPr>
              <w:t>课程代码</w:t>
            </w:r>
          </w:p>
        </w:tc>
        <w:tc>
          <w:tcPr>
            <w:tcW w:w="681" w:type="dxa"/>
            <w:vMerge w:val="restart"/>
            <w:vAlign w:val="center"/>
          </w:tcPr>
          <w:p w:rsidR="00A712DD" w:rsidRDefault="00634A5C">
            <w:pPr>
              <w:widowControl/>
              <w:jc w:val="center"/>
              <w:rPr>
                <w:rFonts w:ascii="宋体"/>
                <w:color w:val="000000" w:themeColor="text1"/>
                <w:kern w:val="0"/>
                <w:sz w:val="20"/>
                <w:szCs w:val="20"/>
              </w:rPr>
            </w:pPr>
            <w:r>
              <w:rPr>
                <w:rFonts w:ascii="宋体" w:hAnsi="宋体" w:hint="eastAsia"/>
                <w:color w:val="000000" w:themeColor="text1"/>
                <w:kern w:val="0"/>
                <w:sz w:val="20"/>
                <w:szCs w:val="20"/>
              </w:rPr>
              <w:t>实践环节名称</w:t>
            </w:r>
          </w:p>
        </w:tc>
        <w:tc>
          <w:tcPr>
            <w:tcW w:w="796" w:type="dxa"/>
            <w:vMerge w:val="restart"/>
            <w:vAlign w:val="center"/>
          </w:tcPr>
          <w:p w:rsidR="00A712DD" w:rsidRDefault="00634A5C">
            <w:pPr>
              <w:widowControl/>
              <w:jc w:val="center"/>
              <w:rPr>
                <w:rFonts w:ascii="宋体"/>
                <w:color w:val="000000" w:themeColor="text1"/>
                <w:kern w:val="0"/>
                <w:sz w:val="20"/>
                <w:szCs w:val="20"/>
              </w:rPr>
            </w:pPr>
            <w:r>
              <w:rPr>
                <w:rFonts w:ascii="宋体" w:hAnsi="宋体" w:hint="eastAsia"/>
                <w:color w:val="000000" w:themeColor="text1"/>
                <w:kern w:val="0"/>
                <w:sz w:val="20"/>
                <w:szCs w:val="20"/>
              </w:rPr>
              <w:t>学分</w:t>
            </w:r>
          </w:p>
        </w:tc>
        <w:tc>
          <w:tcPr>
            <w:tcW w:w="422" w:type="dxa"/>
            <w:vMerge w:val="restart"/>
            <w:vAlign w:val="center"/>
          </w:tcPr>
          <w:p w:rsidR="00A712DD" w:rsidRDefault="00634A5C">
            <w:pPr>
              <w:widowControl/>
              <w:jc w:val="center"/>
              <w:rPr>
                <w:rFonts w:ascii="宋体"/>
                <w:color w:val="000000" w:themeColor="text1"/>
                <w:kern w:val="0"/>
                <w:sz w:val="20"/>
                <w:szCs w:val="20"/>
              </w:rPr>
            </w:pPr>
            <w:r>
              <w:rPr>
                <w:rFonts w:ascii="宋体" w:hAnsi="宋体" w:hint="eastAsia"/>
                <w:color w:val="000000" w:themeColor="text1"/>
                <w:kern w:val="0"/>
                <w:sz w:val="20"/>
                <w:szCs w:val="20"/>
              </w:rPr>
              <w:t>周数</w:t>
            </w:r>
            <w:r>
              <w:rPr>
                <w:rFonts w:ascii="宋体" w:hAnsi="宋体"/>
                <w:color w:val="000000" w:themeColor="text1"/>
                <w:kern w:val="0"/>
                <w:sz w:val="20"/>
                <w:szCs w:val="20"/>
              </w:rPr>
              <w:t>/</w:t>
            </w:r>
            <w:r>
              <w:rPr>
                <w:rFonts w:ascii="宋体" w:hAnsi="宋体" w:hint="eastAsia"/>
                <w:color w:val="000000" w:themeColor="text1"/>
                <w:kern w:val="0"/>
                <w:sz w:val="20"/>
                <w:szCs w:val="20"/>
              </w:rPr>
              <w:t>学时</w:t>
            </w:r>
          </w:p>
        </w:tc>
        <w:tc>
          <w:tcPr>
            <w:tcW w:w="5277" w:type="dxa"/>
            <w:gridSpan w:val="10"/>
            <w:vAlign w:val="center"/>
          </w:tcPr>
          <w:p w:rsidR="00A712DD" w:rsidRDefault="00634A5C">
            <w:pPr>
              <w:widowControl/>
              <w:jc w:val="center"/>
              <w:rPr>
                <w:rFonts w:ascii="宋体"/>
                <w:color w:val="000000" w:themeColor="text1"/>
                <w:kern w:val="0"/>
                <w:sz w:val="20"/>
                <w:szCs w:val="20"/>
              </w:rPr>
            </w:pPr>
            <w:r>
              <w:rPr>
                <w:rFonts w:ascii="宋体" w:hAnsi="宋体" w:hint="eastAsia"/>
                <w:color w:val="000000" w:themeColor="text1"/>
                <w:kern w:val="0"/>
                <w:sz w:val="20"/>
                <w:szCs w:val="20"/>
              </w:rPr>
              <w:t>各学期计划周数</w:t>
            </w:r>
          </w:p>
        </w:tc>
      </w:tr>
      <w:tr w:rsidR="00A712DD" w:rsidTr="00C435B3">
        <w:trPr>
          <w:trHeight w:val="134"/>
          <w:jc w:val="center"/>
        </w:trPr>
        <w:tc>
          <w:tcPr>
            <w:tcW w:w="760" w:type="dxa"/>
            <w:vMerge/>
            <w:vAlign w:val="center"/>
          </w:tcPr>
          <w:p w:rsidR="00A712DD" w:rsidRDefault="00A712DD">
            <w:pPr>
              <w:rPr>
                <w:rFonts w:ascii="宋体"/>
                <w:color w:val="000000" w:themeColor="text1"/>
                <w:sz w:val="20"/>
                <w:szCs w:val="20"/>
              </w:rPr>
            </w:pPr>
          </w:p>
        </w:tc>
        <w:tc>
          <w:tcPr>
            <w:tcW w:w="828" w:type="dxa"/>
            <w:vMerge/>
            <w:vAlign w:val="center"/>
          </w:tcPr>
          <w:p w:rsidR="00A712DD" w:rsidRDefault="00A712DD">
            <w:pPr>
              <w:rPr>
                <w:rFonts w:ascii="宋体"/>
                <w:color w:val="000000" w:themeColor="text1"/>
                <w:sz w:val="20"/>
                <w:szCs w:val="20"/>
              </w:rPr>
            </w:pPr>
          </w:p>
        </w:tc>
        <w:tc>
          <w:tcPr>
            <w:tcW w:w="681" w:type="dxa"/>
            <w:vMerge/>
            <w:vAlign w:val="center"/>
          </w:tcPr>
          <w:p w:rsidR="00A712DD" w:rsidRDefault="00A712DD">
            <w:pPr>
              <w:rPr>
                <w:rFonts w:ascii="宋体"/>
                <w:color w:val="000000" w:themeColor="text1"/>
                <w:sz w:val="20"/>
                <w:szCs w:val="20"/>
              </w:rPr>
            </w:pPr>
          </w:p>
        </w:tc>
        <w:tc>
          <w:tcPr>
            <w:tcW w:w="796" w:type="dxa"/>
            <w:vMerge/>
            <w:vAlign w:val="center"/>
          </w:tcPr>
          <w:p w:rsidR="00A712DD" w:rsidRDefault="00A712DD">
            <w:pPr>
              <w:rPr>
                <w:rFonts w:ascii="宋体"/>
                <w:color w:val="000000" w:themeColor="text1"/>
                <w:sz w:val="20"/>
                <w:szCs w:val="20"/>
              </w:rPr>
            </w:pPr>
          </w:p>
        </w:tc>
        <w:tc>
          <w:tcPr>
            <w:tcW w:w="422" w:type="dxa"/>
            <w:vMerge/>
            <w:vAlign w:val="center"/>
          </w:tcPr>
          <w:p w:rsidR="00A712DD" w:rsidRDefault="00A712DD">
            <w:pPr>
              <w:rPr>
                <w:rFonts w:ascii="宋体"/>
                <w:color w:val="000000" w:themeColor="text1"/>
                <w:sz w:val="20"/>
                <w:szCs w:val="20"/>
              </w:rPr>
            </w:pPr>
          </w:p>
        </w:tc>
        <w:tc>
          <w:tcPr>
            <w:tcW w:w="610" w:type="dxa"/>
            <w:vAlign w:val="center"/>
          </w:tcPr>
          <w:p w:rsidR="00A712DD" w:rsidRDefault="00634A5C">
            <w:pPr>
              <w:widowControl/>
              <w:jc w:val="center"/>
              <w:rPr>
                <w:rFonts w:ascii="宋体"/>
                <w:color w:val="000000" w:themeColor="text1"/>
                <w:kern w:val="0"/>
                <w:sz w:val="20"/>
                <w:szCs w:val="20"/>
              </w:rPr>
            </w:pPr>
            <w:r>
              <w:rPr>
                <w:rFonts w:ascii="宋体" w:hAnsi="宋体"/>
                <w:color w:val="000000" w:themeColor="text1"/>
                <w:kern w:val="0"/>
                <w:sz w:val="20"/>
                <w:szCs w:val="20"/>
              </w:rPr>
              <w:t>1</w:t>
            </w:r>
          </w:p>
        </w:tc>
        <w:tc>
          <w:tcPr>
            <w:tcW w:w="616" w:type="dxa"/>
            <w:vAlign w:val="center"/>
          </w:tcPr>
          <w:p w:rsidR="00A712DD" w:rsidRDefault="00634A5C">
            <w:pPr>
              <w:widowControl/>
              <w:jc w:val="center"/>
              <w:rPr>
                <w:rFonts w:ascii="宋体"/>
                <w:color w:val="000000" w:themeColor="text1"/>
                <w:kern w:val="0"/>
                <w:sz w:val="20"/>
                <w:szCs w:val="20"/>
              </w:rPr>
            </w:pPr>
            <w:r>
              <w:rPr>
                <w:rFonts w:ascii="宋体" w:hAnsi="宋体"/>
                <w:color w:val="000000" w:themeColor="text1"/>
                <w:kern w:val="0"/>
                <w:sz w:val="20"/>
                <w:szCs w:val="20"/>
              </w:rPr>
              <w:t>2</w:t>
            </w:r>
          </w:p>
        </w:tc>
        <w:tc>
          <w:tcPr>
            <w:tcW w:w="616" w:type="dxa"/>
            <w:vAlign w:val="center"/>
          </w:tcPr>
          <w:p w:rsidR="00A712DD" w:rsidRDefault="00634A5C">
            <w:pPr>
              <w:widowControl/>
              <w:jc w:val="center"/>
              <w:rPr>
                <w:rFonts w:ascii="宋体"/>
                <w:color w:val="000000" w:themeColor="text1"/>
                <w:kern w:val="0"/>
                <w:sz w:val="20"/>
                <w:szCs w:val="20"/>
              </w:rPr>
            </w:pPr>
            <w:r>
              <w:rPr>
                <w:rFonts w:ascii="宋体" w:hAnsi="宋体"/>
                <w:color w:val="000000" w:themeColor="text1"/>
                <w:kern w:val="0"/>
                <w:sz w:val="20"/>
                <w:szCs w:val="20"/>
              </w:rPr>
              <w:t>3</w:t>
            </w:r>
          </w:p>
        </w:tc>
        <w:tc>
          <w:tcPr>
            <w:tcW w:w="616" w:type="dxa"/>
            <w:vAlign w:val="center"/>
          </w:tcPr>
          <w:p w:rsidR="00A712DD" w:rsidRDefault="00634A5C">
            <w:pPr>
              <w:widowControl/>
              <w:jc w:val="center"/>
              <w:rPr>
                <w:rFonts w:ascii="宋体"/>
                <w:color w:val="000000" w:themeColor="text1"/>
                <w:kern w:val="0"/>
                <w:sz w:val="20"/>
                <w:szCs w:val="20"/>
              </w:rPr>
            </w:pPr>
            <w:r>
              <w:rPr>
                <w:rFonts w:ascii="宋体" w:hAnsi="宋体"/>
                <w:color w:val="000000" w:themeColor="text1"/>
                <w:kern w:val="0"/>
                <w:sz w:val="20"/>
                <w:szCs w:val="20"/>
              </w:rPr>
              <w:t>4</w:t>
            </w:r>
          </w:p>
        </w:tc>
        <w:tc>
          <w:tcPr>
            <w:tcW w:w="607" w:type="dxa"/>
            <w:vAlign w:val="center"/>
          </w:tcPr>
          <w:p w:rsidR="00A712DD" w:rsidRDefault="00634A5C">
            <w:pPr>
              <w:widowControl/>
              <w:jc w:val="center"/>
              <w:rPr>
                <w:rFonts w:ascii="宋体"/>
                <w:color w:val="000000" w:themeColor="text1"/>
                <w:kern w:val="0"/>
                <w:sz w:val="20"/>
                <w:szCs w:val="20"/>
              </w:rPr>
            </w:pPr>
            <w:r>
              <w:rPr>
                <w:rFonts w:ascii="宋体" w:hAnsi="宋体"/>
                <w:color w:val="000000" w:themeColor="text1"/>
                <w:kern w:val="0"/>
                <w:sz w:val="20"/>
                <w:szCs w:val="20"/>
              </w:rPr>
              <w:t>5</w:t>
            </w:r>
          </w:p>
        </w:tc>
        <w:tc>
          <w:tcPr>
            <w:tcW w:w="608" w:type="dxa"/>
            <w:vAlign w:val="center"/>
          </w:tcPr>
          <w:p w:rsidR="00A712DD" w:rsidRDefault="00634A5C">
            <w:pPr>
              <w:widowControl/>
              <w:jc w:val="center"/>
              <w:rPr>
                <w:rFonts w:ascii="宋体"/>
                <w:color w:val="000000" w:themeColor="text1"/>
                <w:kern w:val="0"/>
                <w:sz w:val="20"/>
                <w:szCs w:val="20"/>
              </w:rPr>
            </w:pPr>
            <w:r>
              <w:rPr>
                <w:rFonts w:ascii="宋体" w:hAnsi="宋体"/>
                <w:color w:val="000000" w:themeColor="text1"/>
                <w:kern w:val="0"/>
                <w:sz w:val="20"/>
                <w:szCs w:val="20"/>
              </w:rPr>
              <w:t>6</w:t>
            </w:r>
          </w:p>
        </w:tc>
        <w:tc>
          <w:tcPr>
            <w:tcW w:w="456" w:type="dxa"/>
            <w:vAlign w:val="center"/>
          </w:tcPr>
          <w:p w:rsidR="00A712DD" w:rsidRDefault="00634A5C">
            <w:pPr>
              <w:widowControl/>
              <w:jc w:val="center"/>
              <w:rPr>
                <w:rFonts w:ascii="宋体"/>
                <w:color w:val="000000" w:themeColor="text1"/>
                <w:kern w:val="0"/>
                <w:sz w:val="20"/>
                <w:szCs w:val="20"/>
              </w:rPr>
            </w:pPr>
            <w:r>
              <w:rPr>
                <w:rFonts w:ascii="宋体" w:hAnsi="宋体"/>
                <w:color w:val="000000" w:themeColor="text1"/>
                <w:kern w:val="0"/>
                <w:sz w:val="20"/>
                <w:szCs w:val="20"/>
              </w:rPr>
              <w:t>7</w:t>
            </w:r>
          </w:p>
        </w:tc>
        <w:tc>
          <w:tcPr>
            <w:tcW w:w="416" w:type="dxa"/>
            <w:vAlign w:val="center"/>
          </w:tcPr>
          <w:p w:rsidR="00A712DD" w:rsidRDefault="00634A5C">
            <w:pPr>
              <w:jc w:val="center"/>
              <w:rPr>
                <w:rFonts w:ascii="宋体"/>
                <w:color w:val="000000" w:themeColor="text1"/>
                <w:kern w:val="0"/>
                <w:sz w:val="20"/>
                <w:szCs w:val="20"/>
              </w:rPr>
            </w:pPr>
            <w:r>
              <w:rPr>
                <w:rFonts w:ascii="宋体" w:hAnsi="宋体"/>
                <w:color w:val="000000" w:themeColor="text1"/>
                <w:kern w:val="0"/>
                <w:sz w:val="20"/>
                <w:szCs w:val="20"/>
              </w:rPr>
              <w:t>8</w:t>
            </w:r>
          </w:p>
        </w:tc>
        <w:tc>
          <w:tcPr>
            <w:tcW w:w="316" w:type="dxa"/>
            <w:vAlign w:val="center"/>
          </w:tcPr>
          <w:p w:rsidR="00A712DD" w:rsidRDefault="00634A5C">
            <w:pPr>
              <w:jc w:val="center"/>
              <w:rPr>
                <w:rFonts w:ascii="宋体"/>
                <w:color w:val="000000" w:themeColor="text1"/>
                <w:kern w:val="0"/>
                <w:sz w:val="20"/>
                <w:szCs w:val="20"/>
              </w:rPr>
            </w:pPr>
            <w:r>
              <w:rPr>
                <w:rFonts w:ascii="宋体" w:hAnsi="宋体"/>
                <w:color w:val="000000" w:themeColor="text1"/>
                <w:kern w:val="0"/>
                <w:sz w:val="20"/>
                <w:szCs w:val="20"/>
              </w:rPr>
              <w:t>9</w:t>
            </w:r>
          </w:p>
        </w:tc>
        <w:tc>
          <w:tcPr>
            <w:tcW w:w="416" w:type="dxa"/>
            <w:vAlign w:val="center"/>
          </w:tcPr>
          <w:p w:rsidR="00A712DD" w:rsidRDefault="00634A5C">
            <w:pPr>
              <w:jc w:val="center"/>
              <w:rPr>
                <w:rFonts w:ascii="宋体"/>
                <w:color w:val="000000" w:themeColor="text1"/>
                <w:kern w:val="0"/>
                <w:sz w:val="20"/>
                <w:szCs w:val="20"/>
              </w:rPr>
            </w:pPr>
            <w:r>
              <w:rPr>
                <w:rFonts w:ascii="宋体" w:hAnsi="宋体"/>
                <w:color w:val="000000" w:themeColor="text1"/>
                <w:kern w:val="0"/>
                <w:sz w:val="20"/>
                <w:szCs w:val="20"/>
              </w:rPr>
              <w:t>10</w:t>
            </w:r>
          </w:p>
        </w:tc>
      </w:tr>
      <w:tr w:rsidR="00A712DD" w:rsidTr="00C435B3">
        <w:trPr>
          <w:trHeight w:val="248"/>
          <w:jc w:val="center"/>
        </w:trPr>
        <w:tc>
          <w:tcPr>
            <w:tcW w:w="760" w:type="dxa"/>
            <w:vMerge w:val="restart"/>
            <w:vAlign w:val="center"/>
          </w:tcPr>
          <w:p w:rsidR="00A712DD" w:rsidRDefault="00634A5C">
            <w:pPr>
              <w:widowControl/>
              <w:spacing w:line="240" w:lineRule="exact"/>
              <w:jc w:val="center"/>
              <w:rPr>
                <w:rFonts w:ascii="宋体"/>
                <w:color w:val="000000" w:themeColor="text1"/>
                <w:sz w:val="13"/>
                <w:szCs w:val="13"/>
              </w:rPr>
            </w:pPr>
            <w:r>
              <w:rPr>
                <w:rFonts w:ascii="宋体" w:hAnsi="宋体" w:hint="eastAsia"/>
                <w:color w:val="000000" w:themeColor="text1"/>
                <w:sz w:val="13"/>
                <w:szCs w:val="13"/>
              </w:rPr>
              <w:t>基础实践</w:t>
            </w:r>
          </w:p>
        </w:tc>
        <w:tc>
          <w:tcPr>
            <w:tcW w:w="828"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G06101</w:t>
            </w:r>
          </w:p>
        </w:tc>
        <w:tc>
          <w:tcPr>
            <w:tcW w:w="681"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hint="eastAsia"/>
                <w:color w:val="000000" w:themeColor="text1"/>
                <w:sz w:val="13"/>
                <w:szCs w:val="13"/>
              </w:rPr>
              <w:t>物理实验</w:t>
            </w:r>
            <w:r>
              <w:rPr>
                <w:rFonts w:ascii="宋体" w:hAnsi="宋体"/>
                <w:color w:val="000000" w:themeColor="text1"/>
                <w:sz w:val="13"/>
                <w:szCs w:val="13"/>
              </w:rPr>
              <w:t>A</w:t>
            </w:r>
          </w:p>
        </w:tc>
        <w:tc>
          <w:tcPr>
            <w:tcW w:w="79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1.5</w:t>
            </w:r>
          </w:p>
        </w:tc>
        <w:tc>
          <w:tcPr>
            <w:tcW w:w="422"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45</w:t>
            </w:r>
            <w:r>
              <w:rPr>
                <w:rFonts w:ascii="宋体" w:hAnsi="宋体" w:hint="eastAsia"/>
                <w:color w:val="000000" w:themeColor="text1"/>
                <w:sz w:val="13"/>
                <w:szCs w:val="13"/>
              </w:rPr>
              <w:t>学时</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3*15</w:t>
            </w: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A712DD">
            <w:pPr>
              <w:widowControl/>
              <w:spacing w:line="240" w:lineRule="exact"/>
              <w:jc w:val="center"/>
              <w:rPr>
                <w:rFonts w:ascii="宋体"/>
                <w:color w:val="000000" w:themeColor="text1"/>
                <w:sz w:val="13"/>
                <w:szCs w:val="13"/>
              </w:rPr>
            </w:pPr>
          </w:p>
        </w:tc>
        <w:tc>
          <w:tcPr>
            <w:tcW w:w="45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r>
      <w:tr w:rsidR="00A712DD" w:rsidTr="00C435B3">
        <w:trPr>
          <w:trHeight w:val="248"/>
          <w:jc w:val="center"/>
        </w:trPr>
        <w:tc>
          <w:tcPr>
            <w:tcW w:w="760" w:type="dxa"/>
            <w:vMerge/>
            <w:vAlign w:val="center"/>
          </w:tcPr>
          <w:p w:rsidR="00A712DD" w:rsidRDefault="00A712DD">
            <w:pPr>
              <w:widowControl/>
              <w:spacing w:line="240" w:lineRule="exact"/>
              <w:jc w:val="center"/>
              <w:rPr>
                <w:rFonts w:ascii="宋体"/>
                <w:color w:val="000000" w:themeColor="text1"/>
                <w:sz w:val="13"/>
                <w:szCs w:val="13"/>
              </w:rPr>
            </w:pPr>
          </w:p>
        </w:tc>
        <w:tc>
          <w:tcPr>
            <w:tcW w:w="828" w:type="dxa"/>
            <w:vAlign w:val="center"/>
          </w:tcPr>
          <w:p w:rsidR="00A712DD" w:rsidRDefault="00634A5C">
            <w:pPr>
              <w:widowControl/>
              <w:snapToGrid w:val="0"/>
              <w:spacing w:line="390" w:lineRule="exact"/>
              <w:jc w:val="left"/>
              <w:rPr>
                <w:rFonts w:ascii="宋体"/>
                <w:color w:val="000000" w:themeColor="text1"/>
                <w:sz w:val="13"/>
                <w:szCs w:val="13"/>
              </w:rPr>
            </w:pPr>
            <w:r>
              <w:rPr>
                <w:rFonts w:ascii="宋体" w:hAnsi="宋体"/>
                <w:color w:val="000000" w:themeColor="text1"/>
                <w:sz w:val="13"/>
                <w:szCs w:val="13"/>
              </w:rPr>
              <w:t>J09002</w:t>
            </w:r>
          </w:p>
        </w:tc>
        <w:tc>
          <w:tcPr>
            <w:tcW w:w="681" w:type="dxa"/>
            <w:vAlign w:val="center"/>
          </w:tcPr>
          <w:p w:rsidR="00A712DD" w:rsidRDefault="00634A5C">
            <w:pPr>
              <w:jc w:val="center"/>
              <w:rPr>
                <w:rFonts w:ascii="宋体"/>
                <w:color w:val="000000" w:themeColor="text1"/>
                <w:sz w:val="13"/>
                <w:szCs w:val="13"/>
              </w:rPr>
            </w:pPr>
            <w:r>
              <w:rPr>
                <w:rFonts w:ascii="宋体" w:hAnsi="宋体" w:hint="eastAsia"/>
                <w:color w:val="000000" w:themeColor="text1"/>
                <w:sz w:val="13"/>
                <w:szCs w:val="13"/>
              </w:rPr>
              <w:t>金工实习</w:t>
            </w:r>
            <w:r>
              <w:rPr>
                <w:rFonts w:ascii="宋体" w:hAnsi="宋体"/>
                <w:color w:val="000000" w:themeColor="text1"/>
                <w:sz w:val="13"/>
                <w:szCs w:val="13"/>
              </w:rPr>
              <w:t>B</w:t>
            </w:r>
          </w:p>
        </w:tc>
        <w:tc>
          <w:tcPr>
            <w:tcW w:w="79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2</w:t>
            </w:r>
          </w:p>
        </w:tc>
        <w:tc>
          <w:tcPr>
            <w:tcW w:w="422"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60</w:t>
            </w:r>
            <w:r>
              <w:rPr>
                <w:rFonts w:ascii="宋体" w:hAnsi="宋体" w:hint="eastAsia"/>
                <w:color w:val="000000" w:themeColor="text1"/>
                <w:sz w:val="13"/>
                <w:szCs w:val="13"/>
              </w:rPr>
              <w:t>学时</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6*10</w:t>
            </w: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A712DD">
            <w:pPr>
              <w:widowControl/>
              <w:spacing w:line="240" w:lineRule="exact"/>
              <w:jc w:val="center"/>
              <w:rPr>
                <w:rFonts w:ascii="宋体"/>
                <w:color w:val="000000" w:themeColor="text1"/>
                <w:sz w:val="13"/>
                <w:szCs w:val="13"/>
              </w:rPr>
            </w:pPr>
          </w:p>
        </w:tc>
        <w:tc>
          <w:tcPr>
            <w:tcW w:w="45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r>
      <w:tr w:rsidR="00A712DD" w:rsidTr="00C435B3">
        <w:trPr>
          <w:trHeight w:val="248"/>
          <w:jc w:val="center"/>
        </w:trPr>
        <w:tc>
          <w:tcPr>
            <w:tcW w:w="760" w:type="dxa"/>
            <w:vMerge/>
            <w:vAlign w:val="center"/>
          </w:tcPr>
          <w:p w:rsidR="00A712DD" w:rsidRDefault="00A712DD">
            <w:pPr>
              <w:spacing w:line="240" w:lineRule="exact"/>
              <w:jc w:val="center"/>
              <w:rPr>
                <w:rFonts w:ascii="宋体"/>
                <w:color w:val="000000" w:themeColor="text1"/>
                <w:sz w:val="13"/>
                <w:szCs w:val="13"/>
              </w:rPr>
            </w:pPr>
          </w:p>
        </w:tc>
        <w:tc>
          <w:tcPr>
            <w:tcW w:w="828"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F05007</w:t>
            </w:r>
          </w:p>
        </w:tc>
        <w:tc>
          <w:tcPr>
            <w:tcW w:w="681" w:type="dxa"/>
            <w:vAlign w:val="center"/>
          </w:tcPr>
          <w:p w:rsidR="00A712DD" w:rsidRDefault="00634A5C">
            <w:pPr>
              <w:spacing w:line="240" w:lineRule="exact"/>
              <w:jc w:val="center"/>
              <w:rPr>
                <w:rFonts w:ascii="宋体"/>
                <w:color w:val="000000" w:themeColor="text1"/>
                <w:sz w:val="13"/>
                <w:szCs w:val="13"/>
              </w:rPr>
            </w:pPr>
            <w:r>
              <w:rPr>
                <w:rFonts w:ascii="宋体" w:hAnsi="宋体" w:hint="eastAsia"/>
                <w:color w:val="000000" w:themeColor="text1"/>
                <w:sz w:val="13"/>
                <w:szCs w:val="13"/>
              </w:rPr>
              <w:t>基础化学实验</w:t>
            </w:r>
            <w:r>
              <w:rPr>
                <w:rFonts w:ascii="宋体" w:hAnsi="宋体"/>
                <w:color w:val="000000" w:themeColor="text1"/>
                <w:sz w:val="13"/>
                <w:szCs w:val="13"/>
              </w:rPr>
              <w:t>B1</w:t>
            </w:r>
          </w:p>
        </w:tc>
        <w:tc>
          <w:tcPr>
            <w:tcW w:w="79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1</w:t>
            </w:r>
          </w:p>
        </w:tc>
        <w:tc>
          <w:tcPr>
            <w:tcW w:w="422"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30</w:t>
            </w:r>
            <w:r>
              <w:rPr>
                <w:rFonts w:ascii="宋体" w:hAnsi="宋体" w:hint="eastAsia"/>
                <w:color w:val="000000" w:themeColor="text1"/>
                <w:sz w:val="13"/>
                <w:szCs w:val="13"/>
              </w:rPr>
              <w:t>学时</w:t>
            </w:r>
          </w:p>
        </w:tc>
        <w:tc>
          <w:tcPr>
            <w:tcW w:w="610"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3*10</w:t>
            </w: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A712DD">
            <w:pPr>
              <w:widowControl/>
              <w:spacing w:line="240" w:lineRule="exact"/>
              <w:jc w:val="center"/>
              <w:rPr>
                <w:rFonts w:ascii="宋体"/>
                <w:color w:val="000000" w:themeColor="text1"/>
                <w:sz w:val="13"/>
                <w:szCs w:val="13"/>
              </w:rPr>
            </w:pPr>
          </w:p>
        </w:tc>
        <w:tc>
          <w:tcPr>
            <w:tcW w:w="45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r>
      <w:tr w:rsidR="00A712DD" w:rsidTr="00C435B3">
        <w:trPr>
          <w:trHeight w:val="248"/>
          <w:jc w:val="center"/>
        </w:trPr>
        <w:tc>
          <w:tcPr>
            <w:tcW w:w="760" w:type="dxa"/>
            <w:vMerge/>
            <w:vAlign w:val="center"/>
          </w:tcPr>
          <w:p w:rsidR="00A712DD" w:rsidRDefault="00A712DD">
            <w:pPr>
              <w:spacing w:line="240" w:lineRule="exact"/>
              <w:jc w:val="center"/>
              <w:rPr>
                <w:rFonts w:ascii="宋体"/>
                <w:color w:val="000000" w:themeColor="text1"/>
                <w:sz w:val="13"/>
                <w:szCs w:val="13"/>
              </w:rPr>
            </w:pPr>
          </w:p>
        </w:tc>
        <w:tc>
          <w:tcPr>
            <w:tcW w:w="828"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F05008</w:t>
            </w:r>
          </w:p>
        </w:tc>
        <w:tc>
          <w:tcPr>
            <w:tcW w:w="681" w:type="dxa"/>
            <w:vAlign w:val="center"/>
          </w:tcPr>
          <w:p w:rsidR="00A712DD" w:rsidRDefault="00634A5C">
            <w:pPr>
              <w:spacing w:line="240" w:lineRule="exact"/>
              <w:jc w:val="center"/>
              <w:rPr>
                <w:rFonts w:ascii="宋体"/>
                <w:color w:val="000000" w:themeColor="text1"/>
                <w:sz w:val="13"/>
                <w:szCs w:val="13"/>
              </w:rPr>
            </w:pPr>
            <w:r>
              <w:rPr>
                <w:rFonts w:ascii="宋体" w:hAnsi="宋体" w:hint="eastAsia"/>
                <w:color w:val="000000" w:themeColor="text1"/>
                <w:sz w:val="13"/>
                <w:szCs w:val="13"/>
              </w:rPr>
              <w:t>基础化学实验</w:t>
            </w:r>
            <w:r>
              <w:rPr>
                <w:rFonts w:ascii="宋体" w:hAnsi="宋体"/>
                <w:color w:val="000000" w:themeColor="text1"/>
                <w:sz w:val="13"/>
                <w:szCs w:val="13"/>
              </w:rPr>
              <w:t>B2</w:t>
            </w:r>
          </w:p>
        </w:tc>
        <w:tc>
          <w:tcPr>
            <w:tcW w:w="79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1</w:t>
            </w:r>
          </w:p>
        </w:tc>
        <w:tc>
          <w:tcPr>
            <w:tcW w:w="422"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30</w:t>
            </w:r>
            <w:r>
              <w:rPr>
                <w:rFonts w:ascii="宋体" w:hAnsi="宋体" w:hint="eastAsia"/>
                <w:color w:val="000000" w:themeColor="text1"/>
                <w:sz w:val="13"/>
                <w:szCs w:val="13"/>
              </w:rPr>
              <w:t>学时</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3*10</w:t>
            </w: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A712DD">
            <w:pPr>
              <w:widowControl/>
              <w:spacing w:line="240" w:lineRule="exact"/>
              <w:jc w:val="center"/>
              <w:rPr>
                <w:rFonts w:ascii="宋体"/>
                <w:color w:val="000000" w:themeColor="text1"/>
                <w:sz w:val="13"/>
                <w:szCs w:val="13"/>
              </w:rPr>
            </w:pPr>
          </w:p>
        </w:tc>
        <w:tc>
          <w:tcPr>
            <w:tcW w:w="45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r>
      <w:tr w:rsidR="00A712DD" w:rsidTr="00C435B3">
        <w:trPr>
          <w:trHeight w:val="248"/>
          <w:jc w:val="center"/>
        </w:trPr>
        <w:tc>
          <w:tcPr>
            <w:tcW w:w="760" w:type="dxa"/>
            <w:vMerge/>
            <w:vAlign w:val="center"/>
          </w:tcPr>
          <w:p w:rsidR="00A712DD" w:rsidRDefault="00A712DD">
            <w:pPr>
              <w:spacing w:line="240" w:lineRule="exact"/>
              <w:jc w:val="center"/>
              <w:rPr>
                <w:rFonts w:ascii="宋体"/>
                <w:color w:val="000000" w:themeColor="text1"/>
                <w:sz w:val="13"/>
                <w:szCs w:val="13"/>
              </w:rPr>
            </w:pPr>
          </w:p>
        </w:tc>
        <w:tc>
          <w:tcPr>
            <w:tcW w:w="828"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F05009</w:t>
            </w:r>
          </w:p>
        </w:tc>
        <w:tc>
          <w:tcPr>
            <w:tcW w:w="681" w:type="dxa"/>
            <w:vAlign w:val="center"/>
          </w:tcPr>
          <w:p w:rsidR="00A712DD" w:rsidRDefault="00634A5C">
            <w:pPr>
              <w:spacing w:line="240" w:lineRule="exact"/>
              <w:jc w:val="center"/>
              <w:rPr>
                <w:rFonts w:ascii="宋体"/>
                <w:color w:val="000000" w:themeColor="text1"/>
                <w:sz w:val="13"/>
                <w:szCs w:val="13"/>
              </w:rPr>
            </w:pPr>
            <w:r>
              <w:rPr>
                <w:rFonts w:ascii="宋体" w:hAnsi="宋体" w:hint="eastAsia"/>
                <w:color w:val="000000" w:themeColor="text1"/>
                <w:sz w:val="13"/>
                <w:szCs w:val="13"/>
              </w:rPr>
              <w:t>基础化学实验</w:t>
            </w:r>
            <w:r>
              <w:rPr>
                <w:rFonts w:ascii="宋体" w:hAnsi="宋体"/>
                <w:color w:val="000000" w:themeColor="text1"/>
                <w:sz w:val="13"/>
                <w:szCs w:val="13"/>
              </w:rPr>
              <w:t>B3</w:t>
            </w:r>
          </w:p>
        </w:tc>
        <w:tc>
          <w:tcPr>
            <w:tcW w:w="79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1</w:t>
            </w:r>
          </w:p>
        </w:tc>
        <w:tc>
          <w:tcPr>
            <w:tcW w:w="422"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30</w:t>
            </w:r>
            <w:r>
              <w:rPr>
                <w:rFonts w:ascii="宋体" w:hAnsi="宋体" w:hint="eastAsia"/>
                <w:color w:val="000000" w:themeColor="text1"/>
                <w:sz w:val="13"/>
                <w:szCs w:val="13"/>
              </w:rPr>
              <w:t>学时</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3*10</w:t>
            </w: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A712DD">
            <w:pPr>
              <w:widowControl/>
              <w:spacing w:line="240" w:lineRule="exact"/>
              <w:jc w:val="center"/>
              <w:rPr>
                <w:rFonts w:ascii="宋体"/>
                <w:color w:val="000000" w:themeColor="text1"/>
                <w:sz w:val="13"/>
                <w:szCs w:val="13"/>
              </w:rPr>
            </w:pPr>
          </w:p>
        </w:tc>
        <w:tc>
          <w:tcPr>
            <w:tcW w:w="45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r>
      <w:tr w:rsidR="00A712DD" w:rsidTr="00C435B3">
        <w:trPr>
          <w:trHeight w:val="248"/>
          <w:jc w:val="center"/>
        </w:trPr>
        <w:tc>
          <w:tcPr>
            <w:tcW w:w="760" w:type="dxa"/>
            <w:vMerge/>
            <w:vAlign w:val="center"/>
          </w:tcPr>
          <w:p w:rsidR="00A712DD" w:rsidRDefault="00A712DD">
            <w:pPr>
              <w:spacing w:line="240" w:lineRule="exact"/>
              <w:jc w:val="center"/>
              <w:rPr>
                <w:rFonts w:ascii="宋体"/>
                <w:color w:val="000000" w:themeColor="text1"/>
                <w:sz w:val="13"/>
                <w:szCs w:val="13"/>
              </w:rPr>
            </w:pPr>
          </w:p>
        </w:tc>
        <w:tc>
          <w:tcPr>
            <w:tcW w:w="828"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F05010</w:t>
            </w:r>
          </w:p>
        </w:tc>
        <w:tc>
          <w:tcPr>
            <w:tcW w:w="681" w:type="dxa"/>
            <w:vAlign w:val="center"/>
          </w:tcPr>
          <w:p w:rsidR="00A712DD" w:rsidRDefault="00634A5C">
            <w:pPr>
              <w:spacing w:line="240" w:lineRule="exact"/>
              <w:jc w:val="center"/>
              <w:rPr>
                <w:rFonts w:ascii="宋体"/>
                <w:color w:val="000000" w:themeColor="text1"/>
                <w:sz w:val="13"/>
                <w:szCs w:val="13"/>
              </w:rPr>
            </w:pPr>
            <w:r>
              <w:rPr>
                <w:rFonts w:ascii="宋体" w:hAnsi="宋体" w:hint="eastAsia"/>
                <w:color w:val="000000" w:themeColor="text1"/>
                <w:sz w:val="13"/>
                <w:szCs w:val="13"/>
              </w:rPr>
              <w:t>基础化学实验</w:t>
            </w:r>
            <w:r>
              <w:rPr>
                <w:rFonts w:ascii="宋体" w:hAnsi="宋体"/>
                <w:color w:val="000000" w:themeColor="text1"/>
                <w:sz w:val="13"/>
                <w:szCs w:val="13"/>
              </w:rPr>
              <w:t>B4</w:t>
            </w:r>
          </w:p>
        </w:tc>
        <w:tc>
          <w:tcPr>
            <w:tcW w:w="79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1</w:t>
            </w:r>
          </w:p>
        </w:tc>
        <w:tc>
          <w:tcPr>
            <w:tcW w:w="422"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30</w:t>
            </w:r>
            <w:r>
              <w:rPr>
                <w:rFonts w:ascii="宋体" w:hAnsi="宋体" w:hint="eastAsia"/>
                <w:color w:val="000000" w:themeColor="text1"/>
                <w:sz w:val="13"/>
                <w:szCs w:val="13"/>
              </w:rPr>
              <w:t>学时</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3*10</w:t>
            </w: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A712DD">
            <w:pPr>
              <w:widowControl/>
              <w:spacing w:line="240" w:lineRule="exact"/>
              <w:jc w:val="center"/>
              <w:rPr>
                <w:rFonts w:ascii="宋体"/>
                <w:color w:val="000000" w:themeColor="text1"/>
                <w:sz w:val="13"/>
                <w:szCs w:val="13"/>
              </w:rPr>
            </w:pPr>
          </w:p>
        </w:tc>
        <w:tc>
          <w:tcPr>
            <w:tcW w:w="45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r>
      <w:tr w:rsidR="00A712DD" w:rsidTr="00C435B3">
        <w:trPr>
          <w:trHeight w:val="248"/>
          <w:jc w:val="center"/>
        </w:trPr>
        <w:tc>
          <w:tcPr>
            <w:tcW w:w="760" w:type="dxa"/>
            <w:vMerge/>
            <w:vAlign w:val="center"/>
          </w:tcPr>
          <w:p w:rsidR="00A712DD" w:rsidRDefault="00A712DD">
            <w:pPr>
              <w:spacing w:line="240" w:lineRule="exact"/>
              <w:jc w:val="center"/>
              <w:rPr>
                <w:rFonts w:ascii="宋体"/>
                <w:color w:val="000000" w:themeColor="text1"/>
                <w:sz w:val="13"/>
                <w:szCs w:val="13"/>
              </w:rPr>
            </w:pPr>
          </w:p>
        </w:tc>
        <w:tc>
          <w:tcPr>
            <w:tcW w:w="828"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F01207</w:t>
            </w:r>
          </w:p>
        </w:tc>
        <w:tc>
          <w:tcPr>
            <w:tcW w:w="681" w:type="dxa"/>
            <w:vAlign w:val="center"/>
          </w:tcPr>
          <w:p w:rsidR="00A712DD" w:rsidRDefault="00634A5C">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(课程设计)机械工程设计基础</w:t>
            </w:r>
          </w:p>
        </w:tc>
        <w:tc>
          <w:tcPr>
            <w:tcW w:w="796"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1</w:t>
            </w:r>
          </w:p>
        </w:tc>
        <w:tc>
          <w:tcPr>
            <w:tcW w:w="422"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1</w:t>
            </w:r>
            <w:r>
              <w:rPr>
                <w:rFonts w:ascii="宋体" w:hAnsi="宋体" w:hint="eastAsia"/>
                <w:color w:val="000000" w:themeColor="text1"/>
                <w:sz w:val="13"/>
                <w:szCs w:val="13"/>
              </w:rPr>
              <w:t>周</w:t>
            </w:r>
          </w:p>
        </w:tc>
        <w:tc>
          <w:tcPr>
            <w:tcW w:w="610"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w:t>
            </w:r>
          </w:p>
        </w:tc>
        <w:tc>
          <w:tcPr>
            <w:tcW w:w="607" w:type="dxa"/>
            <w:vAlign w:val="center"/>
          </w:tcPr>
          <w:p w:rsidR="00A712DD" w:rsidRDefault="00A712DD">
            <w:pPr>
              <w:widowControl/>
              <w:spacing w:line="240" w:lineRule="exact"/>
              <w:jc w:val="center"/>
              <w:rPr>
                <w:rFonts w:ascii="宋体" w:hAnsi="宋体"/>
                <w:color w:val="000000" w:themeColor="text1"/>
                <w:sz w:val="13"/>
                <w:szCs w:val="13"/>
              </w:rPr>
            </w:pPr>
          </w:p>
        </w:tc>
        <w:tc>
          <w:tcPr>
            <w:tcW w:w="608" w:type="dxa"/>
            <w:vAlign w:val="center"/>
          </w:tcPr>
          <w:p w:rsidR="00A712DD" w:rsidRDefault="00A712DD">
            <w:pPr>
              <w:widowControl/>
              <w:spacing w:line="240" w:lineRule="exact"/>
              <w:jc w:val="center"/>
              <w:rPr>
                <w:rFonts w:ascii="宋体" w:hAnsi="宋体"/>
                <w:color w:val="000000" w:themeColor="text1"/>
                <w:sz w:val="13"/>
                <w:szCs w:val="13"/>
              </w:rPr>
            </w:pPr>
          </w:p>
        </w:tc>
        <w:tc>
          <w:tcPr>
            <w:tcW w:w="456" w:type="dxa"/>
            <w:vAlign w:val="center"/>
          </w:tcPr>
          <w:p w:rsidR="00A712DD" w:rsidRDefault="00A712DD">
            <w:pPr>
              <w:widowControl/>
              <w:spacing w:line="240" w:lineRule="exact"/>
              <w:jc w:val="center"/>
              <w:rPr>
                <w:rFonts w:ascii="宋体" w:hAnsi="宋体"/>
                <w:color w:val="000000" w:themeColor="text1"/>
                <w:sz w:val="13"/>
                <w:szCs w:val="13"/>
              </w:rPr>
            </w:pPr>
          </w:p>
        </w:tc>
        <w:tc>
          <w:tcPr>
            <w:tcW w:w="416" w:type="dxa"/>
            <w:vAlign w:val="center"/>
          </w:tcPr>
          <w:p w:rsidR="00A712DD" w:rsidRDefault="00A712DD">
            <w:pPr>
              <w:widowControl/>
              <w:spacing w:line="240" w:lineRule="exact"/>
              <w:jc w:val="center"/>
              <w:rPr>
                <w:rFonts w:ascii="宋体" w:hAnsi="宋体"/>
                <w:color w:val="000000" w:themeColor="text1"/>
                <w:sz w:val="13"/>
                <w:szCs w:val="13"/>
              </w:rPr>
            </w:pPr>
          </w:p>
        </w:tc>
        <w:tc>
          <w:tcPr>
            <w:tcW w:w="316" w:type="dxa"/>
            <w:vAlign w:val="center"/>
          </w:tcPr>
          <w:p w:rsidR="00A712DD" w:rsidRDefault="00A712DD">
            <w:pPr>
              <w:spacing w:line="240" w:lineRule="exact"/>
              <w:jc w:val="center"/>
              <w:rPr>
                <w:rFonts w:ascii="宋体" w:hAnsi="宋体"/>
                <w:color w:val="000000" w:themeColor="text1"/>
                <w:sz w:val="13"/>
                <w:szCs w:val="13"/>
              </w:rPr>
            </w:pPr>
          </w:p>
        </w:tc>
        <w:tc>
          <w:tcPr>
            <w:tcW w:w="416" w:type="dxa"/>
            <w:vAlign w:val="center"/>
          </w:tcPr>
          <w:p w:rsidR="00A712DD" w:rsidRDefault="00A712DD">
            <w:pPr>
              <w:spacing w:line="240" w:lineRule="exact"/>
              <w:ind w:left="53"/>
              <w:jc w:val="center"/>
              <w:rPr>
                <w:rFonts w:ascii="宋体" w:hAnsi="宋体"/>
                <w:color w:val="000000" w:themeColor="text1"/>
                <w:sz w:val="13"/>
                <w:szCs w:val="13"/>
              </w:rPr>
            </w:pPr>
          </w:p>
        </w:tc>
      </w:tr>
      <w:tr w:rsidR="00A712DD" w:rsidTr="00C435B3">
        <w:trPr>
          <w:trHeight w:val="239"/>
          <w:jc w:val="center"/>
        </w:trPr>
        <w:tc>
          <w:tcPr>
            <w:tcW w:w="760" w:type="dxa"/>
            <w:vMerge/>
            <w:textDirection w:val="tbRlV"/>
            <w:vAlign w:val="center"/>
          </w:tcPr>
          <w:p w:rsidR="00A712DD" w:rsidRDefault="00A712DD">
            <w:pPr>
              <w:widowControl/>
              <w:spacing w:line="240" w:lineRule="exact"/>
              <w:ind w:left="113" w:right="113"/>
              <w:jc w:val="center"/>
              <w:rPr>
                <w:rFonts w:ascii="宋体"/>
                <w:color w:val="000000" w:themeColor="text1"/>
                <w:sz w:val="13"/>
                <w:szCs w:val="13"/>
              </w:rPr>
            </w:pPr>
          </w:p>
        </w:tc>
        <w:tc>
          <w:tcPr>
            <w:tcW w:w="828"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F01330</w:t>
            </w:r>
          </w:p>
        </w:tc>
        <w:tc>
          <w:tcPr>
            <w:tcW w:w="681" w:type="dxa"/>
            <w:vAlign w:val="center"/>
          </w:tcPr>
          <w:p w:rsidR="00A712DD" w:rsidRDefault="00634A5C" w:rsidP="004355D5">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材料科学</w:t>
            </w:r>
            <w:r w:rsidR="004355D5">
              <w:rPr>
                <w:rFonts w:ascii="宋体" w:hAnsi="宋体" w:hint="eastAsia"/>
                <w:color w:val="000000" w:themeColor="text1"/>
                <w:sz w:val="13"/>
                <w:szCs w:val="13"/>
              </w:rPr>
              <w:t>与工程</w:t>
            </w:r>
            <w:r>
              <w:rPr>
                <w:rFonts w:ascii="宋体" w:hAnsi="宋体" w:hint="eastAsia"/>
                <w:color w:val="000000" w:themeColor="text1"/>
                <w:sz w:val="13"/>
                <w:szCs w:val="13"/>
              </w:rPr>
              <w:t>实验</w:t>
            </w:r>
            <w:r w:rsidR="004355D5">
              <w:rPr>
                <w:rFonts w:ascii="宋体" w:hAnsi="宋体" w:hint="eastAsia"/>
                <w:color w:val="000000" w:themeColor="text1"/>
                <w:sz w:val="13"/>
                <w:szCs w:val="13"/>
              </w:rPr>
              <w:t>Ⅱ</w:t>
            </w:r>
          </w:p>
        </w:tc>
        <w:tc>
          <w:tcPr>
            <w:tcW w:w="796" w:type="dxa"/>
            <w:vAlign w:val="center"/>
          </w:tcPr>
          <w:p w:rsidR="00A712DD" w:rsidRDefault="00C435B3">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1.5</w:t>
            </w:r>
          </w:p>
        </w:tc>
        <w:tc>
          <w:tcPr>
            <w:tcW w:w="422" w:type="dxa"/>
            <w:vAlign w:val="center"/>
          </w:tcPr>
          <w:p w:rsidR="00A712DD" w:rsidRDefault="00C435B3">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45</w:t>
            </w:r>
            <w:r w:rsidR="00634A5C">
              <w:rPr>
                <w:rFonts w:ascii="宋体" w:hAnsi="宋体" w:hint="eastAsia"/>
                <w:color w:val="000000" w:themeColor="text1"/>
                <w:sz w:val="13"/>
                <w:szCs w:val="13"/>
              </w:rPr>
              <w:t>学时</w:t>
            </w:r>
          </w:p>
        </w:tc>
        <w:tc>
          <w:tcPr>
            <w:tcW w:w="610"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07" w:type="dxa"/>
            <w:vAlign w:val="center"/>
          </w:tcPr>
          <w:p w:rsidR="00A712DD" w:rsidRDefault="00C435B3" w:rsidP="00C435B3">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5</w:t>
            </w:r>
            <w:r w:rsidR="00634A5C">
              <w:rPr>
                <w:rFonts w:ascii="宋体" w:hAnsi="宋体"/>
                <w:color w:val="000000" w:themeColor="text1"/>
                <w:sz w:val="13"/>
                <w:szCs w:val="13"/>
              </w:rPr>
              <w:t>*</w:t>
            </w:r>
            <w:r>
              <w:rPr>
                <w:rFonts w:ascii="宋体" w:hAnsi="宋体" w:hint="eastAsia"/>
                <w:color w:val="000000" w:themeColor="text1"/>
                <w:sz w:val="13"/>
                <w:szCs w:val="13"/>
              </w:rPr>
              <w:t>9</w:t>
            </w:r>
          </w:p>
        </w:tc>
        <w:tc>
          <w:tcPr>
            <w:tcW w:w="608" w:type="dxa"/>
            <w:vAlign w:val="center"/>
          </w:tcPr>
          <w:p w:rsidR="00A712DD" w:rsidRDefault="00A712DD">
            <w:pPr>
              <w:widowControl/>
              <w:spacing w:line="240" w:lineRule="exact"/>
              <w:jc w:val="center"/>
              <w:rPr>
                <w:rFonts w:ascii="宋体" w:hAnsi="宋体"/>
                <w:color w:val="000000" w:themeColor="text1"/>
                <w:sz w:val="13"/>
                <w:szCs w:val="13"/>
              </w:rPr>
            </w:pPr>
          </w:p>
        </w:tc>
        <w:tc>
          <w:tcPr>
            <w:tcW w:w="456" w:type="dxa"/>
            <w:vAlign w:val="center"/>
          </w:tcPr>
          <w:p w:rsidR="00A712DD" w:rsidRDefault="00A712DD">
            <w:pPr>
              <w:widowControl/>
              <w:spacing w:line="240" w:lineRule="exact"/>
              <w:jc w:val="center"/>
              <w:rPr>
                <w:rFonts w:ascii="宋体" w:hAnsi="宋体"/>
                <w:color w:val="000000" w:themeColor="text1"/>
                <w:sz w:val="13"/>
                <w:szCs w:val="13"/>
              </w:rPr>
            </w:pPr>
          </w:p>
        </w:tc>
        <w:tc>
          <w:tcPr>
            <w:tcW w:w="416" w:type="dxa"/>
            <w:vAlign w:val="center"/>
          </w:tcPr>
          <w:p w:rsidR="00A712DD" w:rsidRDefault="00A712DD">
            <w:pPr>
              <w:widowControl/>
              <w:spacing w:line="240" w:lineRule="exact"/>
              <w:jc w:val="center"/>
              <w:rPr>
                <w:rFonts w:ascii="宋体" w:hAnsi="宋体"/>
                <w:color w:val="000000" w:themeColor="text1"/>
                <w:sz w:val="13"/>
                <w:szCs w:val="13"/>
              </w:rPr>
            </w:pPr>
          </w:p>
        </w:tc>
        <w:tc>
          <w:tcPr>
            <w:tcW w:w="316" w:type="dxa"/>
            <w:vAlign w:val="center"/>
          </w:tcPr>
          <w:p w:rsidR="00A712DD" w:rsidRDefault="00A712DD">
            <w:pPr>
              <w:spacing w:line="240" w:lineRule="exact"/>
              <w:jc w:val="center"/>
              <w:rPr>
                <w:rFonts w:ascii="宋体" w:hAnsi="宋体"/>
                <w:color w:val="000000" w:themeColor="text1"/>
                <w:sz w:val="13"/>
                <w:szCs w:val="13"/>
              </w:rPr>
            </w:pPr>
          </w:p>
        </w:tc>
        <w:tc>
          <w:tcPr>
            <w:tcW w:w="416" w:type="dxa"/>
            <w:vAlign w:val="center"/>
          </w:tcPr>
          <w:p w:rsidR="00A712DD" w:rsidRDefault="00A712DD">
            <w:pPr>
              <w:spacing w:line="240" w:lineRule="exact"/>
              <w:ind w:left="53"/>
              <w:jc w:val="center"/>
              <w:rPr>
                <w:rFonts w:ascii="宋体" w:hAnsi="宋体"/>
                <w:color w:val="000000" w:themeColor="text1"/>
                <w:sz w:val="13"/>
                <w:szCs w:val="13"/>
              </w:rPr>
            </w:pPr>
          </w:p>
        </w:tc>
      </w:tr>
      <w:tr w:rsidR="00733584" w:rsidTr="00C435B3">
        <w:trPr>
          <w:trHeight w:val="239"/>
          <w:jc w:val="center"/>
        </w:trPr>
        <w:tc>
          <w:tcPr>
            <w:tcW w:w="760" w:type="dxa"/>
            <w:vMerge/>
            <w:textDirection w:val="tbRlV"/>
            <w:vAlign w:val="center"/>
          </w:tcPr>
          <w:p w:rsidR="00733584" w:rsidRDefault="00733584">
            <w:pPr>
              <w:widowControl/>
              <w:spacing w:line="240" w:lineRule="exact"/>
              <w:ind w:left="113" w:right="113"/>
              <w:jc w:val="center"/>
              <w:rPr>
                <w:rFonts w:ascii="宋体"/>
                <w:color w:val="000000" w:themeColor="text1"/>
                <w:sz w:val="13"/>
                <w:szCs w:val="13"/>
              </w:rPr>
            </w:pPr>
          </w:p>
        </w:tc>
        <w:tc>
          <w:tcPr>
            <w:tcW w:w="828" w:type="dxa"/>
            <w:vAlign w:val="center"/>
          </w:tcPr>
          <w:p w:rsidR="00733584" w:rsidRDefault="00C435B3">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F0133</w:t>
            </w:r>
            <w:r>
              <w:rPr>
                <w:rFonts w:ascii="宋体" w:hAnsi="宋体" w:hint="eastAsia"/>
                <w:color w:val="000000" w:themeColor="text1"/>
                <w:sz w:val="13"/>
                <w:szCs w:val="13"/>
              </w:rPr>
              <w:t>7</w:t>
            </w:r>
          </w:p>
        </w:tc>
        <w:tc>
          <w:tcPr>
            <w:tcW w:w="681" w:type="dxa"/>
            <w:vAlign w:val="center"/>
          </w:tcPr>
          <w:p w:rsidR="00733584" w:rsidRDefault="00733584" w:rsidP="004355D5">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材料</w:t>
            </w:r>
            <w:r w:rsidR="004355D5">
              <w:rPr>
                <w:rFonts w:ascii="宋体" w:hAnsi="宋体" w:hint="eastAsia"/>
                <w:color w:val="000000" w:themeColor="text1"/>
                <w:sz w:val="13"/>
                <w:szCs w:val="13"/>
              </w:rPr>
              <w:t>科学与工程Ⅰ</w:t>
            </w:r>
          </w:p>
        </w:tc>
        <w:tc>
          <w:tcPr>
            <w:tcW w:w="796" w:type="dxa"/>
            <w:vAlign w:val="center"/>
          </w:tcPr>
          <w:p w:rsidR="00733584" w:rsidRDefault="00C435B3">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0.5</w:t>
            </w:r>
          </w:p>
        </w:tc>
        <w:tc>
          <w:tcPr>
            <w:tcW w:w="422" w:type="dxa"/>
            <w:vAlign w:val="center"/>
          </w:tcPr>
          <w:p w:rsidR="00733584" w:rsidRDefault="00C435B3">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15学时</w:t>
            </w:r>
          </w:p>
        </w:tc>
        <w:tc>
          <w:tcPr>
            <w:tcW w:w="610" w:type="dxa"/>
            <w:vAlign w:val="center"/>
          </w:tcPr>
          <w:p w:rsidR="00733584" w:rsidRDefault="00733584">
            <w:pPr>
              <w:widowControl/>
              <w:spacing w:line="240" w:lineRule="exact"/>
              <w:jc w:val="center"/>
              <w:rPr>
                <w:rFonts w:ascii="宋体" w:hAnsi="宋体"/>
                <w:color w:val="000000" w:themeColor="text1"/>
                <w:sz w:val="13"/>
                <w:szCs w:val="13"/>
              </w:rPr>
            </w:pPr>
          </w:p>
        </w:tc>
        <w:tc>
          <w:tcPr>
            <w:tcW w:w="616" w:type="dxa"/>
            <w:vAlign w:val="center"/>
          </w:tcPr>
          <w:p w:rsidR="00733584" w:rsidRDefault="00733584">
            <w:pPr>
              <w:widowControl/>
              <w:spacing w:line="240" w:lineRule="exact"/>
              <w:jc w:val="center"/>
              <w:rPr>
                <w:rFonts w:ascii="宋体" w:hAnsi="宋体"/>
                <w:color w:val="000000" w:themeColor="text1"/>
                <w:sz w:val="13"/>
                <w:szCs w:val="13"/>
              </w:rPr>
            </w:pPr>
          </w:p>
        </w:tc>
        <w:tc>
          <w:tcPr>
            <w:tcW w:w="616" w:type="dxa"/>
            <w:vAlign w:val="center"/>
          </w:tcPr>
          <w:p w:rsidR="00733584" w:rsidRDefault="00733584">
            <w:pPr>
              <w:widowControl/>
              <w:spacing w:line="240" w:lineRule="exact"/>
              <w:jc w:val="center"/>
              <w:rPr>
                <w:rFonts w:ascii="宋体" w:hAnsi="宋体"/>
                <w:color w:val="000000" w:themeColor="text1"/>
                <w:sz w:val="13"/>
                <w:szCs w:val="13"/>
              </w:rPr>
            </w:pPr>
          </w:p>
        </w:tc>
        <w:tc>
          <w:tcPr>
            <w:tcW w:w="616" w:type="dxa"/>
            <w:vAlign w:val="center"/>
          </w:tcPr>
          <w:p w:rsidR="00733584" w:rsidRDefault="00C435B3">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3*5</w:t>
            </w:r>
          </w:p>
        </w:tc>
        <w:tc>
          <w:tcPr>
            <w:tcW w:w="607" w:type="dxa"/>
            <w:vAlign w:val="center"/>
          </w:tcPr>
          <w:p w:rsidR="00733584" w:rsidRDefault="00733584">
            <w:pPr>
              <w:widowControl/>
              <w:spacing w:line="240" w:lineRule="exact"/>
              <w:jc w:val="center"/>
              <w:rPr>
                <w:rFonts w:ascii="宋体" w:hAnsi="宋体"/>
                <w:color w:val="000000" w:themeColor="text1"/>
                <w:sz w:val="13"/>
                <w:szCs w:val="13"/>
              </w:rPr>
            </w:pPr>
          </w:p>
        </w:tc>
        <w:tc>
          <w:tcPr>
            <w:tcW w:w="608" w:type="dxa"/>
            <w:vAlign w:val="center"/>
          </w:tcPr>
          <w:p w:rsidR="00733584" w:rsidRDefault="00733584">
            <w:pPr>
              <w:widowControl/>
              <w:spacing w:line="240" w:lineRule="exact"/>
              <w:jc w:val="center"/>
              <w:rPr>
                <w:rFonts w:ascii="宋体" w:hAnsi="宋体"/>
                <w:color w:val="000000" w:themeColor="text1"/>
                <w:sz w:val="13"/>
                <w:szCs w:val="13"/>
              </w:rPr>
            </w:pPr>
          </w:p>
        </w:tc>
        <w:tc>
          <w:tcPr>
            <w:tcW w:w="456" w:type="dxa"/>
            <w:vAlign w:val="center"/>
          </w:tcPr>
          <w:p w:rsidR="00733584" w:rsidRDefault="00733584">
            <w:pPr>
              <w:widowControl/>
              <w:spacing w:line="240" w:lineRule="exact"/>
              <w:jc w:val="center"/>
              <w:rPr>
                <w:rFonts w:ascii="宋体" w:hAnsi="宋体"/>
                <w:color w:val="000000" w:themeColor="text1"/>
                <w:sz w:val="13"/>
                <w:szCs w:val="13"/>
              </w:rPr>
            </w:pPr>
          </w:p>
        </w:tc>
        <w:tc>
          <w:tcPr>
            <w:tcW w:w="416" w:type="dxa"/>
            <w:vAlign w:val="center"/>
          </w:tcPr>
          <w:p w:rsidR="00733584" w:rsidRDefault="00733584">
            <w:pPr>
              <w:widowControl/>
              <w:spacing w:line="240" w:lineRule="exact"/>
              <w:jc w:val="center"/>
              <w:rPr>
                <w:rFonts w:ascii="宋体" w:hAnsi="宋体"/>
                <w:color w:val="000000" w:themeColor="text1"/>
                <w:sz w:val="13"/>
                <w:szCs w:val="13"/>
              </w:rPr>
            </w:pPr>
          </w:p>
        </w:tc>
        <w:tc>
          <w:tcPr>
            <w:tcW w:w="316" w:type="dxa"/>
            <w:vAlign w:val="center"/>
          </w:tcPr>
          <w:p w:rsidR="00733584" w:rsidRDefault="00733584">
            <w:pPr>
              <w:spacing w:line="240" w:lineRule="exact"/>
              <w:jc w:val="center"/>
              <w:rPr>
                <w:rFonts w:ascii="宋体" w:hAnsi="宋体"/>
                <w:color w:val="000000" w:themeColor="text1"/>
                <w:sz w:val="13"/>
                <w:szCs w:val="13"/>
              </w:rPr>
            </w:pPr>
          </w:p>
        </w:tc>
        <w:tc>
          <w:tcPr>
            <w:tcW w:w="416" w:type="dxa"/>
            <w:vAlign w:val="center"/>
          </w:tcPr>
          <w:p w:rsidR="00733584" w:rsidRDefault="00733584">
            <w:pPr>
              <w:spacing w:line="240" w:lineRule="exact"/>
              <w:ind w:left="53"/>
              <w:jc w:val="center"/>
              <w:rPr>
                <w:rFonts w:ascii="宋体" w:hAnsi="宋体"/>
                <w:color w:val="000000" w:themeColor="text1"/>
                <w:sz w:val="13"/>
                <w:szCs w:val="13"/>
              </w:rPr>
            </w:pPr>
          </w:p>
        </w:tc>
      </w:tr>
      <w:tr w:rsidR="00A712DD" w:rsidTr="00C435B3">
        <w:trPr>
          <w:trHeight w:val="239"/>
          <w:jc w:val="center"/>
        </w:trPr>
        <w:tc>
          <w:tcPr>
            <w:tcW w:w="760" w:type="dxa"/>
            <w:vMerge/>
            <w:textDirection w:val="tbRlV"/>
            <w:vAlign w:val="center"/>
          </w:tcPr>
          <w:p w:rsidR="00A712DD" w:rsidRDefault="00A712DD">
            <w:pPr>
              <w:widowControl/>
              <w:spacing w:line="240" w:lineRule="exact"/>
              <w:ind w:left="113" w:right="113"/>
              <w:jc w:val="center"/>
              <w:rPr>
                <w:rFonts w:ascii="宋体"/>
                <w:color w:val="000000" w:themeColor="text1"/>
                <w:sz w:val="13"/>
                <w:szCs w:val="13"/>
              </w:rPr>
            </w:pPr>
          </w:p>
        </w:tc>
        <w:tc>
          <w:tcPr>
            <w:tcW w:w="828"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F01331</w:t>
            </w:r>
          </w:p>
        </w:tc>
        <w:tc>
          <w:tcPr>
            <w:tcW w:w="681" w:type="dxa"/>
            <w:vAlign w:val="center"/>
          </w:tcPr>
          <w:p w:rsidR="00A712DD" w:rsidRDefault="00C435B3">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土木工程材料</w:t>
            </w:r>
            <w:r w:rsidR="00634A5C">
              <w:rPr>
                <w:rFonts w:ascii="宋体" w:hAnsi="宋体" w:hint="eastAsia"/>
                <w:color w:val="000000" w:themeColor="text1"/>
                <w:sz w:val="13"/>
                <w:szCs w:val="13"/>
              </w:rPr>
              <w:t>实验</w:t>
            </w:r>
          </w:p>
        </w:tc>
        <w:tc>
          <w:tcPr>
            <w:tcW w:w="796"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1.5</w:t>
            </w:r>
          </w:p>
        </w:tc>
        <w:tc>
          <w:tcPr>
            <w:tcW w:w="422"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45</w:t>
            </w:r>
            <w:r>
              <w:rPr>
                <w:rFonts w:ascii="宋体" w:hAnsi="宋体" w:hint="eastAsia"/>
                <w:color w:val="000000" w:themeColor="text1"/>
                <w:sz w:val="13"/>
                <w:szCs w:val="13"/>
              </w:rPr>
              <w:t>学时</w:t>
            </w:r>
          </w:p>
        </w:tc>
        <w:tc>
          <w:tcPr>
            <w:tcW w:w="610"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07" w:type="dxa"/>
            <w:vAlign w:val="center"/>
          </w:tcPr>
          <w:p w:rsidR="00A712DD" w:rsidRDefault="00A712DD">
            <w:pPr>
              <w:widowControl/>
              <w:spacing w:line="240" w:lineRule="exact"/>
              <w:jc w:val="center"/>
              <w:rPr>
                <w:rFonts w:ascii="宋体" w:hAnsi="宋体"/>
                <w:color w:val="000000" w:themeColor="text1"/>
                <w:sz w:val="13"/>
                <w:szCs w:val="13"/>
              </w:rPr>
            </w:pPr>
          </w:p>
        </w:tc>
        <w:tc>
          <w:tcPr>
            <w:tcW w:w="608"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5*9</w:t>
            </w:r>
          </w:p>
        </w:tc>
        <w:tc>
          <w:tcPr>
            <w:tcW w:w="456" w:type="dxa"/>
            <w:vAlign w:val="center"/>
          </w:tcPr>
          <w:p w:rsidR="00A712DD" w:rsidRDefault="00A712DD">
            <w:pPr>
              <w:widowControl/>
              <w:spacing w:line="240" w:lineRule="exact"/>
              <w:jc w:val="center"/>
              <w:rPr>
                <w:rFonts w:ascii="宋体" w:hAnsi="宋体"/>
                <w:color w:val="000000" w:themeColor="text1"/>
                <w:sz w:val="13"/>
                <w:szCs w:val="13"/>
              </w:rPr>
            </w:pPr>
          </w:p>
        </w:tc>
        <w:tc>
          <w:tcPr>
            <w:tcW w:w="416" w:type="dxa"/>
            <w:vAlign w:val="center"/>
          </w:tcPr>
          <w:p w:rsidR="00A712DD" w:rsidRDefault="00A712DD">
            <w:pPr>
              <w:widowControl/>
              <w:spacing w:line="240" w:lineRule="exact"/>
              <w:jc w:val="center"/>
              <w:rPr>
                <w:rFonts w:ascii="宋体" w:hAnsi="宋体"/>
                <w:color w:val="000000" w:themeColor="text1"/>
                <w:sz w:val="13"/>
                <w:szCs w:val="13"/>
              </w:rPr>
            </w:pPr>
          </w:p>
        </w:tc>
        <w:tc>
          <w:tcPr>
            <w:tcW w:w="316" w:type="dxa"/>
            <w:vAlign w:val="center"/>
          </w:tcPr>
          <w:p w:rsidR="00A712DD" w:rsidRDefault="00A712DD">
            <w:pPr>
              <w:widowControl/>
              <w:spacing w:line="240" w:lineRule="exact"/>
              <w:jc w:val="center"/>
              <w:rPr>
                <w:rFonts w:ascii="宋体" w:hAnsi="宋体"/>
                <w:color w:val="000000" w:themeColor="text1"/>
                <w:sz w:val="13"/>
                <w:szCs w:val="13"/>
              </w:rPr>
            </w:pPr>
          </w:p>
        </w:tc>
        <w:tc>
          <w:tcPr>
            <w:tcW w:w="416" w:type="dxa"/>
            <w:vAlign w:val="center"/>
          </w:tcPr>
          <w:p w:rsidR="00A712DD" w:rsidRDefault="00A712DD">
            <w:pPr>
              <w:widowControl/>
              <w:spacing w:line="240" w:lineRule="exact"/>
              <w:ind w:left="53"/>
              <w:jc w:val="center"/>
              <w:rPr>
                <w:rFonts w:ascii="宋体" w:hAnsi="宋体"/>
                <w:color w:val="000000" w:themeColor="text1"/>
                <w:sz w:val="13"/>
                <w:szCs w:val="13"/>
              </w:rPr>
            </w:pPr>
          </w:p>
        </w:tc>
      </w:tr>
      <w:tr w:rsidR="00A712DD" w:rsidTr="00C435B3">
        <w:trPr>
          <w:trHeight w:val="301"/>
          <w:jc w:val="center"/>
        </w:trPr>
        <w:tc>
          <w:tcPr>
            <w:tcW w:w="760" w:type="dxa"/>
            <w:vMerge/>
            <w:textDirection w:val="tbRlV"/>
            <w:vAlign w:val="center"/>
          </w:tcPr>
          <w:p w:rsidR="00A712DD" w:rsidRDefault="00A712DD">
            <w:pPr>
              <w:spacing w:line="240" w:lineRule="exact"/>
              <w:jc w:val="center"/>
              <w:rPr>
                <w:rFonts w:ascii="宋体"/>
                <w:color w:val="000000" w:themeColor="text1"/>
                <w:sz w:val="13"/>
                <w:szCs w:val="13"/>
              </w:rPr>
            </w:pPr>
          </w:p>
        </w:tc>
        <w:tc>
          <w:tcPr>
            <w:tcW w:w="828" w:type="dxa"/>
            <w:vAlign w:val="center"/>
          </w:tcPr>
          <w:p w:rsidR="00A712DD" w:rsidRDefault="00634A5C">
            <w:pPr>
              <w:widowControl/>
              <w:jc w:val="left"/>
              <w:textAlignment w:val="center"/>
              <w:rPr>
                <w:rFonts w:ascii="宋体" w:hAnsi="宋体"/>
                <w:color w:val="000000" w:themeColor="text1"/>
                <w:sz w:val="13"/>
                <w:szCs w:val="13"/>
              </w:rPr>
            </w:pPr>
            <w:r>
              <w:rPr>
                <w:rFonts w:ascii="宋体" w:hAnsi="宋体" w:hint="eastAsia"/>
                <w:color w:val="000000" w:themeColor="text1"/>
                <w:sz w:val="13"/>
                <w:szCs w:val="13"/>
              </w:rPr>
              <w:t>F01316</w:t>
            </w:r>
          </w:p>
        </w:tc>
        <w:tc>
          <w:tcPr>
            <w:tcW w:w="681"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专业认识实践(无机非金属材料工程)</w:t>
            </w:r>
          </w:p>
        </w:tc>
        <w:tc>
          <w:tcPr>
            <w:tcW w:w="796"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1</w:t>
            </w:r>
          </w:p>
        </w:tc>
        <w:tc>
          <w:tcPr>
            <w:tcW w:w="422"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1</w:t>
            </w:r>
            <w:r>
              <w:rPr>
                <w:rFonts w:ascii="宋体" w:hAnsi="宋体" w:hint="eastAsia"/>
                <w:color w:val="000000" w:themeColor="text1"/>
                <w:sz w:val="13"/>
                <w:szCs w:val="13"/>
              </w:rPr>
              <w:t>周</w:t>
            </w:r>
          </w:p>
        </w:tc>
        <w:tc>
          <w:tcPr>
            <w:tcW w:w="610"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w:t>
            </w:r>
          </w:p>
        </w:tc>
        <w:tc>
          <w:tcPr>
            <w:tcW w:w="607" w:type="dxa"/>
            <w:vAlign w:val="center"/>
          </w:tcPr>
          <w:p w:rsidR="00A712DD" w:rsidRDefault="00A712DD">
            <w:pPr>
              <w:widowControl/>
              <w:spacing w:line="240" w:lineRule="exact"/>
              <w:jc w:val="center"/>
              <w:rPr>
                <w:rFonts w:ascii="宋体" w:hAnsi="宋体"/>
                <w:color w:val="000000" w:themeColor="text1"/>
                <w:sz w:val="13"/>
                <w:szCs w:val="13"/>
              </w:rPr>
            </w:pPr>
          </w:p>
        </w:tc>
        <w:tc>
          <w:tcPr>
            <w:tcW w:w="608" w:type="dxa"/>
            <w:vAlign w:val="center"/>
          </w:tcPr>
          <w:p w:rsidR="00A712DD" w:rsidRDefault="00A712DD">
            <w:pPr>
              <w:widowControl/>
              <w:spacing w:line="240" w:lineRule="exact"/>
              <w:jc w:val="center"/>
              <w:rPr>
                <w:rFonts w:ascii="宋体" w:hAnsi="宋体"/>
                <w:color w:val="000000" w:themeColor="text1"/>
                <w:sz w:val="13"/>
                <w:szCs w:val="13"/>
              </w:rPr>
            </w:pPr>
          </w:p>
        </w:tc>
        <w:tc>
          <w:tcPr>
            <w:tcW w:w="456" w:type="dxa"/>
            <w:vAlign w:val="center"/>
          </w:tcPr>
          <w:p w:rsidR="00A712DD" w:rsidRDefault="00A712DD">
            <w:pPr>
              <w:widowControl/>
              <w:spacing w:line="240" w:lineRule="exact"/>
              <w:jc w:val="center"/>
              <w:rPr>
                <w:rFonts w:ascii="宋体" w:hAnsi="宋体"/>
                <w:color w:val="000000" w:themeColor="text1"/>
                <w:sz w:val="13"/>
                <w:szCs w:val="13"/>
              </w:rPr>
            </w:pPr>
          </w:p>
        </w:tc>
        <w:tc>
          <w:tcPr>
            <w:tcW w:w="416" w:type="dxa"/>
            <w:vAlign w:val="center"/>
          </w:tcPr>
          <w:p w:rsidR="00A712DD" w:rsidRDefault="00A712DD">
            <w:pPr>
              <w:widowControl/>
              <w:spacing w:line="240" w:lineRule="exact"/>
              <w:jc w:val="center"/>
              <w:rPr>
                <w:rFonts w:ascii="宋体" w:hAnsi="宋体"/>
                <w:color w:val="000000" w:themeColor="text1"/>
                <w:sz w:val="13"/>
                <w:szCs w:val="13"/>
              </w:rPr>
            </w:pPr>
          </w:p>
        </w:tc>
        <w:tc>
          <w:tcPr>
            <w:tcW w:w="316" w:type="dxa"/>
            <w:vAlign w:val="center"/>
          </w:tcPr>
          <w:p w:rsidR="00A712DD" w:rsidRDefault="00A712DD">
            <w:pPr>
              <w:widowControl/>
              <w:spacing w:line="240" w:lineRule="exact"/>
              <w:jc w:val="center"/>
              <w:rPr>
                <w:rFonts w:ascii="宋体" w:hAnsi="宋体"/>
                <w:color w:val="000000" w:themeColor="text1"/>
                <w:sz w:val="13"/>
                <w:szCs w:val="13"/>
              </w:rPr>
            </w:pPr>
          </w:p>
        </w:tc>
        <w:tc>
          <w:tcPr>
            <w:tcW w:w="416" w:type="dxa"/>
            <w:vAlign w:val="center"/>
          </w:tcPr>
          <w:p w:rsidR="00A712DD" w:rsidRDefault="00A712DD">
            <w:pPr>
              <w:widowControl/>
              <w:spacing w:line="240" w:lineRule="exact"/>
              <w:jc w:val="center"/>
              <w:rPr>
                <w:rFonts w:ascii="宋体" w:hAnsi="宋体"/>
                <w:color w:val="000000" w:themeColor="text1"/>
                <w:sz w:val="13"/>
                <w:szCs w:val="13"/>
              </w:rPr>
            </w:pPr>
          </w:p>
        </w:tc>
      </w:tr>
      <w:tr w:rsidR="00A712DD" w:rsidTr="00C435B3">
        <w:trPr>
          <w:trHeight w:val="301"/>
          <w:jc w:val="center"/>
        </w:trPr>
        <w:tc>
          <w:tcPr>
            <w:tcW w:w="760" w:type="dxa"/>
            <w:vMerge/>
            <w:textDirection w:val="tbRlV"/>
            <w:vAlign w:val="center"/>
          </w:tcPr>
          <w:p w:rsidR="00A712DD" w:rsidRDefault="00A712DD">
            <w:pPr>
              <w:spacing w:line="240" w:lineRule="exact"/>
              <w:jc w:val="center"/>
              <w:rPr>
                <w:rFonts w:ascii="宋体"/>
                <w:color w:val="000000" w:themeColor="text1"/>
                <w:sz w:val="13"/>
                <w:szCs w:val="13"/>
              </w:rPr>
            </w:pPr>
          </w:p>
        </w:tc>
        <w:tc>
          <w:tcPr>
            <w:tcW w:w="828"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F01322</w:t>
            </w:r>
          </w:p>
        </w:tc>
        <w:tc>
          <w:tcPr>
            <w:tcW w:w="681" w:type="dxa"/>
            <w:vAlign w:val="center"/>
          </w:tcPr>
          <w:p w:rsidR="00A712DD" w:rsidRDefault="00634A5C">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生产实习（无机非金属材料工程）</w:t>
            </w:r>
          </w:p>
        </w:tc>
        <w:tc>
          <w:tcPr>
            <w:tcW w:w="796"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2</w:t>
            </w:r>
          </w:p>
        </w:tc>
        <w:tc>
          <w:tcPr>
            <w:tcW w:w="422"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color w:val="000000" w:themeColor="text1"/>
                <w:sz w:val="13"/>
                <w:szCs w:val="13"/>
              </w:rPr>
              <w:t>2</w:t>
            </w:r>
            <w:r>
              <w:rPr>
                <w:rFonts w:ascii="宋体" w:hAnsi="宋体" w:hint="eastAsia"/>
                <w:color w:val="000000" w:themeColor="text1"/>
                <w:sz w:val="13"/>
                <w:szCs w:val="13"/>
              </w:rPr>
              <w:t>周</w:t>
            </w:r>
          </w:p>
        </w:tc>
        <w:tc>
          <w:tcPr>
            <w:tcW w:w="610"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16" w:type="dxa"/>
            <w:vAlign w:val="center"/>
          </w:tcPr>
          <w:p w:rsidR="00A712DD" w:rsidRDefault="00A712DD">
            <w:pPr>
              <w:widowControl/>
              <w:spacing w:line="240" w:lineRule="exact"/>
              <w:jc w:val="center"/>
              <w:rPr>
                <w:rFonts w:ascii="宋体" w:hAnsi="宋体"/>
                <w:color w:val="000000" w:themeColor="text1"/>
                <w:sz w:val="13"/>
                <w:szCs w:val="13"/>
              </w:rPr>
            </w:pPr>
          </w:p>
        </w:tc>
        <w:tc>
          <w:tcPr>
            <w:tcW w:w="607" w:type="dxa"/>
            <w:vAlign w:val="center"/>
          </w:tcPr>
          <w:p w:rsidR="00A712DD" w:rsidRDefault="00A712DD">
            <w:pPr>
              <w:widowControl/>
              <w:spacing w:line="240" w:lineRule="exact"/>
              <w:jc w:val="center"/>
              <w:rPr>
                <w:rFonts w:ascii="宋体" w:hAnsi="宋体"/>
                <w:color w:val="000000" w:themeColor="text1"/>
                <w:sz w:val="13"/>
                <w:szCs w:val="13"/>
              </w:rPr>
            </w:pPr>
          </w:p>
        </w:tc>
        <w:tc>
          <w:tcPr>
            <w:tcW w:w="608" w:type="dxa"/>
            <w:vAlign w:val="center"/>
          </w:tcPr>
          <w:p w:rsidR="00A712DD" w:rsidRDefault="00634A5C">
            <w:pPr>
              <w:widowControl/>
              <w:spacing w:line="240" w:lineRule="exact"/>
              <w:jc w:val="center"/>
              <w:rPr>
                <w:rFonts w:ascii="宋体" w:hAnsi="宋体"/>
                <w:color w:val="000000" w:themeColor="text1"/>
                <w:sz w:val="13"/>
                <w:szCs w:val="13"/>
              </w:rPr>
            </w:pPr>
            <w:r>
              <w:rPr>
                <w:rFonts w:ascii="宋体" w:hAnsi="宋体" w:hint="eastAsia"/>
                <w:color w:val="000000" w:themeColor="text1"/>
                <w:sz w:val="13"/>
                <w:szCs w:val="13"/>
              </w:rPr>
              <w:t>√</w:t>
            </w:r>
          </w:p>
        </w:tc>
        <w:tc>
          <w:tcPr>
            <w:tcW w:w="456" w:type="dxa"/>
            <w:vAlign w:val="center"/>
          </w:tcPr>
          <w:p w:rsidR="00A712DD" w:rsidRDefault="00A712DD">
            <w:pPr>
              <w:widowControl/>
              <w:spacing w:line="240" w:lineRule="exact"/>
              <w:jc w:val="center"/>
              <w:rPr>
                <w:rFonts w:ascii="宋体" w:hAnsi="宋体"/>
                <w:color w:val="000000" w:themeColor="text1"/>
                <w:sz w:val="13"/>
                <w:szCs w:val="13"/>
              </w:rPr>
            </w:pPr>
          </w:p>
        </w:tc>
        <w:tc>
          <w:tcPr>
            <w:tcW w:w="416" w:type="dxa"/>
            <w:vAlign w:val="center"/>
          </w:tcPr>
          <w:p w:rsidR="00A712DD" w:rsidRDefault="00A712DD">
            <w:pPr>
              <w:widowControl/>
              <w:spacing w:line="240" w:lineRule="exact"/>
              <w:jc w:val="center"/>
              <w:rPr>
                <w:rFonts w:ascii="宋体" w:hAnsi="宋体"/>
                <w:color w:val="000000" w:themeColor="text1"/>
                <w:sz w:val="13"/>
                <w:szCs w:val="13"/>
              </w:rPr>
            </w:pPr>
          </w:p>
        </w:tc>
        <w:tc>
          <w:tcPr>
            <w:tcW w:w="316" w:type="dxa"/>
            <w:vAlign w:val="center"/>
          </w:tcPr>
          <w:p w:rsidR="00A712DD" w:rsidRDefault="00A712DD">
            <w:pPr>
              <w:widowControl/>
              <w:spacing w:line="240" w:lineRule="exact"/>
              <w:jc w:val="center"/>
              <w:rPr>
                <w:rFonts w:ascii="宋体" w:hAnsi="宋体"/>
                <w:color w:val="000000" w:themeColor="text1"/>
                <w:sz w:val="13"/>
                <w:szCs w:val="13"/>
              </w:rPr>
            </w:pPr>
          </w:p>
        </w:tc>
        <w:tc>
          <w:tcPr>
            <w:tcW w:w="416" w:type="dxa"/>
            <w:vAlign w:val="center"/>
          </w:tcPr>
          <w:p w:rsidR="00A712DD" w:rsidRDefault="00A712DD">
            <w:pPr>
              <w:widowControl/>
              <w:spacing w:line="240" w:lineRule="exact"/>
              <w:jc w:val="center"/>
              <w:rPr>
                <w:rFonts w:ascii="宋体" w:hAnsi="宋体"/>
                <w:color w:val="000000" w:themeColor="text1"/>
                <w:sz w:val="13"/>
                <w:szCs w:val="13"/>
              </w:rPr>
            </w:pPr>
          </w:p>
        </w:tc>
      </w:tr>
      <w:tr w:rsidR="00A712DD" w:rsidTr="00C435B3">
        <w:trPr>
          <w:cantSplit/>
          <w:trHeight w:val="1320"/>
          <w:jc w:val="center"/>
        </w:trPr>
        <w:tc>
          <w:tcPr>
            <w:tcW w:w="760" w:type="dxa"/>
            <w:vMerge w:val="restart"/>
            <w:textDirection w:val="tbRlV"/>
            <w:vAlign w:val="center"/>
          </w:tcPr>
          <w:p w:rsidR="00A712DD" w:rsidRDefault="00634A5C">
            <w:pPr>
              <w:widowControl/>
              <w:spacing w:line="240" w:lineRule="exact"/>
              <w:ind w:left="113" w:right="113"/>
              <w:jc w:val="center"/>
              <w:rPr>
                <w:rFonts w:ascii="宋体"/>
                <w:color w:val="000000" w:themeColor="text1"/>
                <w:sz w:val="13"/>
                <w:szCs w:val="13"/>
              </w:rPr>
            </w:pPr>
            <w:r>
              <w:rPr>
                <w:rFonts w:ascii="宋体" w:hAnsi="宋体" w:hint="eastAsia"/>
                <w:color w:val="000000" w:themeColor="text1"/>
                <w:sz w:val="13"/>
                <w:szCs w:val="13"/>
              </w:rPr>
              <w:t>综合</w:t>
            </w:r>
          </w:p>
          <w:p w:rsidR="00A712DD" w:rsidRDefault="00634A5C">
            <w:pPr>
              <w:widowControl/>
              <w:spacing w:line="240" w:lineRule="exact"/>
              <w:ind w:left="113" w:right="113"/>
              <w:jc w:val="center"/>
              <w:rPr>
                <w:rFonts w:ascii="宋体"/>
                <w:color w:val="000000" w:themeColor="text1"/>
                <w:sz w:val="13"/>
                <w:szCs w:val="13"/>
              </w:rPr>
            </w:pPr>
            <w:r>
              <w:rPr>
                <w:rFonts w:ascii="宋体" w:hAnsi="宋体" w:hint="eastAsia"/>
                <w:color w:val="000000" w:themeColor="text1"/>
                <w:sz w:val="13"/>
                <w:szCs w:val="13"/>
              </w:rPr>
              <w:t>实践</w:t>
            </w:r>
          </w:p>
        </w:tc>
        <w:tc>
          <w:tcPr>
            <w:tcW w:w="828"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F01</w:t>
            </w:r>
            <w:r>
              <w:rPr>
                <w:rFonts w:ascii="宋体" w:hAnsi="宋体" w:hint="eastAsia"/>
                <w:color w:val="000000" w:themeColor="text1"/>
                <w:sz w:val="13"/>
                <w:szCs w:val="13"/>
              </w:rPr>
              <w:t>332</w:t>
            </w:r>
          </w:p>
        </w:tc>
        <w:tc>
          <w:tcPr>
            <w:tcW w:w="681" w:type="dxa"/>
            <w:vAlign w:val="center"/>
          </w:tcPr>
          <w:p w:rsidR="00A712DD" w:rsidRDefault="00634A5C">
            <w:pPr>
              <w:spacing w:line="240" w:lineRule="exact"/>
              <w:jc w:val="center"/>
              <w:rPr>
                <w:rFonts w:ascii="宋体"/>
                <w:color w:val="000000" w:themeColor="text1"/>
                <w:sz w:val="13"/>
                <w:szCs w:val="13"/>
              </w:rPr>
            </w:pPr>
            <w:r>
              <w:rPr>
                <w:rFonts w:ascii="宋体" w:hAnsi="宋体" w:hint="eastAsia"/>
                <w:color w:val="000000" w:themeColor="text1"/>
                <w:sz w:val="13"/>
                <w:szCs w:val="13"/>
              </w:rPr>
              <w:t>材料科学与工程综合实践</w:t>
            </w:r>
          </w:p>
        </w:tc>
        <w:tc>
          <w:tcPr>
            <w:tcW w:w="796"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1.5</w:t>
            </w:r>
          </w:p>
        </w:tc>
        <w:tc>
          <w:tcPr>
            <w:tcW w:w="422"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45</w:t>
            </w:r>
            <w:r>
              <w:rPr>
                <w:rFonts w:ascii="宋体" w:hAnsi="宋体" w:hint="eastAsia"/>
                <w:color w:val="000000" w:themeColor="text1"/>
                <w:sz w:val="13"/>
                <w:szCs w:val="13"/>
              </w:rPr>
              <w:t>学时</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3*15</w:t>
            </w:r>
          </w:p>
        </w:tc>
        <w:tc>
          <w:tcPr>
            <w:tcW w:w="608" w:type="dxa"/>
            <w:vAlign w:val="center"/>
          </w:tcPr>
          <w:p w:rsidR="00A712DD" w:rsidRDefault="00A712DD">
            <w:pPr>
              <w:widowControl/>
              <w:spacing w:line="240" w:lineRule="exact"/>
              <w:jc w:val="center"/>
              <w:rPr>
                <w:rFonts w:ascii="宋体"/>
                <w:color w:val="000000" w:themeColor="text1"/>
                <w:sz w:val="13"/>
                <w:szCs w:val="13"/>
              </w:rPr>
            </w:pPr>
          </w:p>
        </w:tc>
        <w:tc>
          <w:tcPr>
            <w:tcW w:w="45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spacing w:line="240" w:lineRule="exact"/>
              <w:jc w:val="center"/>
              <w:rPr>
                <w:rFonts w:ascii="宋体"/>
                <w:color w:val="000000" w:themeColor="text1"/>
                <w:sz w:val="13"/>
                <w:szCs w:val="13"/>
              </w:rPr>
            </w:pPr>
          </w:p>
        </w:tc>
        <w:tc>
          <w:tcPr>
            <w:tcW w:w="416" w:type="dxa"/>
            <w:vAlign w:val="center"/>
          </w:tcPr>
          <w:p w:rsidR="00A712DD" w:rsidRDefault="00A712DD">
            <w:pPr>
              <w:spacing w:line="240" w:lineRule="exact"/>
              <w:jc w:val="center"/>
              <w:rPr>
                <w:rFonts w:ascii="宋体"/>
                <w:color w:val="000000" w:themeColor="text1"/>
                <w:sz w:val="13"/>
                <w:szCs w:val="13"/>
              </w:rPr>
            </w:pPr>
          </w:p>
        </w:tc>
      </w:tr>
      <w:tr w:rsidR="00A712DD" w:rsidTr="00C435B3">
        <w:trPr>
          <w:cantSplit/>
          <w:trHeight w:val="655"/>
          <w:jc w:val="center"/>
        </w:trPr>
        <w:tc>
          <w:tcPr>
            <w:tcW w:w="760" w:type="dxa"/>
            <w:vMerge/>
            <w:textDirection w:val="tbRlV"/>
            <w:vAlign w:val="center"/>
          </w:tcPr>
          <w:p w:rsidR="00A712DD" w:rsidRDefault="00A712DD">
            <w:pPr>
              <w:widowControl/>
              <w:spacing w:line="240" w:lineRule="exact"/>
              <w:ind w:left="113" w:right="113"/>
              <w:jc w:val="center"/>
              <w:rPr>
                <w:rFonts w:ascii="宋体"/>
                <w:color w:val="000000" w:themeColor="text1"/>
                <w:sz w:val="13"/>
                <w:szCs w:val="13"/>
              </w:rPr>
            </w:pPr>
          </w:p>
        </w:tc>
        <w:tc>
          <w:tcPr>
            <w:tcW w:w="828"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F013</w:t>
            </w:r>
            <w:r>
              <w:rPr>
                <w:rFonts w:ascii="宋体" w:hAnsi="宋体" w:hint="eastAsia"/>
                <w:color w:val="000000" w:themeColor="text1"/>
                <w:sz w:val="13"/>
                <w:szCs w:val="13"/>
              </w:rPr>
              <w:t>33</w:t>
            </w:r>
          </w:p>
        </w:tc>
        <w:tc>
          <w:tcPr>
            <w:tcW w:w="681" w:type="dxa"/>
            <w:vAlign w:val="center"/>
          </w:tcPr>
          <w:p w:rsidR="00A712DD" w:rsidRDefault="00634A5C">
            <w:pPr>
              <w:spacing w:line="240" w:lineRule="exact"/>
              <w:jc w:val="center"/>
              <w:rPr>
                <w:rFonts w:ascii="宋体"/>
                <w:color w:val="000000" w:themeColor="text1"/>
                <w:sz w:val="13"/>
                <w:szCs w:val="13"/>
              </w:rPr>
            </w:pPr>
            <w:r>
              <w:rPr>
                <w:rFonts w:ascii="宋体" w:hAnsi="宋体" w:hint="eastAsia"/>
                <w:color w:val="000000" w:themeColor="text1"/>
                <w:sz w:val="13"/>
                <w:szCs w:val="13"/>
              </w:rPr>
              <w:t>建筑结构材料综合设计</w:t>
            </w:r>
          </w:p>
        </w:tc>
        <w:tc>
          <w:tcPr>
            <w:tcW w:w="796"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1.5</w:t>
            </w:r>
          </w:p>
        </w:tc>
        <w:tc>
          <w:tcPr>
            <w:tcW w:w="422"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45</w:t>
            </w:r>
            <w:r>
              <w:rPr>
                <w:rFonts w:ascii="宋体" w:hAnsi="宋体" w:hint="eastAsia"/>
                <w:color w:val="000000" w:themeColor="text1"/>
                <w:sz w:val="13"/>
                <w:szCs w:val="13"/>
              </w:rPr>
              <w:t>学时</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634A5C">
            <w:pPr>
              <w:widowControl/>
              <w:spacing w:line="240" w:lineRule="exact"/>
              <w:jc w:val="center"/>
              <w:rPr>
                <w:rFonts w:ascii="宋体"/>
                <w:color w:val="000000" w:themeColor="text1"/>
                <w:sz w:val="13"/>
                <w:szCs w:val="13"/>
              </w:rPr>
            </w:pPr>
            <w:r>
              <w:rPr>
                <w:rFonts w:ascii="宋体" w:hAnsi="宋体"/>
                <w:color w:val="000000" w:themeColor="text1"/>
                <w:sz w:val="13"/>
                <w:szCs w:val="13"/>
              </w:rPr>
              <w:t>3*15</w:t>
            </w:r>
          </w:p>
        </w:tc>
        <w:tc>
          <w:tcPr>
            <w:tcW w:w="45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spacing w:line="240" w:lineRule="exact"/>
              <w:jc w:val="center"/>
              <w:rPr>
                <w:rFonts w:ascii="宋体"/>
                <w:color w:val="000000" w:themeColor="text1"/>
                <w:sz w:val="13"/>
                <w:szCs w:val="13"/>
              </w:rPr>
            </w:pPr>
          </w:p>
        </w:tc>
        <w:tc>
          <w:tcPr>
            <w:tcW w:w="416" w:type="dxa"/>
            <w:vAlign w:val="center"/>
          </w:tcPr>
          <w:p w:rsidR="00A712DD" w:rsidRDefault="00A712DD">
            <w:pPr>
              <w:spacing w:line="240" w:lineRule="exact"/>
              <w:jc w:val="center"/>
              <w:rPr>
                <w:rFonts w:ascii="宋体"/>
                <w:color w:val="000000" w:themeColor="text1"/>
                <w:sz w:val="13"/>
                <w:szCs w:val="13"/>
              </w:rPr>
            </w:pPr>
          </w:p>
        </w:tc>
      </w:tr>
      <w:tr w:rsidR="00A712DD" w:rsidTr="00C435B3">
        <w:trPr>
          <w:cantSplit/>
          <w:trHeight w:val="1320"/>
          <w:jc w:val="center"/>
        </w:trPr>
        <w:tc>
          <w:tcPr>
            <w:tcW w:w="760" w:type="dxa"/>
            <w:vMerge/>
            <w:textDirection w:val="tbRlV"/>
            <w:vAlign w:val="center"/>
          </w:tcPr>
          <w:p w:rsidR="00A712DD" w:rsidRDefault="00A712DD">
            <w:pPr>
              <w:widowControl/>
              <w:spacing w:line="240" w:lineRule="exact"/>
              <w:ind w:left="113" w:right="113"/>
              <w:jc w:val="center"/>
              <w:rPr>
                <w:rFonts w:ascii="宋体"/>
                <w:color w:val="000000" w:themeColor="text1"/>
                <w:sz w:val="13"/>
                <w:szCs w:val="13"/>
              </w:rPr>
            </w:pPr>
          </w:p>
        </w:tc>
        <w:tc>
          <w:tcPr>
            <w:tcW w:w="828"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F0132</w:t>
            </w:r>
            <w:r>
              <w:rPr>
                <w:rFonts w:ascii="宋体" w:hAnsi="宋体" w:hint="eastAsia"/>
                <w:color w:val="000000" w:themeColor="text1"/>
                <w:sz w:val="13"/>
                <w:szCs w:val="13"/>
              </w:rPr>
              <w:t>1</w:t>
            </w:r>
          </w:p>
        </w:tc>
        <w:tc>
          <w:tcPr>
            <w:tcW w:w="681" w:type="dxa"/>
            <w:vAlign w:val="center"/>
          </w:tcPr>
          <w:p w:rsidR="00A712DD" w:rsidRDefault="00634A5C">
            <w:pPr>
              <w:spacing w:line="240" w:lineRule="exact"/>
              <w:jc w:val="center"/>
              <w:rPr>
                <w:rFonts w:ascii="宋体"/>
                <w:color w:val="000000" w:themeColor="text1"/>
                <w:sz w:val="13"/>
                <w:szCs w:val="13"/>
              </w:rPr>
            </w:pPr>
            <w:r>
              <w:rPr>
                <w:rFonts w:ascii="宋体" w:hAnsi="宋体" w:hint="eastAsia"/>
                <w:color w:val="000000" w:themeColor="text1"/>
                <w:sz w:val="13"/>
                <w:szCs w:val="13"/>
              </w:rPr>
              <w:t>材料工程设计</w:t>
            </w:r>
          </w:p>
        </w:tc>
        <w:tc>
          <w:tcPr>
            <w:tcW w:w="796" w:type="dxa"/>
            <w:vAlign w:val="center"/>
          </w:tcPr>
          <w:p w:rsidR="00A712DD" w:rsidRDefault="00634A5C">
            <w:pPr>
              <w:spacing w:line="240" w:lineRule="exact"/>
              <w:jc w:val="center"/>
              <w:rPr>
                <w:rFonts w:ascii="宋体"/>
                <w:color w:val="000000" w:themeColor="text1"/>
                <w:sz w:val="13"/>
                <w:szCs w:val="13"/>
              </w:rPr>
            </w:pPr>
            <w:r>
              <w:rPr>
                <w:rFonts w:ascii="宋体" w:hAnsi="宋体" w:hint="eastAsia"/>
                <w:color w:val="000000" w:themeColor="text1"/>
                <w:sz w:val="13"/>
                <w:szCs w:val="13"/>
              </w:rPr>
              <w:t>1.5</w:t>
            </w:r>
          </w:p>
        </w:tc>
        <w:tc>
          <w:tcPr>
            <w:tcW w:w="422" w:type="dxa"/>
            <w:vAlign w:val="center"/>
          </w:tcPr>
          <w:p w:rsidR="00A712DD" w:rsidRDefault="00634A5C">
            <w:pPr>
              <w:spacing w:line="240" w:lineRule="exact"/>
              <w:jc w:val="center"/>
              <w:rPr>
                <w:rFonts w:ascii="宋体"/>
                <w:color w:val="000000" w:themeColor="text1"/>
                <w:sz w:val="13"/>
                <w:szCs w:val="13"/>
              </w:rPr>
            </w:pPr>
            <w:r>
              <w:rPr>
                <w:rFonts w:ascii="宋体" w:hAnsi="宋体" w:hint="eastAsia"/>
                <w:color w:val="000000" w:themeColor="text1"/>
                <w:sz w:val="13"/>
                <w:szCs w:val="13"/>
              </w:rPr>
              <w:t>45学时</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A712DD">
            <w:pPr>
              <w:widowControl/>
              <w:spacing w:line="240" w:lineRule="exact"/>
              <w:jc w:val="center"/>
              <w:rPr>
                <w:rFonts w:ascii="宋体"/>
                <w:color w:val="000000" w:themeColor="text1"/>
                <w:sz w:val="13"/>
                <w:szCs w:val="13"/>
              </w:rPr>
            </w:pPr>
          </w:p>
        </w:tc>
        <w:tc>
          <w:tcPr>
            <w:tcW w:w="456" w:type="dxa"/>
            <w:vAlign w:val="center"/>
          </w:tcPr>
          <w:p w:rsidR="00A712DD" w:rsidRDefault="00634A5C">
            <w:pPr>
              <w:spacing w:line="240" w:lineRule="exact"/>
              <w:jc w:val="center"/>
              <w:rPr>
                <w:rFonts w:ascii="宋体"/>
                <w:color w:val="000000" w:themeColor="text1"/>
                <w:sz w:val="13"/>
                <w:szCs w:val="13"/>
              </w:rPr>
            </w:pPr>
            <w:r>
              <w:rPr>
                <w:rFonts w:ascii="宋体" w:hint="eastAsia"/>
                <w:color w:val="000000" w:themeColor="text1"/>
                <w:sz w:val="13"/>
                <w:szCs w:val="13"/>
              </w:rPr>
              <w:t>3*15</w:t>
            </w: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spacing w:line="240" w:lineRule="exact"/>
              <w:jc w:val="center"/>
              <w:rPr>
                <w:rFonts w:ascii="宋体"/>
                <w:color w:val="000000" w:themeColor="text1"/>
                <w:sz w:val="13"/>
                <w:szCs w:val="13"/>
              </w:rPr>
            </w:pPr>
          </w:p>
        </w:tc>
        <w:tc>
          <w:tcPr>
            <w:tcW w:w="416" w:type="dxa"/>
            <w:vAlign w:val="center"/>
          </w:tcPr>
          <w:p w:rsidR="00A712DD" w:rsidRDefault="00A712DD">
            <w:pPr>
              <w:spacing w:line="240" w:lineRule="exact"/>
              <w:jc w:val="center"/>
              <w:rPr>
                <w:rFonts w:ascii="宋体"/>
                <w:color w:val="000000" w:themeColor="text1"/>
                <w:sz w:val="13"/>
                <w:szCs w:val="13"/>
              </w:rPr>
            </w:pPr>
          </w:p>
        </w:tc>
      </w:tr>
      <w:tr w:rsidR="00A712DD" w:rsidTr="00C435B3">
        <w:trPr>
          <w:cantSplit/>
          <w:trHeight w:val="1320"/>
          <w:jc w:val="center"/>
        </w:trPr>
        <w:tc>
          <w:tcPr>
            <w:tcW w:w="760" w:type="dxa"/>
            <w:vMerge/>
            <w:textDirection w:val="tbRlV"/>
            <w:vAlign w:val="center"/>
          </w:tcPr>
          <w:p w:rsidR="00A712DD" w:rsidRDefault="00A712DD">
            <w:pPr>
              <w:widowControl/>
              <w:spacing w:line="240" w:lineRule="exact"/>
              <w:ind w:left="113" w:right="113"/>
              <w:jc w:val="center"/>
              <w:rPr>
                <w:rFonts w:ascii="宋体"/>
                <w:color w:val="000000" w:themeColor="text1"/>
                <w:sz w:val="13"/>
                <w:szCs w:val="13"/>
              </w:rPr>
            </w:pPr>
          </w:p>
        </w:tc>
        <w:tc>
          <w:tcPr>
            <w:tcW w:w="828" w:type="dxa"/>
            <w:vAlign w:val="center"/>
          </w:tcPr>
          <w:p w:rsidR="00A712DD" w:rsidRDefault="00634A5C">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F01334</w:t>
            </w:r>
          </w:p>
        </w:tc>
        <w:tc>
          <w:tcPr>
            <w:tcW w:w="681" w:type="dxa"/>
            <w:vAlign w:val="center"/>
          </w:tcPr>
          <w:p w:rsidR="00A712DD" w:rsidRDefault="00634A5C">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建筑功能材料综合设计</w:t>
            </w:r>
          </w:p>
        </w:tc>
        <w:tc>
          <w:tcPr>
            <w:tcW w:w="796" w:type="dxa"/>
            <w:vAlign w:val="center"/>
          </w:tcPr>
          <w:p w:rsidR="00A712DD" w:rsidRDefault="00634A5C">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1.5</w:t>
            </w:r>
          </w:p>
        </w:tc>
        <w:tc>
          <w:tcPr>
            <w:tcW w:w="422" w:type="dxa"/>
            <w:vAlign w:val="center"/>
          </w:tcPr>
          <w:p w:rsidR="00A712DD" w:rsidRDefault="00634A5C">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45学时</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A712DD">
            <w:pPr>
              <w:widowControl/>
              <w:spacing w:line="240" w:lineRule="exact"/>
              <w:jc w:val="center"/>
              <w:rPr>
                <w:rFonts w:ascii="宋体"/>
                <w:color w:val="000000" w:themeColor="text1"/>
                <w:sz w:val="13"/>
                <w:szCs w:val="13"/>
              </w:rPr>
            </w:pPr>
          </w:p>
        </w:tc>
        <w:tc>
          <w:tcPr>
            <w:tcW w:w="456" w:type="dxa"/>
            <w:vAlign w:val="center"/>
          </w:tcPr>
          <w:p w:rsidR="00A712DD" w:rsidRDefault="00634A5C">
            <w:pPr>
              <w:spacing w:line="240" w:lineRule="exact"/>
              <w:jc w:val="center"/>
              <w:rPr>
                <w:rFonts w:ascii="宋体"/>
                <w:color w:val="000000" w:themeColor="text1"/>
                <w:sz w:val="13"/>
                <w:szCs w:val="13"/>
              </w:rPr>
            </w:pPr>
            <w:r>
              <w:rPr>
                <w:rFonts w:ascii="宋体" w:hint="eastAsia"/>
                <w:color w:val="000000" w:themeColor="text1"/>
                <w:sz w:val="13"/>
                <w:szCs w:val="13"/>
              </w:rPr>
              <w:t>3*15</w:t>
            </w: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spacing w:line="240" w:lineRule="exact"/>
              <w:jc w:val="center"/>
              <w:rPr>
                <w:rFonts w:ascii="宋体"/>
                <w:color w:val="000000" w:themeColor="text1"/>
                <w:sz w:val="13"/>
                <w:szCs w:val="13"/>
              </w:rPr>
            </w:pPr>
          </w:p>
        </w:tc>
        <w:tc>
          <w:tcPr>
            <w:tcW w:w="416" w:type="dxa"/>
            <w:vAlign w:val="center"/>
          </w:tcPr>
          <w:p w:rsidR="00A712DD" w:rsidRDefault="00A712DD">
            <w:pPr>
              <w:spacing w:line="240" w:lineRule="exact"/>
              <w:jc w:val="center"/>
              <w:rPr>
                <w:rFonts w:ascii="宋体"/>
                <w:color w:val="000000" w:themeColor="text1"/>
                <w:sz w:val="13"/>
                <w:szCs w:val="13"/>
              </w:rPr>
            </w:pPr>
          </w:p>
        </w:tc>
      </w:tr>
      <w:tr w:rsidR="00A712DD" w:rsidTr="00C435B3">
        <w:trPr>
          <w:cantSplit/>
          <w:trHeight w:val="1320"/>
          <w:jc w:val="center"/>
        </w:trPr>
        <w:tc>
          <w:tcPr>
            <w:tcW w:w="760" w:type="dxa"/>
            <w:vMerge/>
            <w:textDirection w:val="tbRlV"/>
            <w:vAlign w:val="center"/>
          </w:tcPr>
          <w:p w:rsidR="00A712DD" w:rsidRDefault="00A712DD">
            <w:pPr>
              <w:widowControl/>
              <w:spacing w:line="240" w:lineRule="exact"/>
              <w:ind w:left="113" w:right="113"/>
              <w:jc w:val="center"/>
              <w:rPr>
                <w:rFonts w:ascii="宋体"/>
                <w:color w:val="000000" w:themeColor="text1"/>
                <w:sz w:val="13"/>
                <w:szCs w:val="13"/>
              </w:rPr>
            </w:pPr>
          </w:p>
        </w:tc>
        <w:tc>
          <w:tcPr>
            <w:tcW w:w="828" w:type="dxa"/>
            <w:vAlign w:val="center"/>
          </w:tcPr>
          <w:p w:rsidR="00A712DD" w:rsidRDefault="00634A5C">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F01335</w:t>
            </w:r>
          </w:p>
        </w:tc>
        <w:tc>
          <w:tcPr>
            <w:tcW w:w="681" w:type="dxa"/>
            <w:vAlign w:val="center"/>
          </w:tcPr>
          <w:p w:rsidR="00A712DD" w:rsidRDefault="00634A5C">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无机非金属材料工艺制备实验</w:t>
            </w:r>
          </w:p>
        </w:tc>
        <w:tc>
          <w:tcPr>
            <w:tcW w:w="796" w:type="dxa"/>
            <w:vAlign w:val="center"/>
          </w:tcPr>
          <w:p w:rsidR="00A712DD" w:rsidRDefault="00634A5C">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1</w:t>
            </w:r>
          </w:p>
        </w:tc>
        <w:tc>
          <w:tcPr>
            <w:tcW w:w="422" w:type="dxa"/>
            <w:vAlign w:val="center"/>
          </w:tcPr>
          <w:p w:rsidR="00A712DD" w:rsidRDefault="00C435B3">
            <w:pPr>
              <w:spacing w:line="240" w:lineRule="exact"/>
              <w:jc w:val="center"/>
              <w:rPr>
                <w:rFonts w:ascii="宋体" w:hAnsi="宋体"/>
                <w:color w:val="000000" w:themeColor="text1"/>
                <w:sz w:val="13"/>
                <w:szCs w:val="13"/>
              </w:rPr>
            </w:pPr>
            <w:r>
              <w:rPr>
                <w:rFonts w:ascii="宋体" w:hAnsi="宋体" w:hint="eastAsia"/>
                <w:color w:val="000000" w:themeColor="text1"/>
                <w:sz w:val="13"/>
                <w:szCs w:val="13"/>
              </w:rPr>
              <w:t>30学时</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4C3BC2">
            <w:pPr>
              <w:widowControl/>
              <w:spacing w:line="240" w:lineRule="exact"/>
              <w:jc w:val="center"/>
              <w:rPr>
                <w:rFonts w:ascii="宋体"/>
                <w:color w:val="000000" w:themeColor="text1"/>
                <w:sz w:val="13"/>
                <w:szCs w:val="13"/>
              </w:rPr>
            </w:pPr>
            <w:r>
              <w:rPr>
                <w:rFonts w:ascii="宋体" w:hint="eastAsia"/>
                <w:color w:val="000000" w:themeColor="text1"/>
                <w:sz w:val="13"/>
                <w:szCs w:val="13"/>
              </w:rPr>
              <w:t>3*10</w:t>
            </w:r>
          </w:p>
        </w:tc>
        <w:tc>
          <w:tcPr>
            <w:tcW w:w="456" w:type="dxa"/>
            <w:vAlign w:val="center"/>
          </w:tcPr>
          <w:p w:rsidR="00A712DD" w:rsidRDefault="00A712DD">
            <w:pPr>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spacing w:line="240" w:lineRule="exact"/>
              <w:jc w:val="center"/>
              <w:rPr>
                <w:rFonts w:ascii="宋体"/>
                <w:color w:val="000000" w:themeColor="text1"/>
                <w:sz w:val="13"/>
                <w:szCs w:val="13"/>
              </w:rPr>
            </w:pPr>
          </w:p>
        </w:tc>
        <w:tc>
          <w:tcPr>
            <w:tcW w:w="416" w:type="dxa"/>
            <w:vAlign w:val="center"/>
          </w:tcPr>
          <w:p w:rsidR="00A712DD" w:rsidRDefault="00A712DD">
            <w:pPr>
              <w:spacing w:line="240" w:lineRule="exact"/>
              <w:jc w:val="center"/>
              <w:rPr>
                <w:rFonts w:ascii="宋体"/>
                <w:color w:val="000000" w:themeColor="text1"/>
                <w:sz w:val="13"/>
                <w:szCs w:val="13"/>
              </w:rPr>
            </w:pPr>
          </w:p>
        </w:tc>
      </w:tr>
      <w:tr w:rsidR="00A712DD" w:rsidTr="00C435B3">
        <w:trPr>
          <w:cantSplit/>
          <w:trHeight w:val="655"/>
          <w:jc w:val="center"/>
        </w:trPr>
        <w:tc>
          <w:tcPr>
            <w:tcW w:w="760" w:type="dxa"/>
            <w:vMerge/>
            <w:textDirection w:val="tbRlV"/>
            <w:vAlign w:val="center"/>
          </w:tcPr>
          <w:p w:rsidR="00A712DD" w:rsidRDefault="00A712DD">
            <w:pPr>
              <w:widowControl/>
              <w:spacing w:line="240" w:lineRule="exact"/>
              <w:ind w:left="113" w:right="113"/>
              <w:jc w:val="center"/>
              <w:rPr>
                <w:rFonts w:ascii="宋体"/>
                <w:color w:val="000000" w:themeColor="text1"/>
                <w:sz w:val="13"/>
                <w:szCs w:val="13"/>
              </w:rPr>
            </w:pPr>
          </w:p>
        </w:tc>
        <w:tc>
          <w:tcPr>
            <w:tcW w:w="828"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F013</w:t>
            </w:r>
            <w:r>
              <w:rPr>
                <w:rFonts w:ascii="宋体" w:hAnsi="宋体" w:hint="eastAsia"/>
                <w:color w:val="000000" w:themeColor="text1"/>
                <w:sz w:val="13"/>
                <w:szCs w:val="13"/>
              </w:rPr>
              <w:t>3</w:t>
            </w:r>
            <w:r>
              <w:rPr>
                <w:rFonts w:ascii="宋体" w:hAnsi="宋体"/>
                <w:color w:val="000000" w:themeColor="text1"/>
                <w:sz w:val="13"/>
                <w:szCs w:val="13"/>
              </w:rPr>
              <w:t>6</w:t>
            </w:r>
          </w:p>
        </w:tc>
        <w:tc>
          <w:tcPr>
            <w:tcW w:w="681" w:type="dxa"/>
            <w:vAlign w:val="center"/>
          </w:tcPr>
          <w:p w:rsidR="00A712DD" w:rsidRDefault="00634A5C">
            <w:pPr>
              <w:spacing w:line="240" w:lineRule="exact"/>
              <w:jc w:val="center"/>
              <w:rPr>
                <w:rFonts w:ascii="宋体"/>
                <w:color w:val="000000" w:themeColor="text1"/>
                <w:sz w:val="13"/>
                <w:szCs w:val="13"/>
              </w:rPr>
            </w:pPr>
            <w:r>
              <w:rPr>
                <w:rFonts w:ascii="宋体" w:hAnsi="宋体" w:hint="eastAsia"/>
                <w:color w:val="000000" w:themeColor="text1"/>
                <w:sz w:val="13"/>
                <w:szCs w:val="13"/>
              </w:rPr>
              <w:t>毕业设计</w:t>
            </w:r>
            <w:r>
              <w:rPr>
                <w:rFonts w:ascii="宋体" w:hAnsi="宋体"/>
                <w:color w:val="000000" w:themeColor="text1"/>
                <w:sz w:val="13"/>
                <w:szCs w:val="13"/>
              </w:rPr>
              <w:t>/</w:t>
            </w:r>
            <w:r>
              <w:rPr>
                <w:rFonts w:ascii="宋体" w:hAnsi="宋体" w:hint="eastAsia"/>
                <w:color w:val="000000" w:themeColor="text1"/>
                <w:sz w:val="13"/>
                <w:szCs w:val="13"/>
              </w:rPr>
              <w:t>论文</w:t>
            </w:r>
          </w:p>
        </w:tc>
        <w:tc>
          <w:tcPr>
            <w:tcW w:w="796"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16</w:t>
            </w:r>
          </w:p>
        </w:tc>
        <w:tc>
          <w:tcPr>
            <w:tcW w:w="422"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16</w:t>
            </w:r>
            <w:r>
              <w:rPr>
                <w:rFonts w:ascii="宋体" w:hAnsi="宋体" w:hint="eastAsia"/>
                <w:color w:val="000000" w:themeColor="text1"/>
                <w:sz w:val="13"/>
                <w:szCs w:val="13"/>
              </w:rPr>
              <w:t>周</w:t>
            </w:r>
          </w:p>
        </w:tc>
        <w:tc>
          <w:tcPr>
            <w:tcW w:w="610"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16" w:type="dxa"/>
            <w:vAlign w:val="center"/>
          </w:tcPr>
          <w:p w:rsidR="00A712DD" w:rsidRDefault="00A712DD">
            <w:pPr>
              <w:widowControl/>
              <w:spacing w:line="240" w:lineRule="exact"/>
              <w:jc w:val="center"/>
              <w:rPr>
                <w:rFonts w:ascii="宋体"/>
                <w:color w:val="000000" w:themeColor="text1"/>
                <w:sz w:val="13"/>
                <w:szCs w:val="13"/>
              </w:rPr>
            </w:pPr>
          </w:p>
        </w:tc>
        <w:tc>
          <w:tcPr>
            <w:tcW w:w="607" w:type="dxa"/>
            <w:vAlign w:val="center"/>
          </w:tcPr>
          <w:p w:rsidR="00A712DD" w:rsidRDefault="00A712DD">
            <w:pPr>
              <w:widowControl/>
              <w:spacing w:line="240" w:lineRule="exact"/>
              <w:jc w:val="center"/>
              <w:rPr>
                <w:rFonts w:ascii="宋体"/>
                <w:color w:val="000000" w:themeColor="text1"/>
                <w:sz w:val="13"/>
                <w:szCs w:val="13"/>
              </w:rPr>
            </w:pPr>
          </w:p>
        </w:tc>
        <w:tc>
          <w:tcPr>
            <w:tcW w:w="608" w:type="dxa"/>
            <w:vAlign w:val="center"/>
          </w:tcPr>
          <w:p w:rsidR="00A712DD" w:rsidRDefault="00A712DD">
            <w:pPr>
              <w:widowControl/>
              <w:spacing w:line="240" w:lineRule="exact"/>
              <w:jc w:val="center"/>
              <w:rPr>
                <w:rFonts w:ascii="宋体"/>
                <w:color w:val="000000" w:themeColor="text1"/>
                <w:sz w:val="13"/>
                <w:szCs w:val="13"/>
              </w:rPr>
            </w:pPr>
          </w:p>
        </w:tc>
        <w:tc>
          <w:tcPr>
            <w:tcW w:w="45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634A5C">
            <w:pPr>
              <w:widowControl/>
              <w:spacing w:line="240" w:lineRule="exact"/>
              <w:jc w:val="center"/>
              <w:rPr>
                <w:rFonts w:ascii="宋体"/>
                <w:color w:val="000000" w:themeColor="text1"/>
                <w:sz w:val="13"/>
                <w:szCs w:val="13"/>
              </w:rPr>
            </w:pPr>
            <w:r>
              <w:rPr>
                <w:rFonts w:ascii="宋体" w:hint="eastAsia"/>
                <w:color w:val="000000" w:themeColor="text1"/>
                <w:sz w:val="13"/>
                <w:szCs w:val="13"/>
              </w:rPr>
              <w:t>√</w:t>
            </w:r>
          </w:p>
        </w:tc>
        <w:tc>
          <w:tcPr>
            <w:tcW w:w="316" w:type="dxa"/>
            <w:vAlign w:val="center"/>
          </w:tcPr>
          <w:p w:rsidR="00A712DD" w:rsidRDefault="00A712DD">
            <w:pPr>
              <w:spacing w:line="240" w:lineRule="exact"/>
              <w:jc w:val="center"/>
              <w:rPr>
                <w:rFonts w:ascii="宋体"/>
                <w:color w:val="000000" w:themeColor="text1"/>
                <w:sz w:val="13"/>
                <w:szCs w:val="13"/>
              </w:rPr>
            </w:pPr>
          </w:p>
        </w:tc>
        <w:tc>
          <w:tcPr>
            <w:tcW w:w="416" w:type="dxa"/>
            <w:vAlign w:val="center"/>
          </w:tcPr>
          <w:p w:rsidR="00A712DD" w:rsidRDefault="00A712DD">
            <w:pPr>
              <w:spacing w:line="240" w:lineRule="exact"/>
              <w:jc w:val="center"/>
              <w:rPr>
                <w:rFonts w:ascii="宋体"/>
                <w:color w:val="000000" w:themeColor="text1"/>
                <w:sz w:val="13"/>
                <w:szCs w:val="13"/>
              </w:rPr>
            </w:pPr>
          </w:p>
        </w:tc>
      </w:tr>
      <w:tr w:rsidR="00A712DD" w:rsidTr="00C435B3">
        <w:trPr>
          <w:cantSplit/>
          <w:trHeight w:val="655"/>
          <w:jc w:val="center"/>
        </w:trPr>
        <w:tc>
          <w:tcPr>
            <w:tcW w:w="2269" w:type="dxa"/>
            <w:gridSpan w:val="3"/>
            <w:vAlign w:val="center"/>
          </w:tcPr>
          <w:p w:rsidR="00A712DD" w:rsidRDefault="00634A5C">
            <w:pPr>
              <w:spacing w:line="240" w:lineRule="exact"/>
              <w:jc w:val="left"/>
              <w:rPr>
                <w:rFonts w:ascii="宋体"/>
                <w:color w:val="000000" w:themeColor="text1"/>
                <w:sz w:val="13"/>
                <w:szCs w:val="13"/>
              </w:rPr>
            </w:pPr>
            <w:r>
              <w:rPr>
                <w:rFonts w:ascii="宋体" w:hAnsi="宋体" w:hint="eastAsia"/>
                <w:color w:val="000000" w:themeColor="text1"/>
                <w:sz w:val="13"/>
                <w:szCs w:val="13"/>
              </w:rPr>
              <w:t>合计</w:t>
            </w:r>
          </w:p>
        </w:tc>
        <w:tc>
          <w:tcPr>
            <w:tcW w:w="796" w:type="dxa"/>
            <w:vAlign w:val="center"/>
          </w:tcPr>
          <w:p w:rsidR="00A712DD" w:rsidRDefault="00634A5C">
            <w:pPr>
              <w:spacing w:line="240" w:lineRule="exact"/>
              <w:jc w:val="center"/>
              <w:rPr>
                <w:rFonts w:ascii="宋体"/>
                <w:color w:val="000000" w:themeColor="text1"/>
                <w:sz w:val="13"/>
                <w:szCs w:val="13"/>
              </w:rPr>
            </w:pPr>
            <w:r>
              <w:rPr>
                <w:rFonts w:ascii="宋体" w:hAnsi="宋体"/>
                <w:color w:val="000000" w:themeColor="text1"/>
                <w:sz w:val="13"/>
                <w:szCs w:val="13"/>
              </w:rPr>
              <w:t>3</w:t>
            </w:r>
            <w:r>
              <w:rPr>
                <w:rFonts w:ascii="宋体" w:hAnsi="宋体" w:hint="eastAsia"/>
                <w:color w:val="000000" w:themeColor="text1"/>
                <w:sz w:val="13"/>
                <w:szCs w:val="13"/>
              </w:rPr>
              <w:t>8</w:t>
            </w:r>
          </w:p>
        </w:tc>
        <w:tc>
          <w:tcPr>
            <w:tcW w:w="422" w:type="dxa"/>
            <w:vAlign w:val="center"/>
          </w:tcPr>
          <w:p w:rsidR="00A712DD" w:rsidRDefault="00A712DD">
            <w:pPr>
              <w:spacing w:line="240" w:lineRule="exact"/>
              <w:jc w:val="center"/>
              <w:rPr>
                <w:rFonts w:ascii="宋体"/>
                <w:color w:val="000000" w:themeColor="text1"/>
                <w:sz w:val="13"/>
                <w:szCs w:val="13"/>
              </w:rPr>
            </w:pPr>
          </w:p>
        </w:tc>
        <w:tc>
          <w:tcPr>
            <w:tcW w:w="610" w:type="dxa"/>
            <w:vAlign w:val="center"/>
          </w:tcPr>
          <w:p w:rsidR="00A712DD" w:rsidRDefault="00A712DD">
            <w:pPr>
              <w:widowControl/>
              <w:spacing w:line="240" w:lineRule="exact"/>
              <w:jc w:val="left"/>
              <w:rPr>
                <w:rFonts w:ascii="宋体"/>
                <w:color w:val="000000" w:themeColor="text1"/>
                <w:sz w:val="13"/>
                <w:szCs w:val="13"/>
              </w:rPr>
            </w:pPr>
          </w:p>
        </w:tc>
        <w:tc>
          <w:tcPr>
            <w:tcW w:w="616" w:type="dxa"/>
            <w:vAlign w:val="center"/>
          </w:tcPr>
          <w:p w:rsidR="00A712DD" w:rsidRDefault="00A712DD">
            <w:pPr>
              <w:widowControl/>
              <w:spacing w:line="240" w:lineRule="exact"/>
              <w:jc w:val="left"/>
              <w:rPr>
                <w:rFonts w:ascii="宋体"/>
                <w:color w:val="000000" w:themeColor="text1"/>
                <w:sz w:val="13"/>
                <w:szCs w:val="13"/>
              </w:rPr>
            </w:pPr>
          </w:p>
        </w:tc>
        <w:tc>
          <w:tcPr>
            <w:tcW w:w="616" w:type="dxa"/>
            <w:vAlign w:val="center"/>
          </w:tcPr>
          <w:p w:rsidR="00A712DD" w:rsidRDefault="00A712DD">
            <w:pPr>
              <w:widowControl/>
              <w:spacing w:line="240" w:lineRule="exact"/>
              <w:jc w:val="left"/>
              <w:rPr>
                <w:rFonts w:ascii="宋体"/>
                <w:color w:val="000000" w:themeColor="text1"/>
                <w:sz w:val="13"/>
                <w:szCs w:val="13"/>
              </w:rPr>
            </w:pPr>
          </w:p>
        </w:tc>
        <w:tc>
          <w:tcPr>
            <w:tcW w:w="616" w:type="dxa"/>
            <w:vAlign w:val="center"/>
          </w:tcPr>
          <w:p w:rsidR="00A712DD" w:rsidRDefault="00A712DD">
            <w:pPr>
              <w:widowControl/>
              <w:spacing w:line="240" w:lineRule="exact"/>
              <w:jc w:val="left"/>
              <w:rPr>
                <w:rFonts w:ascii="宋体"/>
                <w:color w:val="000000" w:themeColor="text1"/>
                <w:sz w:val="13"/>
                <w:szCs w:val="13"/>
              </w:rPr>
            </w:pPr>
          </w:p>
        </w:tc>
        <w:tc>
          <w:tcPr>
            <w:tcW w:w="607" w:type="dxa"/>
            <w:vAlign w:val="center"/>
          </w:tcPr>
          <w:p w:rsidR="00A712DD" w:rsidRDefault="00A712DD">
            <w:pPr>
              <w:widowControl/>
              <w:spacing w:line="240" w:lineRule="exact"/>
              <w:jc w:val="left"/>
              <w:rPr>
                <w:rFonts w:ascii="宋体"/>
                <w:color w:val="000000" w:themeColor="text1"/>
                <w:sz w:val="13"/>
                <w:szCs w:val="13"/>
              </w:rPr>
            </w:pPr>
          </w:p>
        </w:tc>
        <w:tc>
          <w:tcPr>
            <w:tcW w:w="608" w:type="dxa"/>
            <w:vAlign w:val="center"/>
          </w:tcPr>
          <w:p w:rsidR="00A712DD" w:rsidRDefault="00A712DD">
            <w:pPr>
              <w:widowControl/>
              <w:spacing w:line="240" w:lineRule="exact"/>
              <w:jc w:val="left"/>
              <w:rPr>
                <w:rFonts w:ascii="宋体"/>
                <w:color w:val="000000" w:themeColor="text1"/>
                <w:sz w:val="13"/>
                <w:szCs w:val="13"/>
              </w:rPr>
            </w:pPr>
          </w:p>
        </w:tc>
        <w:tc>
          <w:tcPr>
            <w:tcW w:w="456" w:type="dxa"/>
            <w:vAlign w:val="center"/>
          </w:tcPr>
          <w:p w:rsidR="00A712DD" w:rsidRDefault="00A712DD">
            <w:pPr>
              <w:widowControl/>
              <w:spacing w:line="240" w:lineRule="exact"/>
              <w:jc w:val="center"/>
              <w:rPr>
                <w:rFonts w:ascii="宋体"/>
                <w:color w:val="000000" w:themeColor="text1"/>
                <w:sz w:val="13"/>
                <w:szCs w:val="13"/>
              </w:rPr>
            </w:pPr>
          </w:p>
        </w:tc>
        <w:tc>
          <w:tcPr>
            <w:tcW w:w="416" w:type="dxa"/>
            <w:vAlign w:val="center"/>
          </w:tcPr>
          <w:p w:rsidR="00A712DD" w:rsidRDefault="00A712DD">
            <w:pPr>
              <w:widowControl/>
              <w:spacing w:line="240" w:lineRule="exact"/>
              <w:jc w:val="center"/>
              <w:rPr>
                <w:rFonts w:ascii="宋体"/>
                <w:color w:val="000000" w:themeColor="text1"/>
                <w:sz w:val="13"/>
                <w:szCs w:val="13"/>
              </w:rPr>
            </w:pPr>
          </w:p>
        </w:tc>
        <w:tc>
          <w:tcPr>
            <w:tcW w:w="316" w:type="dxa"/>
            <w:vAlign w:val="center"/>
          </w:tcPr>
          <w:p w:rsidR="00A712DD" w:rsidRDefault="00A712DD">
            <w:pPr>
              <w:spacing w:line="240" w:lineRule="exact"/>
              <w:jc w:val="center"/>
              <w:rPr>
                <w:rFonts w:ascii="宋体"/>
                <w:color w:val="000000" w:themeColor="text1"/>
                <w:sz w:val="13"/>
                <w:szCs w:val="13"/>
              </w:rPr>
            </w:pPr>
          </w:p>
        </w:tc>
        <w:tc>
          <w:tcPr>
            <w:tcW w:w="416" w:type="dxa"/>
            <w:vAlign w:val="center"/>
          </w:tcPr>
          <w:p w:rsidR="00A712DD" w:rsidRDefault="00A712DD">
            <w:pPr>
              <w:spacing w:line="240" w:lineRule="exact"/>
              <w:jc w:val="center"/>
              <w:rPr>
                <w:rFonts w:ascii="宋体"/>
                <w:color w:val="000000" w:themeColor="text1"/>
                <w:sz w:val="13"/>
                <w:szCs w:val="13"/>
              </w:rPr>
            </w:pPr>
          </w:p>
        </w:tc>
      </w:tr>
    </w:tbl>
    <w:p w:rsidR="00A712DD" w:rsidRPr="001A00F3" w:rsidRDefault="00634A5C" w:rsidP="001A00F3">
      <w:pPr>
        <w:widowControl/>
        <w:snapToGrid w:val="0"/>
        <w:spacing w:line="390" w:lineRule="exact"/>
        <w:rPr>
          <w:rFonts w:ascii="Times New Roman" w:hAnsi="Times New Roman"/>
          <w:color w:val="000000" w:themeColor="text1"/>
          <w:kern w:val="0"/>
        </w:rPr>
      </w:pPr>
      <w:r>
        <w:rPr>
          <w:rFonts w:ascii="Times New Roman" w:hAnsi="Times New Roman" w:hint="eastAsia"/>
          <w:color w:val="000000" w:themeColor="text1"/>
          <w:kern w:val="0"/>
          <w:szCs w:val="24"/>
        </w:rPr>
        <w:t>注：课程设计学分、周数按集中安排填写，组织实施分散进行。</w:t>
      </w:r>
    </w:p>
    <w:p w:rsidR="00A712DD" w:rsidRPr="001A00F3" w:rsidRDefault="00634A5C" w:rsidP="001A00F3">
      <w:pPr>
        <w:snapToGrid w:val="0"/>
        <w:spacing w:line="390" w:lineRule="exact"/>
        <w:rPr>
          <w:rFonts w:ascii="Times New Roman" w:eastAsia="黑体" w:hAnsi="Times New Roman"/>
          <w:b/>
          <w:color w:val="000000" w:themeColor="text1"/>
          <w:sz w:val="28"/>
          <w:szCs w:val="28"/>
        </w:rPr>
      </w:pPr>
      <w:r w:rsidRPr="001A00F3">
        <w:rPr>
          <w:rFonts w:ascii="Times New Roman" w:eastAsia="黑体" w:hAnsi="Times New Roman" w:hint="eastAsia"/>
          <w:b/>
          <w:color w:val="000000" w:themeColor="text1"/>
          <w:sz w:val="28"/>
          <w:szCs w:val="28"/>
        </w:rPr>
        <w:t>十二、各学期学时分配表</w:t>
      </w:r>
    </w:p>
    <w:tbl>
      <w:tblPr>
        <w:tblW w:w="84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426"/>
        <w:gridCol w:w="1045"/>
        <w:gridCol w:w="441"/>
        <w:gridCol w:w="441"/>
        <w:gridCol w:w="441"/>
        <w:gridCol w:w="441"/>
        <w:gridCol w:w="441"/>
        <w:gridCol w:w="441"/>
        <w:gridCol w:w="426"/>
        <w:gridCol w:w="426"/>
        <w:gridCol w:w="426"/>
        <w:gridCol w:w="426"/>
        <w:gridCol w:w="636"/>
      </w:tblGrid>
      <w:tr w:rsidR="00A712DD">
        <w:trPr>
          <w:cantSplit/>
          <w:trHeight w:val="500"/>
          <w:jc w:val="center"/>
        </w:trPr>
        <w:tc>
          <w:tcPr>
            <w:tcW w:w="3471" w:type="dxa"/>
            <w:gridSpan w:val="2"/>
            <w:vAlign w:val="center"/>
          </w:tcPr>
          <w:p w:rsidR="00A712DD" w:rsidRDefault="001432B0">
            <w:pPr>
              <w:spacing w:line="240" w:lineRule="exact"/>
              <w:rPr>
                <w:rFonts w:ascii="Times New Roman" w:hAnsi="Times New Roman"/>
                <w:color w:val="000000" w:themeColor="text1"/>
                <w:sz w:val="20"/>
                <w:szCs w:val="21"/>
              </w:rPr>
            </w:pPr>
            <w:r w:rsidRPr="001432B0">
              <w:rPr>
                <w:color w:val="000000" w:themeColor="text1"/>
              </w:rPr>
              <w:pict>
                <v:line id="Line 4" o:spid="_x0000_s1026" style="position:absolute;left:0;text-align:left;z-index:251658240" from="-2.05pt,2.4pt" to="167.35pt,25.65pt"/>
              </w:pict>
            </w:r>
            <w:r w:rsidRPr="001432B0">
              <w:rPr>
                <w:color w:val="000000" w:themeColor="text1"/>
              </w:rPr>
              <w:pict>
                <v:line id="Line 5" o:spid="_x0000_s1027" style="position:absolute;left:0;text-align:left;z-index:251659264" from="98pt,-.2pt" to="172.1pt,26.2pt"/>
              </w:pict>
            </w:r>
            <w:r w:rsidR="00634A5C">
              <w:rPr>
                <w:rFonts w:ascii="Times New Roman" w:hAnsi="Times New Roman" w:hint="eastAsia"/>
                <w:color w:val="000000" w:themeColor="text1"/>
                <w:szCs w:val="21"/>
              </w:rPr>
              <w:t>学时学期</w:t>
            </w:r>
          </w:p>
          <w:p w:rsidR="00A712DD" w:rsidRDefault="00634A5C">
            <w:pPr>
              <w:spacing w:line="240" w:lineRule="exact"/>
              <w:rPr>
                <w:rFonts w:ascii="Times New Roman" w:hAnsi="Times New Roman"/>
                <w:color w:val="000000" w:themeColor="text1"/>
                <w:sz w:val="20"/>
                <w:szCs w:val="21"/>
              </w:rPr>
            </w:pPr>
            <w:r>
              <w:rPr>
                <w:rFonts w:ascii="Times New Roman" w:hAnsi="Times New Roman" w:hint="eastAsia"/>
                <w:color w:val="000000" w:themeColor="text1"/>
                <w:szCs w:val="21"/>
              </w:rPr>
              <w:t>类别</w:t>
            </w:r>
          </w:p>
        </w:tc>
        <w:tc>
          <w:tcPr>
            <w:tcW w:w="441" w:type="dxa"/>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一</w:t>
            </w:r>
          </w:p>
        </w:tc>
        <w:tc>
          <w:tcPr>
            <w:tcW w:w="441" w:type="dxa"/>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二</w:t>
            </w:r>
          </w:p>
        </w:tc>
        <w:tc>
          <w:tcPr>
            <w:tcW w:w="441" w:type="dxa"/>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三</w:t>
            </w:r>
          </w:p>
        </w:tc>
        <w:tc>
          <w:tcPr>
            <w:tcW w:w="441" w:type="dxa"/>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四</w:t>
            </w:r>
          </w:p>
        </w:tc>
        <w:tc>
          <w:tcPr>
            <w:tcW w:w="441" w:type="dxa"/>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五</w:t>
            </w:r>
          </w:p>
        </w:tc>
        <w:tc>
          <w:tcPr>
            <w:tcW w:w="441" w:type="dxa"/>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六</w:t>
            </w:r>
          </w:p>
        </w:tc>
        <w:tc>
          <w:tcPr>
            <w:tcW w:w="426" w:type="dxa"/>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七</w:t>
            </w:r>
          </w:p>
        </w:tc>
        <w:tc>
          <w:tcPr>
            <w:tcW w:w="426" w:type="dxa"/>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八</w:t>
            </w:r>
          </w:p>
        </w:tc>
        <w:tc>
          <w:tcPr>
            <w:tcW w:w="426" w:type="dxa"/>
            <w:tcBorders>
              <w:right w:val="single" w:sz="4" w:space="0" w:color="auto"/>
            </w:tcBorders>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九</w:t>
            </w:r>
          </w:p>
        </w:tc>
        <w:tc>
          <w:tcPr>
            <w:tcW w:w="426" w:type="dxa"/>
            <w:tcBorders>
              <w:left w:val="single" w:sz="4" w:space="0" w:color="auto"/>
            </w:tcBorders>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十</w:t>
            </w:r>
          </w:p>
        </w:tc>
        <w:tc>
          <w:tcPr>
            <w:tcW w:w="636" w:type="dxa"/>
            <w:tcBorders>
              <w:left w:val="single" w:sz="4" w:space="0" w:color="auto"/>
            </w:tcBorders>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总计</w:t>
            </w:r>
          </w:p>
        </w:tc>
      </w:tr>
      <w:tr w:rsidR="00A712DD">
        <w:trPr>
          <w:cantSplit/>
          <w:trHeight w:val="340"/>
          <w:jc w:val="center"/>
        </w:trPr>
        <w:tc>
          <w:tcPr>
            <w:tcW w:w="2426" w:type="dxa"/>
            <w:vMerge w:val="restart"/>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课内教学环节</w:t>
            </w:r>
          </w:p>
        </w:tc>
        <w:tc>
          <w:tcPr>
            <w:tcW w:w="1045" w:type="dxa"/>
            <w:vAlign w:val="center"/>
          </w:tcPr>
          <w:p w:rsidR="00A712DD" w:rsidRDefault="00634A5C">
            <w:pPr>
              <w:spacing w:line="240" w:lineRule="exact"/>
              <w:rPr>
                <w:rFonts w:ascii="Times New Roman" w:hAnsi="Times New Roman"/>
                <w:color w:val="000000" w:themeColor="text1"/>
                <w:sz w:val="20"/>
                <w:szCs w:val="21"/>
              </w:rPr>
            </w:pPr>
            <w:r>
              <w:rPr>
                <w:rFonts w:ascii="Times New Roman" w:hAnsi="Times New Roman" w:hint="eastAsia"/>
                <w:color w:val="000000" w:themeColor="text1"/>
                <w:szCs w:val="21"/>
              </w:rPr>
              <w:t>必修</w:t>
            </w:r>
          </w:p>
        </w:tc>
        <w:tc>
          <w:tcPr>
            <w:tcW w:w="441" w:type="dxa"/>
            <w:vAlign w:val="center"/>
          </w:tcPr>
          <w:p w:rsidR="00A712DD" w:rsidRDefault="00634A5C">
            <w:pPr>
              <w:jc w:val="center"/>
              <w:rPr>
                <w:rFonts w:ascii="Times New Roman" w:eastAsia="黑体" w:hAnsi="Times New Roman"/>
                <w:color w:val="000000" w:themeColor="text1"/>
                <w:sz w:val="15"/>
                <w:szCs w:val="15"/>
              </w:rPr>
            </w:pPr>
            <w:r>
              <w:rPr>
                <w:rFonts w:ascii="Times New Roman" w:eastAsia="黑体" w:hAnsi="Times New Roman"/>
                <w:color w:val="000000" w:themeColor="text1"/>
                <w:sz w:val="15"/>
                <w:szCs w:val="15"/>
              </w:rPr>
              <w:t>286</w:t>
            </w:r>
          </w:p>
        </w:tc>
        <w:tc>
          <w:tcPr>
            <w:tcW w:w="441" w:type="dxa"/>
            <w:vAlign w:val="center"/>
          </w:tcPr>
          <w:p w:rsidR="00A712DD" w:rsidRDefault="00634A5C">
            <w:pPr>
              <w:jc w:val="center"/>
              <w:rPr>
                <w:rFonts w:ascii="Times New Roman" w:eastAsia="黑体" w:hAnsi="Times New Roman"/>
                <w:color w:val="000000" w:themeColor="text1"/>
                <w:sz w:val="15"/>
                <w:szCs w:val="15"/>
              </w:rPr>
            </w:pPr>
            <w:r>
              <w:rPr>
                <w:rFonts w:ascii="Times New Roman" w:eastAsia="黑体" w:hAnsi="Times New Roman"/>
                <w:color w:val="000000" w:themeColor="text1"/>
                <w:sz w:val="15"/>
                <w:szCs w:val="15"/>
              </w:rPr>
              <w:t>464</w:t>
            </w:r>
          </w:p>
        </w:tc>
        <w:tc>
          <w:tcPr>
            <w:tcW w:w="441" w:type="dxa"/>
            <w:vAlign w:val="center"/>
          </w:tcPr>
          <w:p w:rsidR="00A712DD" w:rsidRDefault="00634A5C">
            <w:pPr>
              <w:widowControl/>
              <w:jc w:val="center"/>
              <w:rPr>
                <w:rFonts w:ascii="Times New Roman" w:eastAsia="黑体" w:hAnsi="Times New Roman"/>
                <w:color w:val="000000" w:themeColor="text1"/>
                <w:sz w:val="15"/>
                <w:szCs w:val="15"/>
              </w:rPr>
            </w:pPr>
            <w:r>
              <w:rPr>
                <w:rFonts w:ascii="Times New Roman" w:eastAsia="黑体" w:hAnsi="Times New Roman"/>
                <w:color w:val="000000" w:themeColor="text1"/>
                <w:sz w:val="15"/>
                <w:szCs w:val="15"/>
              </w:rPr>
              <w:t>400</w:t>
            </w:r>
          </w:p>
        </w:tc>
        <w:tc>
          <w:tcPr>
            <w:tcW w:w="441" w:type="dxa"/>
            <w:vAlign w:val="center"/>
          </w:tcPr>
          <w:p w:rsidR="00A712DD" w:rsidRDefault="00634A5C">
            <w:pPr>
              <w:jc w:val="center"/>
              <w:rPr>
                <w:rFonts w:ascii="Times New Roman" w:eastAsia="黑体" w:hAnsi="Times New Roman"/>
                <w:color w:val="000000" w:themeColor="text1"/>
                <w:sz w:val="15"/>
                <w:szCs w:val="15"/>
              </w:rPr>
            </w:pPr>
            <w:r>
              <w:rPr>
                <w:rFonts w:ascii="Times New Roman" w:eastAsia="黑体" w:hAnsi="Times New Roman"/>
                <w:color w:val="000000" w:themeColor="text1"/>
                <w:sz w:val="15"/>
                <w:szCs w:val="15"/>
              </w:rPr>
              <w:t>360</w:t>
            </w:r>
          </w:p>
        </w:tc>
        <w:tc>
          <w:tcPr>
            <w:tcW w:w="441" w:type="dxa"/>
            <w:vAlign w:val="center"/>
          </w:tcPr>
          <w:p w:rsidR="00A712DD" w:rsidRDefault="00634A5C">
            <w:pPr>
              <w:jc w:val="center"/>
              <w:rPr>
                <w:rFonts w:ascii="Times New Roman" w:eastAsia="黑体" w:hAnsi="Times New Roman"/>
                <w:color w:val="000000" w:themeColor="text1"/>
                <w:sz w:val="15"/>
                <w:szCs w:val="15"/>
              </w:rPr>
            </w:pPr>
            <w:r>
              <w:rPr>
                <w:rFonts w:ascii="Times New Roman" w:eastAsia="黑体" w:hAnsi="Times New Roman"/>
                <w:color w:val="000000" w:themeColor="text1"/>
                <w:sz w:val="15"/>
                <w:szCs w:val="15"/>
              </w:rPr>
              <w:t>208</w:t>
            </w:r>
          </w:p>
        </w:tc>
        <w:tc>
          <w:tcPr>
            <w:tcW w:w="441" w:type="dxa"/>
            <w:vAlign w:val="center"/>
          </w:tcPr>
          <w:p w:rsidR="00A712DD" w:rsidRDefault="00634A5C">
            <w:pPr>
              <w:jc w:val="center"/>
              <w:rPr>
                <w:rFonts w:ascii="Times New Roman" w:eastAsia="黑体" w:hAnsi="Times New Roman"/>
                <w:color w:val="000000" w:themeColor="text1"/>
                <w:sz w:val="15"/>
                <w:szCs w:val="15"/>
              </w:rPr>
            </w:pPr>
            <w:r>
              <w:rPr>
                <w:rFonts w:ascii="Times New Roman" w:eastAsia="黑体" w:hAnsi="Times New Roman"/>
                <w:color w:val="000000" w:themeColor="text1"/>
                <w:sz w:val="15"/>
                <w:szCs w:val="15"/>
              </w:rPr>
              <w:t>164</w:t>
            </w:r>
          </w:p>
        </w:tc>
        <w:tc>
          <w:tcPr>
            <w:tcW w:w="426" w:type="dxa"/>
            <w:vAlign w:val="center"/>
          </w:tcPr>
          <w:p w:rsidR="00A712DD" w:rsidRDefault="00634A5C">
            <w:pPr>
              <w:jc w:val="center"/>
              <w:rPr>
                <w:rFonts w:ascii="Times New Roman" w:eastAsia="黑体" w:hAnsi="Times New Roman"/>
                <w:color w:val="000000" w:themeColor="text1"/>
                <w:sz w:val="15"/>
                <w:szCs w:val="15"/>
              </w:rPr>
            </w:pPr>
            <w:r>
              <w:rPr>
                <w:rFonts w:ascii="Times New Roman" w:eastAsia="黑体" w:hAnsi="Times New Roman"/>
                <w:color w:val="000000" w:themeColor="text1"/>
                <w:sz w:val="15"/>
                <w:szCs w:val="15"/>
              </w:rPr>
              <w:t>48</w:t>
            </w:r>
          </w:p>
        </w:tc>
        <w:tc>
          <w:tcPr>
            <w:tcW w:w="426"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26" w:type="dxa"/>
            <w:tcBorders>
              <w:right w:val="single" w:sz="4" w:space="0" w:color="auto"/>
            </w:tcBorders>
            <w:vAlign w:val="center"/>
          </w:tcPr>
          <w:p w:rsidR="00A712DD" w:rsidRDefault="00A712DD">
            <w:pPr>
              <w:jc w:val="center"/>
              <w:rPr>
                <w:rFonts w:ascii="Times New Roman" w:eastAsia="黑体" w:hAnsi="Times New Roman"/>
                <w:color w:val="000000" w:themeColor="text1"/>
                <w:sz w:val="15"/>
                <w:szCs w:val="15"/>
              </w:rPr>
            </w:pPr>
          </w:p>
        </w:tc>
        <w:tc>
          <w:tcPr>
            <w:tcW w:w="426" w:type="dxa"/>
            <w:tcBorders>
              <w:right w:val="single" w:sz="4" w:space="0" w:color="auto"/>
            </w:tcBorders>
            <w:vAlign w:val="center"/>
          </w:tcPr>
          <w:p w:rsidR="00A712DD" w:rsidRDefault="00A712DD">
            <w:pPr>
              <w:jc w:val="center"/>
              <w:rPr>
                <w:rFonts w:ascii="Times New Roman" w:eastAsia="黑体" w:hAnsi="Times New Roman"/>
                <w:color w:val="000000" w:themeColor="text1"/>
                <w:sz w:val="15"/>
                <w:szCs w:val="15"/>
              </w:rPr>
            </w:pPr>
          </w:p>
        </w:tc>
        <w:tc>
          <w:tcPr>
            <w:tcW w:w="636" w:type="dxa"/>
            <w:tcBorders>
              <w:left w:val="single" w:sz="4" w:space="0" w:color="auto"/>
            </w:tcBorders>
            <w:vAlign w:val="center"/>
          </w:tcPr>
          <w:p w:rsidR="00A712DD" w:rsidRDefault="00A712DD">
            <w:pPr>
              <w:jc w:val="center"/>
              <w:rPr>
                <w:rFonts w:ascii="Times New Roman" w:eastAsia="黑体" w:hAnsi="Times New Roman"/>
                <w:color w:val="000000" w:themeColor="text1"/>
                <w:sz w:val="15"/>
                <w:szCs w:val="15"/>
              </w:rPr>
            </w:pPr>
          </w:p>
        </w:tc>
      </w:tr>
      <w:tr w:rsidR="00A712DD">
        <w:trPr>
          <w:cantSplit/>
          <w:trHeight w:val="340"/>
          <w:jc w:val="center"/>
        </w:trPr>
        <w:tc>
          <w:tcPr>
            <w:tcW w:w="2426" w:type="dxa"/>
            <w:vMerge/>
            <w:vAlign w:val="center"/>
          </w:tcPr>
          <w:p w:rsidR="00A712DD" w:rsidRDefault="00A712DD">
            <w:pPr>
              <w:rPr>
                <w:rFonts w:ascii="Times New Roman" w:hAnsi="Times New Roman"/>
                <w:color w:val="000000" w:themeColor="text1"/>
                <w:sz w:val="20"/>
                <w:szCs w:val="20"/>
              </w:rPr>
            </w:pPr>
          </w:p>
        </w:tc>
        <w:tc>
          <w:tcPr>
            <w:tcW w:w="1045" w:type="dxa"/>
            <w:vAlign w:val="center"/>
          </w:tcPr>
          <w:p w:rsidR="00A712DD" w:rsidRDefault="00634A5C">
            <w:pPr>
              <w:spacing w:line="240" w:lineRule="exact"/>
              <w:rPr>
                <w:rFonts w:ascii="Times New Roman" w:hAnsi="Times New Roman"/>
                <w:color w:val="000000" w:themeColor="text1"/>
                <w:sz w:val="20"/>
                <w:szCs w:val="21"/>
              </w:rPr>
            </w:pPr>
            <w:r>
              <w:rPr>
                <w:rFonts w:ascii="Times New Roman" w:hAnsi="Times New Roman" w:hint="eastAsia"/>
                <w:color w:val="000000" w:themeColor="text1"/>
                <w:szCs w:val="21"/>
              </w:rPr>
              <w:t>选修</w:t>
            </w:r>
          </w:p>
        </w:tc>
        <w:tc>
          <w:tcPr>
            <w:tcW w:w="441"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41"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41"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41"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41"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41" w:type="dxa"/>
            <w:vAlign w:val="center"/>
          </w:tcPr>
          <w:p w:rsidR="00A712DD" w:rsidRDefault="00A712DD">
            <w:pPr>
              <w:jc w:val="center"/>
              <w:rPr>
                <w:rFonts w:ascii="Times New Roman" w:eastAsia="黑体" w:hAnsi="Times New Roman"/>
                <w:color w:val="000000" w:themeColor="text1"/>
                <w:sz w:val="15"/>
                <w:szCs w:val="15"/>
              </w:rPr>
            </w:pPr>
          </w:p>
        </w:tc>
        <w:tc>
          <w:tcPr>
            <w:tcW w:w="426" w:type="dxa"/>
            <w:vAlign w:val="center"/>
          </w:tcPr>
          <w:p w:rsidR="00A712DD" w:rsidRDefault="00A712DD">
            <w:pPr>
              <w:jc w:val="center"/>
              <w:rPr>
                <w:rFonts w:ascii="Times New Roman" w:eastAsia="黑体" w:hAnsi="Times New Roman"/>
                <w:color w:val="000000" w:themeColor="text1"/>
                <w:sz w:val="15"/>
                <w:szCs w:val="15"/>
              </w:rPr>
            </w:pPr>
          </w:p>
        </w:tc>
        <w:tc>
          <w:tcPr>
            <w:tcW w:w="426" w:type="dxa"/>
            <w:vAlign w:val="center"/>
          </w:tcPr>
          <w:p w:rsidR="00A712DD" w:rsidRDefault="00A712DD">
            <w:pPr>
              <w:jc w:val="center"/>
              <w:rPr>
                <w:rFonts w:ascii="Times New Roman" w:eastAsia="黑体" w:hAnsi="Times New Roman"/>
                <w:color w:val="000000" w:themeColor="text1"/>
                <w:sz w:val="15"/>
                <w:szCs w:val="15"/>
              </w:rPr>
            </w:pPr>
          </w:p>
        </w:tc>
        <w:tc>
          <w:tcPr>
            <w:tcW w:w="426" w:type="dxa"/>
            <w:tcBorders>
              <w:right w:val="single" w:sz="4" w:space="0" w:color="auto"/>
            </w:tcBorders>
            <w:vAlign w:val="center"/>
          </w:tcPr>
          <w:p w:rsidR="00A712DD" w:rsidRDefault="00A712DD">
            <w:pPr>
              <w:jc w:val="center"/>
              <w:rPr>
                <w:rFonts w:ascii="Times New Roman" w:eastAsia="黑体" w:hAnsi="Times New Roman"/>
                <w:color w:val="000000" w:themeColor="text1"/>
                <w:sz w:val="15"/>
                <w:szCs w:val="15"/>
              </w:rPr>
            </w:pPr>
          </w:p>
        </w:tc>
        <w:tc>
          <w:tcPr>
            <w:tcW w:w="426" w:type="dxa"/>
            <w:tcBorders>
              <w:right w:val="single" w:sz="4" w:space="0" w:color="auto"/>
            </w:tcBorders>
            <w:vAlign w:val="center"/>
          </w:tcPr>
          <w:p w:rsidR="00A712DD" w:rsidRDefault="00A712DD">
            <w:pPr>
              <w:jc w:val="center"/>
              <w:rPr>
                <w:rFonts w:ascii="Times New Roman" w:eastAsia="黑体" w:hAnsi="Times New Roman"/>
                <w:color w:val="000000" w:themeColor="text1"/>
                <w:sz w:val="15"/>
                <w:szCs w:val="15"/>
              </w:rPr>
            </w:pPr>
          </w:p>
        </w:tc>
        <w:tc>
          <w:tcPr>
            <w:tcW w:w="636" w:type="dxa"/>
            <w:tcBorders>
              <w:left w:val="single" w:sz="4" w:space="0" w:color="auto"/>
            </w:tcBorders>
            <w:vAlign w:val="center"/>
          </w:tcPr>
          <w:p w:rsidR="00A712DD" w:rsidRDefault="00A712DD">
            <w:pPr>
              <w:jc w:val="center"/>
              <w:rPr>
                <w:rFonts w:ascii="Times New Roman" w:eastAsia="黑体" w:hAnsi="Times New Roman"/>
                <w:color w:val="000000" w:themeColor="text1"/>
                <w:sz w:val="15"/>
                <w:szCs w:val="15"/>
              </w:rPr>
            </w:pPr>
          </w:p>
        </w:tc>
      </w:tr>
      <w:tr w:rsidR="00A712DD">
        <w:trPr>
          <w:cantSplit/>
          <w:trHeight w:val="340"/>
          <w:jc w:val="center"/>
        </w:trPr>
        <w:tc>
          <w:tcPr>
            <w:tcW w:w="2426" w:type="dxa"/>
            <w:vMerge/>
            <w:vAlign w:val="center"/>
          </w:tcPr>
          <w:p w:rsidR="00A712DD" w:rsidRDefault="00A712DD">
            <w:pPr>
              <w:rPr>
                <w:rFonts w:ascii="Times New Roman" w:hAnsi="Times New Roman"/>
                <w:color w:val="000000" w:themeColor="text1"/>
                <w:sz w:val="20"/>
                <w:szCs w:val="20"/>
              </w:rPr>
            </w:pPr>
          </w:p>
        </w:tc>
        <w:tc>
          <w:tcPr>
            <w:tcW w:w="1045" w:type="dxa"/>
            <w:vAlign w:val="center"/>
          </w:tcPr>
          <w:p w:rsidR="00A712DD" w:rsidRDefault="00634A5C">
            <w:pPr>
              <w:spacing w:line="240" w:lineRule="exact"/>
              <w:rPr>
                <w:rFonts w:ascii="Times New Roman" w:hAnsi="Times New Roman"/>
                <w:color w:val="000000" w:themeColor="text1"/>
                <w:sz w:val="20"/>
                <w:szCs w:val="21"/>
              </w:rPr>
            </w:pPr>
            <w:r>
              <w:rPr>
                <w:rFonts w:ascii="Times New Roman" w:hAnsi="Times New Roman" w:hint="eastAsia"/>
                <w:color w:val="000000" w:themeColor="text1"/>
                <w:szCs w:val="21"/>
              </w:rPr>
              <w:t>其它</w:t>
            </w:r>
          </w:p>
        </w:tc>
        <w:tc>
          <w:tcPr>
            <w:tcW w:w="441" w:type="dxa"/>
            <w:vAlign w:val="center"/>
          </w:tcPr>
          <w:p w:rsidR="00A712DD" w:rsidRDefault="00634A5C">
            <w:pPr>
              <w:spacing w:line="240" w:lineRule="exact"/>
              <w:jc w:val="center"/>
              <w:rPr>
                <w:rFonts w:ascii="Times New Roman" w:eastAsia="黑体" w:hAnsi="Times New Roman"/>
                <w:color w:val="000000" w:themeColor="text1"/>
                <w:sz w:val="15"/>
                <w:szCs w:val="15"/>
              </w:rPr>
            </w:pPr>
            <w:r>
              <w:rPr>
                <w:rFonts w:ascii="Times New Roman" w:eastAsia="黑体" w:hAnsi="Times New Roman"/>
                <w:color w:val="000000" w:themeColor="text1"/>
                <w:sz w:val="15"/>
                <w:szCs w:val="15"/>
              </w:rPr>
              <w:t>68</w:t>
            </w:r>
          </w:p>
        </w:tc>
        <w:tc>
          <w:tcPr>
            <w:tcW w:w="441"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41"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41"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41"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41"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26"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26" w:type="dxa"/>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26" w:type="dxa"/>
            <w:tcBorders>
              <w:right w:val="single" w:sz="4" w:space="0" w:color="auto"/>
            </w:tcBorders>
            <w:vAlign w:val="center"/>
          </w:tcPr>
          <w:p w:rsidR="00A712DD" w:rsidRDefault="00A712DD">
            <w:pPr>
              <w:jc w:val="center"/>
              <w:rPr>
                <w:rFonts w:ascii="Times New Roman" w:eastAsia="黑体" w:hAnsi="Times New Roman"/>
                <w:color w:val="000000" w:themeColor="text1"/>
                <w:sz w:val="15"/>
                <w:szCs w:val="15"/>
              </w:rPr>
            </w:pPr>
          </w:p>
        </w:tc>
        <w:tc>
          <w:tcPr>
            <w:tcW w:w="426" w:type="dxa"/>
            <w:tcBorders>
              <w:right w:val="single" w:sz="4" w:space="0" w:color="auto"/>
            </w:tcBorders>
            <w:vAlign w:val="center"/>
          </w:tcPr>
          <w:p w:rsidR="00A712DD" w:rsidRDefault="00A712DD">
            <w:pPr>
              <w:jc w:val="center"/>
              <w:rPr>
                <w:rFonts w:ascii="Times New Roman" w:eastAsia="黑体" w:hAnsi="Times New Roman"/>
                <w:color w:val="000000" w:themeColor="text1"/>
                <w:sz w:val="15"/>
                <w:szCs w:val="15"/>
              </w:rPr>
            </w:pPr>
          </w:p>
        </w:tc>
        <w:tc>
          <w:tcPr>
            <w:tcW w:w="636" w:type="dxa"/>
            <w:tcBorders>
              <w:left w:val="single" w:sz="4" w:space="0" w:color="auto"/>
            </w:tcBorders>
            <w:vAlign w:val="center"/>
          </w:tcPr>
          <w:p w:rsidR="00A712DD" w:rsidRDefault="00A712DD">
            <w:pPr>
              <w:jc w:val="center"/>
              <w:rPr>
                <w:rFonts w:ascii="Times New Roman" w:eastAsia="黑体" w:hAnsi="Times New Roman"/>
                <w:color w:val="000000" w:themeColor="text1"/>
                <w:sz w:val="15"/>
                <w:szCs w:val="15"/>
              </w:rPr>
            </w:pPr>
          </w:p>
        </w:tc>
      </w:tr>
      <w:tr w:rsidR="00A712DD">
        <w:trPr>
          <w:cantSplit/>
          <w:trHeight w:val="340"/>
          <w:jc w:val="center"/>
        </w:trPr>
        <w:tc>
          <w:tcPr>
            <w:tcW w:w="3471" w:type="dxa"/>
            <w:gridSpan w:val="2"/>
            <w:vAlign w:val="center"/>
          </w:tcPr>
          <w:p w:rsidR="00A712DD" w:rsidRDefault="00634A5C">
            <w:pPr>
              <w:spacing w:line="240" w:lineRule="exact"/>
              <w:jc w:val="center"/>
              <w:rPr>
                <w:rFonts w:ascii="Times New Roman" w:hAnsi="Times New Roman"/>
                <w:color w:val="000000" w:themeColor="text1"/>
                <w:sz w:val="20"/>
                <w:szCs w:val="21"/>
              </w:rPr>
            </w:pPr>
            <w:r>
              <w:rPr>
                <w:rFonts w:ascii="Times New Roman" w:hAnsi="Times New Roman" w:hint="eastAsia"/>
                <w:color w:val="000000" w:themeColor="text1"/>
                <w:szCs w:val="21"/>
              </w:rPr>
              <w:t>实践教学环节周数</w:t>
            </w:r>
          </w:p>
        </w:tc>
        <w:tc>
          <w:tcPr>
            <w:tcW w:w="441" w:type="dxa"/>
            <w:vAlign w:val="center"/>
          </w:tcPr>
          <w:p w:rsidR="00A712DD" w:rsidRDefault="00A712DD">
            <w:pPr>
              <w:jc w:val="center"/>
              <w:rPr>
                <w:rFonts w:ascii="Times New Roman" w:eastAsia="黑体" w:hAnsi="Times New Roman"/>
                <w:color w:val="000000" w:themeColor="text1"/>
                <w:sz w:val="15"/>
                <w:szCs w:val="15"/>
              </w:rPr>
            </w:pPr>
          </w:p>
        </w:tc>
        <w:tc>
          <w:tcPr>
            <w:tcW w:w="441" w:type="dxa"/>
            <w:vAlign w:val="center"/>
          </w:tcPr>
          <w:p w:rsidR="00A712DD" w:rsidRDefault="00A712DD">
            <w:pPr>
              <w:jc w:val="center"/>
              <w:rPr>
                <w:rFonts w:ascii="Times New Roman" w:eastAsia="黑体" w:hAnsi="Times New Roman"/>
                <w:color w:val="000000" w:themeColor="text1"/>
                <w:sz w:val="15"/>
                <w:szCs w:val="15"/>
              </w:rPr>
            </w:pPr>
          </w:p>
        </w:tc>
        <w:tc>
          <w:tcPr>
            <w:tcW w:w="441" w:type="dxa"/>
            <w:vAlign w:val="center"/>
          </w:tcPr>
          <w:p w:rsidR="00A712DD" w:rsidRDefault="00A712DD">
            <w:pPr>
              <w:jc w:val="center"/>
              <w:rPr>
                <w:rFonts w:ascii="Times New Roman" w:eastAsia="黑体" w:hAnsi="Times New Roman"/>
                <w:color w:val="000000" w:themeColor="text1"/>
                <w:sz w:val="15"/>
                <w:szCs w:val="15"/>
              </w:rPr>
            </w:pPr>
          </w:p>
        </w:tc>
        <w:tc>
          <w:tcPr>
            <w:tcW w:w="441" w:type="dxa"/>
            <w:vAlign w:val="center"/>
          </w:tcPr>
          <w:p w:rsidR="00A712DD" w:rsidRDefault="00A712DD">
            <w:pPr>
              <w:jc w:val="center"/>
              <w:rPr>
                <w:rFonts w:ascii="Times New Roman" w:eastAsia="黑体" w:hAnsi="Times New Roman"/>
                <w:color w:val="000000" w:themeColor="text1"/>
                <w:sz w:val="15"/>
                <w:szCs w:val="15"/>
              </w:rPr>
            </w:pPr>
          </w:p>
        </w:tc>
        <w:tc>
          <w:tcPr>
            <w:tcW w:w="441" w:type="dxa"/>
            <w:vAlign w:val="center"/>
          </w:tcPr>
          <w:p w:rsidR="00A712DD" w:rsidRDefault="00A712DD">
            <w:pPr>
              <w:jc w:val="center"/>
              <w:rPr>
                <w:rFonts w:ascii="Times New Roman" w:eastAsia="黑体" w:hAnsi="Times New Roman"/>
                <w:color w:val="000000" w:themeColor="text1"/>
                <w:sz w:val="15"/>
                <w:szCs w:val="15"/>
              </w:rPr>
            </w:pPr>
          </w:p>
        </w:tc>
        <w:tc>
          <w:tcPr>
            <w:tcW w:w="441" w:type="dxa"/>
            <w:vAlign w:val="center"/>
          </w:tcPr>
          <w:p w:rsidR="00A712DD" w:rsidRDefault="00A712DD">
            <w:pPr>
              <w:jc w:val="center"/>
              <w:rPr>
                <w:rFonts w:ascii="Times New Roman" w:eastAsia="黑体" w:hAnsi="Times New Roman"/>
                <w:color w:val="000000" w:themeColor="text1"/>
                <w:sz w:val="15"/>
                <w:szCs w:val="15"/>
              </w:rPr>
            </w:pPr>
          </w:p>
        </w:tc>
        <w:tc>
          <w:tcPr>
            <w:tcW w:w="426" w:type="dxa"/>
            <w:vAlign w:val="center"/>
          </w:tcPr>
          <w:p w:rsidR="00A712DD" w:rsidRDefault="00A712DD">
            <w:pPr>
              <w:jc w:val="center"/>
              <w:rPr>
                <w:rFonts w:ascii="Times New Roman" w:eastAsia="黑体" w:hAnsi="Times New Roman"/>
                <w:color w:val="000000" w:themeColor="text1"/>
                <w:sz w:val="15"/>
                <w:szCs w:val="15"/>
              </w:rPr>
            </w:pPr>
          </w:p>
        </w:tc>
        <w:tc>
          <w:tcPr>
            <w:tcW w:w="426" w:type="dxa"/>
            <w:vAlign w:val="center"/>
          </w:tcPr>
          <w:p w:rsidR="00A712DD" w:rsidRDefault="00A712DD">
            <w:pPr>
              <w:jc w:val="center"/>
              <w:rPr>
                <w:rFonts w:ascii="Times New Roman" w:eastAsia="黑体" w:hAnsi="Times New Roman"/>
                <w:color w:val="000000" w:themeColor="text1"/>
                <w:sz w:val="15"/>
                <w:szCs w:val="15"/>
              </w:rPr>
            </w:pPr>
          </w:p>
        </w:tc>
        <w:tc>
          <w:tcPr>
            <w:tcW w:w="426" w:type="dxa"/>
            <w:tcBorders>
              <w:right w:val="single" w:sz="4" w:space="0" w:color="auto"/>
            </w:tcBorders>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426" w:type="dxa"/>
            <w:tcBorders>
              <w:left w:val="single" w:sz="4" w:space="0" w:color="auto"/>
            </w:tcBorders>
            <w:vAlign w:val="center"/>
          </w:tcPr>
          <w:p w:rsidR="00A712DD" w:rsidRDefault="00A712DD">
            <w:pPr>
              <w:spacing w:line="240" w:lineRule="exact"/>
              <w:jc w:val="center"/>
              <w:rPr>
                <w:rFonts w:ascii="Times New Roman" w:eastAsia="黑体" w:hAnsi="Times New Roman"/>
                <w:color w:val="000000" w:themeColor="text1"/>
                <w:sz w:val="15"/>
                <w:szCs w:val="15"/>
              </w:rPr>
            </w:pPr>
          </w:p>
        </w:tc>
        <w:tc>
          <w:tcPr>
            <w:tcW w:w="636" w:type="dxa"/>
            <w:tcBorders>
              <w:left w:val="single" w:sz="4" w:space="0" w:color="auto"/>
            </w:tcBorders>
            <w:vAlign w:val="center"/>
          </w:tcPr>
          <w:p w:rsidR="00A712DD" w:rsidRDefault="00A712DD">
            <w:pPr>
              <w:spacing w:line="240" w:lineRule="exact"/>
              <w:jc w:val="center"/>
              <w:rPr>
                <w:rFonts w:ascii="Times New Roman" w:eastAsia="黑体" w:hAnsi="Times New Roman"/>
                <w:color w:val="000000" w:themeColor="text1"/>
                <w:sz w:val="15"/>
                <w:szCs w:val="15"/>
              </w:rPr>
            </w:pPr>
          </w:p>
        </w:tc>
      </w:tr>
    </w:tbl>
    <w:p w:rsidR="00A712DD" w:rsidRPr="00E457F4" w:rsidRDefault="00634A5C" w:rsidP="00E457F4">
      <w:pPr>
        <w:snapToGrid w:val="0"/>
        <w:spacing w:line="390" w:lineRule="exact"/>
        <w:rPr>
          <w:rFonts w:ascii="Times New Roman" w:eastAsia="黑体" w:hAnsi="Times New Roman"/>
          <w:b/>
          <w:color w:val="000000" w:themeColor="text1"/>
          <w:sz w:val="28"/>
          <w:szCs w:val="28"/>
        </w:rPr>
      </w:pPr>
      <w:r w:rsidRPr="00E457F4">
        <w:rPr>
          <w:rFonts w:ascii="Times New Roman" w:eastAsia="黑体" w:hAnsi="Times New Roman" w:hint="eastAsia"/>
          <w:b/>
          <w:color w:val="000000" w:themeColor="text1"/>
          <w:sz w:val="28"/>
          <w:szCs w:val="28"/>
        </w:rPr>
        <w:t>十三、专业培养目标与毕业要求实现矩阵</w:t>
      </w:r>
    </w:p>
    <w:p w:rsidR="00A712DD" w:rsidRDefault="00634A5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 </w:t>
      </w:r>
      <w:r>
        <w:rPr>
          <w:rFonts w:ascii="Times New Roman" w:hAnsi="Times New Roman" w:hint="eastAsia"/>
          <w:b/>
          <w:color w:val="000000" w:themeColor="text1"/>
          <w:sz w:val="24"/>
          <w:szCs w:val="24"/>
        </w:rPr>
        <w:t>毕业要求对培养目标的支撑</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080"/>
        <w:gridCol w:w="1080"/>
        <w:gridCol w:w="1080"/>
        <w:gridCol w:w="1080"/>
        <w:gridCol w:w="1080"/>
      </w:tblGrid>
      <w:tr w:rsidR="00A712DD">
        <w:trPr>
          <w:trHeight w:val="940"/>
        </w:trPr>
        <w:tc>
          <w:tcPr>
            <w:tcW w:w="2340" w:type="dxa"/>
            <w:tcBorders>
              <w:tl2br w:val="single" w:sz="4" w:space="0" w:color="auto"/>
            </w:tcBorders>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培养目标</w:t>
            </w:r>
          </w:p>
          <w:p w:rsidR="00A712DD" w:rsidRDefault="00A712DD" w:rsidP="003046AA">
            <w:pPr>
              <w:pStyle w:val="ListParagraph1"/>
              <w:spacing w:beforeLines="50" w:afterLines="50" w:line="240" w:lineRule="exact"/>
              <w:ind w:firstLineChars="0" w:firstLine="0"/>
              <w:rPr>
                <w:rFonts w:ascii="宋体"/>
                <w:color w:val="000000" w:themeColor="text1"/>
                <w:sz w:val="18"/>
                <w:szCs w:val="18"/>
              </w:rPr>
            </w:pPr>
          </w:p>
          <w:p w:rsidR="00A712DD" w:rsidRDefault="00634A5C" w:rsidP="003046AA">
            <w:pPr>
              <w:pStyle w:val="ListParagraph1"/>
              <w:spacing w:beforeLines="50" w:afterLines="50" w:line="240" w:lineRule="exact"/>
              <w:ind w:firstLineChars="0" w:firstLine="0"/>
              <w:rPr>
                <w:rFonts w:ascii="宋体"/>
                <w:color w:val="000000" w:themeColor="text1"/>
                <w:sz w:val="18"/>
                <w:szCs w:val="18"/>
              </w:rPr>
            </w:pPr>
            <w:r>
              <w:rPr>
                <w:rFonts w:ascii="宋体" w:hAnsi="宋体" w:hint="eastAsia"/>
                <w:color w:val="000000" w:themeColor="text1"/>
                <w:sz w:val="18"/>
                <w:szCs w:val="18"/>
              </w:rPr>
              <w:t>毕业要求</w:t>
            </w:r>
          </w:p>
        </w:tc>
        <w:tc>
          <w:tcPr>
            <w:tcW w:w="1080" w:type="dxa"/>
            <w:vAlign w:val="center"/>
          </w:tcPr>
          <w:p w:rsidR="00A712DD" w:rsidRDefault="00634A5C">
            <w:pPr>
              <w:jc w:val="center"/>
              <w:rPr>
                <w:rFonts w:ascii="宋体"/>
                <w:color w:val="000000" w:themeColor="text1"/>
                <w:sz w:val="18"/>
                <w:szCs w:val="18"/>
              </w:rPr>
            </w:pPr>
            <w:r>
              <w:rPr>
                <w:rFonts w:ascii="宋体" w:hAnsi="宋体" w:hint="eastAsia"/>
                <w:color w:val="000000" w:themeColor="text1"/>
                <w:sz w:val="18"/>
                <w:szCs w:val="18"/>
              </w:rPr>
              <w:t>目标</w:t>
            </w:r>
            <w:r>
              <w:rPr>
                <w:rFonts w:ascii="宋体" w:hAnsi="宋体"/>
                <w:color w:val="000000" w:themeColor="text1"/>
                <w:sz w:val="18"/>
                <w:szCs w:val="18"/>
              </w:rPr>
              <w:t>1</w:t>
            </w:r>
          </w:p>
        </w:tc>
        <w:tc>
          <w:tcPr>
            <w:tcW w:w="1080" w:type="dxa"/>
            <w:vAlign w:val="center"/>
          </w:tcPr>
          <w:p w:rsidR="00A712DD" w:rsidRDefault="00634A5C">
            <w:pPr>
              <w:jc w:val="center"/>
              <w:rPr>
                <w:rFonts w:ascii="宋体"/>
                <w:color w:val="000000" w:themeColor="text1"/>
                <w:sz w:val="18"/>
                <w:szCs w:val="18"/>
              </w:rPr>
            </w:pPr>
            <w:r>
              <w:rPr>
                <w:rFonts w:ascii="宋体" w:hAnsi="宋体" w:hint="eastAsia"/>
                <w:color w:val="000000" w:themeColor="text1"/>
                <w:sz w:val="18"/>
                <w:szCs w:val="18"/>
              </w:rPr>
              <w:t>目标</w:t>
            </w:r>
            <w:r>
              <w:rPr>
                <w:rFonts w:ascii="宋体" w:hAnsi="宋体"/>
                <w:color w:val="000000" w:themeColor="text1"/>
                <w:sz w:val="18"/>
                <w:szCs w:val="18"/>
              </w:rPr>
              <w:t>2</w:t>
            </w:r>
          </w:p>
        </w:tc>
        <w:tc>
          <w:tcPr>
            <w:tcW w:w="1080" w:type="dxa"/>
            <w:vAlign w:val="center"/>
          </w:tcPr>
          <w:p w:rsidR="00A712DD" w:rsidRDefault="00634A5C">
            <w:pPr>
              <w:jc w:val="center"/>
              <w:rPr>
                <w:rFonts w:ascii="宋体"/>
                <w:color w:val="000000" w:themeColor="text1"/>
                <w:sz w:val="18"/>
                <w:szCs w:val="18"/>
              </w:rPr>
            </w:pPr>
            <w:r>
              <w:rPr>
                <w:rFonts w:ascii="宋体" w:hAnsi="宋体" w:hint="eastAsia"/>
                <w:color w:val="000000" w:themeColor="text1"/>
                <w:sz w:val="18"/>
                <w:szCs w:val="18"/>
              </w:rPr>
              <w:t>目标</w:t>
            </w:r>
            <w:r>
              <w:rPr>
                <w:rFonts w:ascii="宋体" w:hAnsi="宋体"/>
                <w:color w:val="000000" w:themeColor="text1"/>
                <w:sz w:val="18"/>
                <w:szCs w:val="18"/>
              </w:rPr>
              <w:t>3</w:t>
            </w:r>
          </w:p>
        </w:tc>
        <w:tc>
          <w:tcPr>
            <w:tcW w:w="1080" w:type="dxa"/>
            <w:vAlign w:val="center"/>
          </w:tcPr>
          <w:p w:rsidR="00A712DD" w:rsidRDefault="00634A5C">
            <w:pPr>
              <w:jc w:val="center"/>
              <w:rPr>
                <w:rFonts w:ascii="宋体"/>
                <w:color w:val="000000" w:themeColor="text1"/>
                <w:sz w:val="18"/>
                <w:szCs w:val="18"/>
              </w:rPr>
            </w:pPr>
            <w:r>
              <w:rPr>
                <w:rFonts w:ascii="宋体" w:hAnsi="宋体" w:hint="eastAsia"/>
                <w:color w:val="000000" w:themeColor="text1"/>
                <w:sz w:val="18"/>
                <w:szCs w:val="18"/>
              </w:rPr>
              <w:t>目标</w:t>
            </w:r>
            <w:r>
              <w:rPr>
                <w:rFonts w:ascii="宋体" w:hAnsi="宋体"/>
                <w:color w:val="000000" w:themeColor="text1"/>
                <w:sz w:val="18"/>
                <w:szCs w:val="18"/>
              </w:rPr>
              <w:t>4</w:t>
            </w:r>
          </w:p>
        </w:tc>
        <w:tc>
          <w:tcPr>
            <w:tcW w:w="1080" w:type="dxa"/>
            <w:vAlign w:val="center"/>
          </w:tcPr>
          <w:p w:rsidR="00A712DD" w:rsidRDefault="00634A5C">
            <w:pPr>
              <w:jc w:val="center"/>
              <w:rPr>
                <w:rFonts w:ascii="宋体"/>
                <w:color w:val="000000" w:themeColor="text1"/>
                <w:sz w:val="18"/>
                <w:szCs w:val="18"/>
              </w:rPr>
            </w:pPr>
            <w:r>
              <w:rPr>
                <w:rFonts w:ascii="宋体" w:hAnsi="宋体" w:hint="eastAsia"/>
                <w:color w:val="000000" w:themeColor="text1"/>
                <w:sz w:val="18"/>
                <w:szCs w:val="18"/>
              </w:rPr>
              <w:t>目标</w:t>
            </w:r>
            <w:r>
              <w:rPr>
                <w:rFonts w:ascii="宋体" w:hAnsi="宋体"/>
                <w:color w:val="000000" w:themeColor="text1"/>
                <w:sz w:val="18"/>
                <w:szCs w:val="18"/>
              </w:rPr>
              <w:t>5</w:t>
            </w:r>
          </w:p>
        </w:tc>
      </w:tr>
      <w:tr w:rsidR="00A712DD">
        <w:trPr>
          <w:trHeight w:val="340"/>
        </w:trPr>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工程知识</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A712DD">
            <w:pPr>
              <w:jc w:val="center"/>
              <w:rPr>
                <w:rFonts w:ascii="宋体"/>
                <w:color w:val="000000" w:themeColor="text1"/>
                <w:sz w:val="18"/>
                <w:szCs w:val="18"/>
              </w:rPr>
            </w:pPr>
          </w:p>
        </w:tc>
      </w:tr>
      <w:tr w:rsidR="00A712DD">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问题分析</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A712DD">
            <w:pPr>
              <w:jc w:val="center"/>
              <w:rPr>
                <w:rFonts w:ascii="宋体"/>
                <w:color w:val="000000" w:themeColor="text1"/>
                <w:sz w:val="18"/>
                <w:szCs w:val="18"/>
              </w:rPr>
            </w:pPr>
          </w:p>
        </w:tc>
      </w:tr>
      <w:tr w:rsidR="00A712DD">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设计</w:t>
            </w:r>
            <w:r>
              <w:rPr>
                <w:rFonts w:ascii="宋体" w:hAnsi="宋体"/>
                <w:color w:val="000000" w:themeColor="text1"/>
                <w:sz w:val="18"/>
                <w:szCs w:val="18"/>
              </w:rPr>
              <w:t>/</w:t>
            </w:r>
            <w:r>
              <w:rPr>
                <w:rFonts w:ascii="宋体" w:hAnsi="宋体" w:hint="eastAsia"/>
                <w:color w:val="000000" w:themeColor="text1"/>
                <w:sz w:val="18"/>
                <w:szCs w:val="18"/>
              </w:rPr>
              <w:t>开发解决方案</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r>
      <w:tr w:rsidR="00A712DD">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研究</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r>
      <w:tr w:rsidR="00A712DD">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使用现代工具</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A712DD">
            <w:pPr>
              <w:jc w:val="center"/>
              <w:rPr>
                <w:rFonts w:ascii="宋体"/>
                <w:color w:val="000000" w:themeColor="text1"/>
                <w:sz w:val="18"/>
                <w:szCs w:val="18"/>
              </w:rPr>
            </w:pPr>
          </w:p>
        </w:tc>
      </w:tr>
      <w:tr w:rsidR="00A712DD">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工程与社会</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A712DD">
            <w:pPr>
              <w:jc w:val="center"/>
              <w:rPr>
                <w:rFonts w:ascii="宋体"/>
                <w:color w:val="000000" w:themeColor="text1"/>
                <w:sz w:val="18"/>
                <w:szCs w:val="18"/>
              </w:rPr>
            </w:pPr>
          </w:p>
        </w:tc>
      </w:tr>
      <w:tr w:rsidR="00A712DD">
        <w:trPr>
          <w:trHeight w:val="327"/>
        </w:trPr>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环境与可持续发展</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r>
      <w:tr w:rsidR="00A712DD">
        <w:trPr>
          <w:trHeight w:val="327"/>
        </w:trPr>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职业规范</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A712DD">
            <w:pPr>
              <w:jc w:val="center"/>
              <w:rPr>
                <w:rFonts w:ascii="宋体"/>
                <w:color w:val="000000" w:themeColor="text1"/>
                <w:sz w:val="18"/>
                <w:szCs w:val="18"/>
              </w:rPr>
            </w:pPr>
          </w:p>
        </w:tc>
      </w:tr>
      <w:tr w:rsidR="00A712DD">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lastRenderedPageBreak/>
              <w:t>个人和团队</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r>
      <w:tr w:rsidR="00A712DD">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沟通</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r>
      <w:tr w:rsidR="00A712DD">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项目管理</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r>
      <w:tr w:rsidR="00A712DD">
        <w:tc>
          <w:tcPr>
            <w:tcW w:w="2340" w:type="dxa"/>
            <w:vAlign w:val="center"/>
          </w:tcPr>
          <w:p w:rsidR="00A712DD" w:rsidRDefault="00634A5C" w:rsidP="003046AA">
            <w:pPr>
              <w:pStyle w:val="ListParagraph1"/>
              <w:spacing w:beforeLines="50" w:afterLines="50" w:line="240" w:lineRule="exact"/>
              <w:ind w:firstLineChars="0" w:firstLine="0"/>
              <w:jc w:val="center"/>
              <w:rPr>
                <w:rFonts w:ascii="宋体"/>
                <w:color w:val="000000" w:themeColor="text1"/>
                <w:sz w:val="18"/>
                <w:szCs w:val="18"/>
              </w:rPr>
            </w:pPr>
            <w:r>
              <w:rPr>
                <w:rFonts w:ascii="宋体" w:hAnsi="宋体" w:hint="eastAsia"/>
                <w:color w:val="000000" w:themeColor="text1"/>
                <w:sz w:val="18"/>
                <w:szCs w:val="18"/>
              </w:rPr>
              <w:t>终身学习</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c>
          <w:tcPr>
            <w:tcW w:w="1080" w:type="dxa"/>
            <w:vAlign w:val="center"/>
          </w:tcPr>
          <w:p w:rsidR="00A712DD" w:rsidRDefault="00A712DD">
            <w:pPr>
              <w:jc w:val="center"/>
              <w:rPr>
                <w:rFonts w:ascii="宋体"/>
                <w:color w:val="000000" w:themeColor="text1"/>
                <w:sz w:val="18"/>
                <w:szCs w:val="18"/>
              </w:rPr>
            </w:pPr>
          </w:p>
        </w:tc>
        <w:tc>
          <w:tcPr>
            <w:tcW w:w="1080" w:type="dxa"/>
            <w:vAlign w:val="center"/>
          </w:tcPr>
          <w:p w:rsidR="00A712DD" w:rsidRDefault="00634A5C">
            <w:pPr>
              <w:jc w:val="center"/>
              <w:rPr>
                <w:rFonts w:ascii="宋体"/>
                <w:color w:val="000000" w:themeColor="text1"/>
                <w:sz w:val="18"/>
                <w:szCs w:val="18"/>
              </w:rPr>
            </w:pPr>
            <w:r>
              <w:rPr>
                <w:rFonts w:ascii="宋体" w:hint="eastAsia"/>
                <w:color w:val="000000" w:themeColor="text1"/>
                <w:sz w:val="18"/>
                <w:szCs w:val="18"/>
              </w:rPr>
              <w:t>√</w:t>
            </w:r>
          </w:p>
        </w:tc>
      </w:tr>
    </w:tbl>
    <w:p w:rsidR="00A712DD" w:rsidRDefault="00634A5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w:t>
      </w:r>
      <w:r>
        <w:rPr>
          <w:rFonts w:ascii="Times New Roman" w:hAnsi="Times New Roman" w:hint="eastAsia"/>
          <w:b/>
          <w:color w:val="000000" w:themeColor="text1"/>
          <w:sz w:val="24"/>
          <w:szCs w:val="24"/>
        </w:rPr>
        <w:t>．课程体系对毕业要求的支撑</w:t>
      </w:r>
    </w:p>
    <w:tbl>
      <w:tblPr>
        <w:tblW w:w="8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99"/>
        <w:gridCol w:w="541"/>
        <w:gridCol w:w="541"/>
        <w:gridCol w:w="540"/>
        <w:gridCol w:w="540"/>
        <w:gridCol w:w="540"/>
        <w:gridCol w:w="540"/>
        <w:gridCol w:w="540"/>
        <w:gridCol w:w="540"/>
        <w:gridCol w:w="540"/>
        <w:gridCol w:w="540"/>
        <w:gridCol w:w="533"/>
        <w:gridCol w:w="528"/>
      </w:tblGrid>
      <w:tr w:rsidR="00A712DD">
        <w:trPr>
          <w:cantSplit/>
          <w:trHeight w:val="955"/>
          <w:tblHeader/>
          <w:jc w:val="center"/>
        </w:trPr>
        <w:tc>
          <w:tcPr>
            <w:tcW w:w="1899" w:type="dxa"/>
            <w:tcBorders>
              <w:tl2br w:val="single" w:sz="4" w:space="0" w:color="auto"/>
            </w:tcBorders>
            <w:vAlign w:val="center"/>
          </w:tcPr>
          <w:p w:rsidR="00A712DD" w:rsidRDefault="00634A5C">
            <w:pPr>
              <w:adjustRightInd w:val="0"/>
              <w:snapToGrid w:val="0"/>
              <w:ind w:firstLineChars="440" w:firstLine="795"/>
              <w:rPr>
                <w:rFonts w:ascii="Times New Roman" w:hAnsi="Times New Roman"/>
                <w:b/>
                <w:bCs/>
                <w:color w:val="000000" w:themeColor="text1"/>
                <w:sz w:val="18"/>
                <w:szCs w:val="18"/>
              </w:rPr>
            </w:pPr>
            <w:bookmarkStart w:id="0" w:name="OLE_LINK8"/>
            <w:r>
              <w:rPr>
                <w:rFonts w:ascii="Times New Roman" w:hAnsi="Times New Roman" w:hint="eastAsia"/>
                <w:b/>
                <w:bCs/>
                <w:color w:val="000000" w:themeColor="text1"/>
                <w:sz w:val="18"/>
                <w:szCs w:val="18"/>
              </w:rPr>
              <w:t>毕业要求</w:t>
            </w:r>
          </w:p>
          <w:p w:rsidR="00A712DD" w:rsidRDefault="00A712DD">
            <w:pPr>
              <w:adjustRightInd w:val="0"/>
              <w:snapToGrid w:val="0"/>
              <w:ind w:firstLineChars="873" w:firstLine="1578"/>
              <w:rPr>
                <w:rFonts w:ascii="Times New Roman" w:hAnsi="Times New Roman"/>
                <w:b/>
                <w:bCs/>
                <w:color w:val="000000" w:themeColor="text1"/>
                <w:sz w:val="18"/>
                <w:szCs w:val="18"/>
              </w:rPr>
            </w:pPr>
          </w:p>
          <w:p w:rsidR="00A712DD" w:rsidRDefault="00634A5C">
            <w:pPr>
              <w:adjustRightInd w:val="0"/>
              <w:snapToGrid w:val="0"/>
              <w:rPr>
                <w:rFonts w:ascii="Times New Roman" w:hAnsi="Times New Roman"/>
                <w:b/>
                <w:bCs/>
                <w:color w:val="000000" w:themeColor="text1"/>
                <w:w w:val="70"/>
                <w:sz w:val="18"/>
                <w:szCs w:val="18"/>
              </w:rPr>
            </w:pPr>
            <w:r>
              <w:rPr>
                <w:rFonts w:ascii="Times New Roman" w:hAnsi="Times New Roman" w:hint="eastAsia"/>
                <w:b/>
                <w:bCs/>
                <w:color w:val="000000" w:themeColor="text1"/>
                <w:sz w:val="18"/>
                <w:szCs w:val="18"/>
              </w:rPr>
              <w:t>课程名称</w:t>
            </w:r>
          </w:p>
        </w:tc>
        <w:tc>
          <w:tcPr>
            <w:tcW w:w="541" w:type="dxa"/>
            <w:vAlign w:val="center"/>
          </w:tcPr>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工</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程</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知</w:t>
            </w:r>
          </w:p>
          <w:p w:rsidR="00A712DD" w:rsidRDefault="00634A5C">
            <w:pPr>
              <w:adjustRightInd w:val="0"/>
              <w:snapToGrid w:val="0"/>
              <w:jc w:val="center"/>
              <w:rPr>
                <w:rFonts w:ascii="Times New Roman" w:hAnsi="Times New Roman"/>
                <w:b/>
                <w:bCs/>
                <w:color w:val="000000" w:themeColor="text1"/>
                <w:sz w:val="18"/>
                <w:szCs w:val="18"/>
              </w:rPr>
            </w:pPr>
            <w:r>
              <w:rPr>
                <w:rFonts w:ascii="Times New Roman" w:hAnsi="宋体" w:hint="eastAsia"/>
                <w:color w:val="000000" w:themeColor="text1"/>
                <w:sz w:val="18"/>
                <w:szCs w:val="18"/>
              </w:rPr>
              <w:t>识</w:t>
            </w:r>
          </w:p>
        </w:tc>
        <w:tc>
          <w:tcPr>
            <w:tcW w:w="541" w:type="dxa"/>
            <w:vAlign w:val="center"/>
          </w:tcPr>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问</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题</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分</w:t>
            </w:r>
          </w:p>
          <w:p w:rsidR="00A712DD" w:rsidRDefault="00634A5C">
            <w:pPr>
              <w:adjustRightInd w:val="0"/>
              <w:snapToGrid w:val="0"/>
              <w:jc w:val="center"/>
              <w:rPr>
                <w:rFonts w:ascii="Times New Roman" w:hAnsi="Times New Roman"/>
                <w:b/>
                <w:bCs/>
                <w:color w:val="000000" w:themeColor="text1"/>
                <w:sz w:val="18"/>
                <w:szCs w:val="18"/>
              </w:rPr>
            </w:pPr>
            <w:r>
              <w:rPr>
                <w:rFonts w:ascii="Times New Roman" w:hAnsi="宋体" w:hint="eastAsia"/>
                <w:color w:val="000000" w:themeColor="text1"/>
                <w:sz w:val="18"/>
                <w:szCs w:val="18"/>
              </w:rPr>
              <w:t>析</w:t>
            </w:r>
          </w:p>
        </w:tc>
        <w:tc>
          <w:tcPr>
            <w:tcW w:w="540" w:type="dxa"/>
            <w:vAlign w:val="center"/>
          </w:tcPr>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设</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计</w:t>
            </w:r>
          </w:p>
          <w:p w:rsidR="00A712DD" w:rsidRDefault="00634A5C">
            <w:pPr>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开发</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解</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决</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方</w:t>
            </w:r>
          </w:p>
          <w:p w:rsidR="00A712DD" w:rsidRDefault="00634A5C">
            <w:pPr>
              <w:adjustRightInd w:val="0"/>
              <w:snapToGrid w:val="0"/>
              <w:jc w:val="center"/>
              <w:rPr>
                <w:rFonts w:ascii="Times New Roman" w:hAnsi="Times New Roman"/>
                <w:b/>
                <w:bCs/>
                <w:color w:val="000000" w:themeColor="text1"/>
                <w:sz w:val="18"/>
                <w:szCs w:val="18"/>
              </w:rPr>
            </w:pPr>
            <w:r>
              <w:rPr>
                <w:rFonts w:ascii="Times New Roman" w:hAnsi="宋体" w:hint="eastAsia"/>
                <w:color w:val="000000" w:themeColor="text1"/>
                <w:sz w:val="18"/>
                <w:szCs w:val="18"/>
              </w:rPr>
              <w:t>案</w:t>
            </w:r>
          </w:p>
        </w:tc>
        <w:tc>
          <w:tcPr>
            <w:tcW w:w="540" w:type="dxa"/>
            <w:vAlign w:val="center"/>
          </w:tcPr>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研</w:t>
            </w:r>
          </w:p>
          <w:p w:rsidR="00A712DD" w:rsidRDefault="00A712DD">
            <w:pPr>
              <w:adjustRightInd w:val="0"/>
              <w:snapToGrid w:val="0"/>
              <w:jc w:val="center"/>
              <w:rPr>
                <w:rFonts w:ascii="Times New Roman" w:hAnsi="Times New Roman"/>
                <w:color w:val="000000" w:themeColor="text1"/>
                <w:sz w:val="18"/>
                <w:szCs w:val="18"/>
              </w:rPr>
            </w:pPr>
          </w:p>
          <w:p w:rsidR="00A712DD" w:rsidRDefault="00A712DD">
            <w:pPr>
              <w:adjustRightInd w:val="0"/>
              <w:snapToGrid w:val="0"/>
              <w:jc w:val="center"/>
              <w:rPr>
                <w:rFonts w:ascii="Times New Roman" w:hAnsi="Times New Roman"/>
                <w:color w:val="000000" w:themeColor="text1"/>
                <w:sz w:val="18"/>
                <w:szCs w:val="18"/>
              </w:rPr>
            </w:pPr>
          </w:p>
          <w:p w:rsidR="00A712DD" w:rsidRDefault="00634A5C">
            <w:pPr>
              <w:adjustRightInd w:val="0"/>
              <w:snapToGrid w:val="0"/>
              <w:jc w:val="center"/>
              <w:rPr>
                <w:rFonts w:ascii="Times New Roman" w:hAnsi="Times New Roman"/>
                <w:b/>
                <w:bCs/>
                <w:color w:val="000000" w:themeColor="text1"/>
                <w:sz w:val="18"/>
                <w:szCs w:val="18"/>
              </w:rPr>
            </w:pPr>
            <w:r>
              <w:rPr>
                <w:rFonts w:ascii="Times New Roman" w:hAnsi="宋体" w:hint="eastAsia"/>
                <w:color w:val="000000" w:themeColor="text1"/>
                <w:sz w:val="18"/>
                <w:szCs w:val="18"/>
              </w:rPr>
              <w:t>究</w:t>
            </w:r>
          </w:p>
        </w:tc>
        <w:tc>
          <w:tcPr>
            <w:tcW w:w="540" w:type="dxa"/>
            <w:vAlign w:val="center"/>
          </w:tcPr>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使</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用</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现</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代</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工</w:t>
            </w:r>
          </w:p>
          <w:p w:rsidR="00A712DD" w:rsidRDefault="00634A5C">
            <w:pPr>
              <w:adjustRightInd w:val="0"/>
              <w:snapToGrid w:val="0"/>
              <w:jc w:val="center"/>
              <w:rPr>
                <w:rFonts w:ascii="Times New Roman" w:hAnsi="Times New Roman"/>
                <w:b/>
                <w:bCs/>
                <w:color w:val="000000" w:themeColor="text1"/>
                <w:sz w:val="18"/>
                <w:szCs w:val="18"/>
              </w:rPr>
            </w:pPr>
            <w:r>
              <w:rPr>
                <w:rFonts w:ascii="Times New Roman" w:hAnsi="宋体" w:hint="eastAsia"/>
                <w:color w:val="000000" w:themeColor="text1"/>
                <w:sz w:val="18"/>
                <w:szCs w:val="18"/>
              </w:rPr>
              <w:t>具</w:t>
            </w:r>
          </w:p>
        </w:tc>
        <w:tc>
          <w:tcPr>
            <w:tcW w:w="540" w:type="dxa"/>
            <w:vAlign w:val="center"/>
          </w:tcPr>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工</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程</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与</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社</w:t>
            </w:r>
          </w:p>
          <w:p w:rsidR="00A712DD" w:rsidRDefault="00634A5C">
            <w:pPr>
              <w:adjustRightInd w:val="0"/>
              <w:snapToGrid w:val="0"/>
              <w:jc w:val="center"/>
              <w:rPr>
                <w:rFonts w:ascii="Times New Roman" w:hAnsi="Times New Roman"/>
                <w:b/>
                <w:bCs/>
                <w:color w:val="000000" w:themeColor="text1"/>
                <w:sz w:val="18"/>
                <w:szCs w:val="18"/>
              </w:rPr>
            </w:pPr>
            <w:r>
              <w:rPr>
                <w:rFonts w:ascii="Times New Roman" w:hAnsi="宋体" w:hint="eastAsia"/>
                <w:color w:val="000000" w:themeColor="text1"/>
                <w:sz w:val="18"/>
                <w:szCs w:val="18"/>
              </w:rPr>
              <w:t>会</w:t>
            </w:r>
          </w:p>
        </w:tc>
        <w:tc>
          <w:tcPr>
            <w:tcW w:w="540" w:type="dxa"/>
            <w:vAlign w:val="center"/>
          </w:tcPr>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环</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境</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与</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可</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持</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续</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发</w:t>
            </w:r>
          </w:p>
          <w:p w:rsidR="00A712DD" w:rsidRDefault="00634A5C">
            <w:pPr>
              <w:adjustRightInd w:val="0"/>
              <w:snapToGrid w:val="0"/>
              <w:jc w:val="center"/>
              <w:rPr>
                <w:rFonts w:ascii="Times New Roman" w:hAnsi="Times New Roman"/>
                <w:b/>
                <w:bCs/>
                <w:color w:val="000000" w:themeColor="text1"/>
                <w:sz w:val="18"/>
                <w:szCs w:val="18"/>
              </w:rPr>
            </w:pPr>
            <w:r>
              <w:rPr>
                <w:rFonts w:ascii="Times New Roman" w:hAnsi="宋体" w:hint="eastAsia"/>
                <w:color w:val="000000" w:themeColor="text1"/>
                <w:sz w:val="18"/>
                <w:szCs w:val="18"/>
              </w:rPr>
              <w:t>展</w:t>
            </w:r>
          </w:p>
        </w:tc>
        <w:tc>
          <w:tcPr>
            <w:tcW w:w="540" w:type="dxa"/>
            <w:vAlign w:val="center"/>
          </w:tcPr>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职</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业</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规</w:t>
            </w:r>
          </w:p>
          <w:p w:rsidR="00A712DD" w:rsidRDefault="00634A5C">
            <w:pPr>
              <w:adjustRightInd w:val="0"/>
              <w:snapToGrid w:val="0"/>
              <w:jc w:val="center"/>
              <w:rPr>
                <w:rFonts w:ascii="Times New Roman" w:hAnsi="Times New Roman"/>
                <w:b/>
                <w:bCs/>
                <w:color w:val="000000" w:themeColor="text1"/>
                <w:sz w:val="18"/>
                <w:szCs w:val="18"/>
              </w:rPr>
            </w:pPr>
            <w:r>
              <w:rPr>
                <w:rFonts w:ascii="Times New Roman" w:hAnsi="宋体" w:hint="eastAsia"/>
                <w:color w:val="000000" w:themeColor="text1"/>
                <w:sz w:val="18"/>
                <w:szCs w:val="18"/>
              </w:rPr>
              <w:t>范</w:t>
            </w:r>
          </w:p>
        </w:tc>
        <w:tc>
          <w:tcPr>
            <w:tcW w:w="540" w:type="dxa"/>
            <w:vAlign w:val="center"/>
          </w:tcPr>
          <w:p w:rsidR="00A712DD" w:rsidRDefault="00634A5C">
            <w:pPr>
              <w:adjustRightInd w:val="0"/>
              <w:snapToGrid w:val="0"/>
              <w:ind w:firstLineChars="50" w:firstLine="90"/>
              <w:rPr>
                <w:rFonts w:ascii="Times New Roman" w:hAnsi="Times New Roman"/>
                <w:color w:val="000000" w:themeColor="text1"/>
                <w:sz w:val="18"/>
                <w:szCs w:val="18"/>
              </w:rPr>
            </w:pPr>
            <w:r>
              <w:rPr>
                <w:rFonts w:ascii="Times New Roman" w:hAnsi="宋体" w:hint="eastAsia"/>
                <w:color w:val="000000" w:themeColor="text1"/>
                <w:sz w:val="18"/>
                <w:szCs w:val="18"/>
              </w:rPr>
              <w:t>个</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人</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和</w:t>
            </w:r>
          </w:p>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团</w:t>
            </w:r>
          </w:p>
          <w:p w:rsidR="00A712DD" w:rsidRDefault="00634A5C">
            <w:pPr>
              <w:adjustRightInd w:val="0"/>
              <w:snapToGrid w:val="0"/>
              <w:jc w:val="center"/>
              <w:rPr>
                <w:rFonts w:ascii="Times New Roman" w:hAnsi="Times New Roman"/>
                <w:color w:val="000000" w:themeColor="text1"/>
                <w:w w:val="70"/>
                <w:sz w:val="18"/>
                <w:szCs w:val="18"/>
              </w:rPr>
            </w:pPr>
            <w:r>
              <w:rPr>
                <w:rFonts w:ascii="Times New Roman" w:hAnsi="宋体" w:hint="eastAsia"/>
                <w:color w:val="000000" w:themeColor="text1"/>
                <w:sz w:val="18"/>
                <w:szCs w:val="18"/>
              </w:rPr>
              <w:t>队</w:t>
            </w:r>
          </w:p>
        </w:tc>
        <w:tc>
          <w:tcPr>
            <w:tcW w:w="540" w:type="dxa"/>
            <w:vAlign w:val="center"/>
          </w:tcPr>
          <w:p w:rsidR="00A712DD" w:rsidRDefault="00634A5C">
            <w:pPr>
              <w:adjustRightInd w:val="0"/>
              <w:snapToGrid w:val="0"/>
              <w:jc w:val="center"/>
              <w:rPr>
                <w:rFonts w:ascii="Times New Roman" w:hAnsi="Times New Roman"/>
                <w:color w:val="000000" w:themeColor="text1"/>
                <w:sz w:val="18"/>
                <w:szCs w:val="18"/>
              </w:rPr>
            </w:pPr>
            <w:r>
              <w:rPr>
                <w:rFonts w:ascii="Times New Roman" w:hAnsi="宋体" w:hint="eastAsia"/>
                <w:color w:val="000000" w:themeColor="text1"/>
                <w:sz w:val="18"/>
                <w:szCs w:val="18"/>
              </w:rPr>
              <w:t>沟</w:t>
            </w:r>
          </w:p>
          <w:p w:rsidR="00A712DD" w:rsidRDefault="00A712DD">
            <w:pPr>
              <w:adjustRightInd w:val="0"/>
              <w:snapToGrid w:val="0"/>
              <w:jc w:val="center"/>
              <w:rPr>
                <w:rFonts w:ascii="Times New Roman" w:hAnsi="Times New Roman"/>
                <w:color w:val="000000" w:themeColor="text1"/>
                <w:sz w:val="18"/>
                <w:szCs w:val="18"/>
              </w:rPr>
            </w:pPr>
          </w:p>
          <w:p w:rsidR="00A712DD" w:rsidRDefault="00A712DD">
            <w:pPr>
              <w:adjustRightInd w:val="0"/>
              <w:snapToGrid w:val="0"/>
              <w:jc w:val="center"/>
              <w:rPr>
                <w:rFonts w:ascii="Times New Roman" w:hAnsi="Times New Roman"/>
                <w:color w:val="000000" w:themeColor="text1"/>
                <w:sz w:val="18"/>
                <w:szCs w:val="18"/>
              </w:rPr>
            </w:pPr>
          </w:p>
          <w:p w:rsidR="00A712DD" w:rsidRDefault="00634A5C">
            <w:pPr>
              <w:adjustRightInd w:val="0"/>
              <w:snapToGrid w:val="0"/>
              <w:jc w:val="center"/>
              <w:rPr>
                <w:rFonts w:ascii="Times New Roman" w:hAnsi="Times New Roman"/>
                <w:color w:val="000000" w:themeColor="text1"/>
                <w:w w:val="70"/>
                <w:sz w:val="18"/>
                <w:szCs w:val="18"/>
              </w:rPr>
            </w:pPr>
            <w:r>
              <w:rPr>
                <w:rFonts w:ascii="Times New Roman" w:hAnsi="宋体" w:hint="eastAsia"/>
                <w:color w:val="000000" w:themeColor="text1"/>
                <w:sz w:val="18"/>
                <w:szCs w:val="18"/>
              </w:rPr>
              <w:t>通</w:t>
            </w:r>
          </w:p>
        </w:tc>
        <w:tc>
          <w:tcPr>
            <w:tcW w:w="533" w:type="dxa"/>
            <w:vAlign w:val="center"/>
          </w:tcPr>
          <w:p w:rsidR="00A712DD" w:rsidRDefault="00634A5C">
            <w:pPr>
              <w:adjustRightInd w:val="0"/>
              <w:snapToGrid w:val="0"/>
              <w:jc w:val="center"/>
              <w:rPr>
                <w:rFonts w:ascii="Times New Roman" w:hAnsi="Times New Roman"/>
                <w:color w:val="000000" w:themeColor="text1"/>
                <w:w w:val="70"/>
                <w:sz w:val="18"/>
                <w:szCs w:val="18"/>
              </w:rPr>
            </w:pPr>
            <w:r>
              <w:rPr>
                <w:rFonts w:ascii="Times New Roman" w:hAnsi="宋体" w:hint="eastAsia"/>
                <w:color w:val="000000" w:themeColor="text1"/>
                <w:sz w:val="18"/>
                <w:szCs w:val="18"/>
              </w:rPr>
              <w:t>项目管理</w:t>
            </w:r>
          </w:p>
        </w:tc>
        <w:tc>
          <w:tcPr>
            <w:tcW w:w="528" w:type="dxa"/>
            <w:vAlign w:val="center"/>
          </w:tcPr>
          <w:p w:rsidR="00A712DD" w:rsidRDefault="00634A5C">
            <w:pPr>
              <w:adjustRightInd w:val="0"/>
              <w:snapToGrid w:val="0"/>
              <w:jc w:val="center"/>
              <w:rPr>
                <w:rFonts w:ascii="Times New Roman" w:hAnsi="Times New Roman"/>
                <w:color w:val="000000" w:themeColor="text1"/>
                <w:w w:val="70"/>
                <w:sz w:val="18"/>
                <w:szCs w:val="18"/>
              </w:rPr>
            </w:pPr>
            <w:r>
              <w:rPr>
                <w:rFonts w:ascii="Times New Roman" w:hAnsi="宋体" w:hint="eastAsia"/>
                <w:color w:val="000000" w:themeColor="text1"/>
                <w:sz w:val="18"/>
                <w:szCs w:val="18"/>
              </w:rPr>
              <w:t>终身学习</w:t>
            </w:r>
          </w:p>
        </w:tc>
      </w:tr>
      <w:tr w:rsidR="00A712DD">
        <w:trPr>
          <w:cantSplit/>
          <w:trHeight w:hRule="exact" w:val="510"/>
          <w:jc w:val="center"/>
        </w:trPr>
        <w:tc>
          <w:tcPr>
            <w:tcW w:w="1899" w:type="dxa"/>
            <w:vAlign w:val="center"/>
          </w:tcPr>
          <w:p w:rsidR="00A712DD" w:rsidRDefault="00634A5C">
            <w:pPr>
              <w:rPr>
                <w:rFonts w:ascii="Times New Roman" w:hAnsi="Times New Roman"/>
                <w:color w:val="000000" w:themeColor="text1"/>
                <w:sz w:val="18"/>
                <w:szCs w:val="18"/>
              </w:rPr>
            </w:pPr>
            <w:r>
              <w:rPr>
                <w:rFonts w:ascii="Times New Roman" w:hAnsi="宋体" w:hint="eastAsia"/>
                <w:color w:val="000000" w:themeColor="text1"/>
                <w:sz w:val="18"/>
                <w:szCs w:val="18"/>
              </w:rPr>
              <w:t>军事训练与国防教育</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33"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pPr>
              <w:rPr>
                <w:rFonts w:ascii="Times New Roman" w:hAnsi="Times New Roman"/>
                <w:color w:val="000000" w:themeColor="text1"/>
                <w:sz w:val="18"/>
                <w:szCs w:val="18"/>
              </w:rPr>
            </w:pPr>
            <w:r>
              <w:rPr>
                <w:rFonts w:ascii="Times New Roman" w:hAnsi="宋体" w:hint="eastAsia"/>
                <w:color w:val="000000" w:themeColor="text1"/>
                <w:sz w:val="18"/>
                <w:szCs w:val="18"/>
              </w:rPr>
              <w:t>军事理论</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33"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pPr>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形势与政策</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20"/>
                <w:szCs w:val="20"/>
              </w:rPr>
            </w:pPr>
            <w:r>
              <w:rPr>
                <w:rFonts w:ascii="Times New Roman" w:hAnsi="Times New Roman"/>
                <w:color w:val="000000" w:themeColor="text1"/>
                <w:kern w:val="0"/>
                <w:sz w:val="20"/>
                <w:szCs w:val="20"/>
              </w:rPr>
              <w:t>√</w:t>
            </w:r>
          </w:p>
        </w:tc>
        <w:tc>
          <w:tcPr>
            <w:tcW w:w="540"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pPr>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大学生心理健康教育</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33"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r>
      <w:tr w:rsidR="00A712DD">
        <w:trPr>
          <w:cantSplit/>
          <w:trHeight w:hRule="exact" w:val="510"/>
          <w:jc w:val="center"/>
        </w:trPr>
        <w:tc>
          <w:tcPr>
            <w:tcW w:w="1899" w:type="dxa"/>
            <w:vAlign w:val="center"/>
          </w:tcPr>
          <w:p w:rsidR="00A712DD" w:rsidRDefault="00634A5C">
            <w:pPr>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安全教育</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大学英语</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大学体育</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r>
      <w:tr w:rsidR="00A712DD">
        <w:trPr>
          <w:cantSplit/>
          <w:trHeight w:hRule="exact" w:val="765"/>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毛泽东思想与中国特色社会主义理论体系概论</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马克思主义基本原理</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中国近现代史纲要</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思想道德修养与法律基础</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校公选课程</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高等数学</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线性代数</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概率论与数理统计</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大学物理</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物理实验</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宋体" w:hint="eastAsia"/>
                <w:color w:val="000000" w:themeColor="text1"/>
                <w:sz w:val="18"/>
                <w:szCs w:val="18"/>
              </w:rPr>
              <w:lastRenderedPageBreak/>
              <w:t>无机及分析化学</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宋体" w:hint="eastAsia"/>
                <w:color w:val="000000" w:themeColor="text1"/>
                <w:sz w:val="18"/>
                <w:szCs w:val="18"/>
              </w:rPr>
              <w:t>物理化学</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宋体" w:hint="eastAsia"/>
                <w:color w:val="000000" w:themeColor="text1"/>
                <w:sz w:val="18"/>
                <w:szCs w:val="18"/>
              </w:rPr>
              <w:t>有机化学</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宋体" w:hint="eastAsia"/>
                <w:color w:val="000000" w:themeColor="text1"/>
                <w:sz w:val="18"/>
                <w:szCs w:val="18"/>
              </w:rPr>
              <w:t>基础化学实验</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工程力学</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工程制图</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r>
              <w:rPr>
                <w:rFonts w:ascii="Times New Roman" w:hAnsi="宋体" w:hint="eastAsia"/>
                <w:color w:val="000000" w:themeColor="text1"/>
                <w:kern w:val="0"/>
                <w:sz w:val="18"/>
                <w:szCs w:val="18"/>
              </w:rPr>
              <w:t>电工电子技术</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widowControl/>
              <w:snapToGrid w:val="0"/>
              <w:spacing w:beforeLines="20" w:afterLines="20" w:line="260" w:lineRule="atLeast"/>
              <w:jc w:val="left"/>
              <w:rPr>
                <w:rFonts w:ascii="Times New Roman" w:hAnsi="Times New Roman"/>
                <w:color w:val="000000" w:themeColor="text1"/>
                <w:kern w:val="0"/>
                <w:sz w:val="18"/>
                <w:szCs w:val="18"/>
              </w:rPr>
            </w:pPr>
            <w:bookmarkStart w:id="1" w:name="_Hlk366070467"/>
            <w:r>
              <w:rPr>
                <w:rFonts w:ascii="Times New Roman" w:hAnsi="宋体" w:hint="eastAsia"/>
                <w:color w:val="000000" w:themeColor="text1"/>
                <w:kern w:val="0"/>
                <w:sz w:val="18"/>
                <w:szCs w:val="18"/>
              </w:rPr>
              <w:t>机械设计基础</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bookmarkEnd w:id="1"/>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宋体" w:hint="eastAsia"/>
                <w:color w:val="000000" w:themeColor="text1"/>
                <w:sz w:val="18"/>
                <w:szCs w:val="18"/>
              </w:rPr>
              <w:t>机械设计基础课程设计</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宋体" w:hint="eastAsia"/>
                <w:color w:val="000000" w:themeColor="text1"/>
                <w:sz w:val="18"/>
                <w:szCs w:val="18"/>
              </w:rPr>
              <w:t>金工实习</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692"/>
          <w:jc w:val="center"/>
        </w:trPr>
        <w:tc>
          <w:tcPr>
            <w:tcW w:w="1899" w:type="dxa"/>
            <w:vAlign w:val="center"/>
          </w:tcPr>
          <w:p w:rsidR="00A712DD" w:rsidRDefault="00634A5C">
            <w:pPr>
              <w:rPr>
                <w:rFonts w:ascii="Times New Roman" w:hAnsi="Times New Roman"/>
                <w:color w:val="000000" w:themeColor="text1"/>
                <w:sz w:val="18"/>
                <w:szCs w:val="18"/>
              </w:rPr>
            </w:pPr>
            <w:r>
              <w:rPr>
                <w:rFonts w:ascii="Times New Roman" w:hAnsi="宋体" w:hint="eastAsia"/>
                <w:color w:val="000000" w:themeColor="text1"/>
                <w:sz w:val="18"/>
                <w:szCs w:val="18"/>
              </w:rPr>
              <w:t>计算机程序设计基础</w:t>
            </w:r>
            <w:r>
              <w:rPr>
                <w:rFonts w:ascii="Times New Roman" w:hAnsi="Times New Roman"/>
                <w:color w:val="000000" w:themeColor="text1"/>
                <w:sz w:val="18"/>
                <w:szCs w:val="18"/>
              </w:rPr>
              <w:t>-c</w:t>
            </w:r>
            <w:r>
              <w:rPr>
                <w:rFonts w:ascii="Times New Roman" w:hAnsi="宋体" w:hint="eastAsia"/>
                <w:color w:val="000000" w:themeColor="text1"/>
                <w:sz w:val="18"/>
                <w:szCs w:val="18"/>
              </w:rPr>
              <w:t>语言设计</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662"/>
          <w:jc w:val="center"/>
        </w:trPr>
        <w:tc>
          <w:tcPr>
            <w:tcW w:w="1899" w:type="dxa"/>
            <w:vAlign w:val="center"/>
          </w:tcPr>
          <w:p w:rsidR="00A712DD" w:rsidRDefault="00634A5C">
            <w:pPr>
              <w:rPr>
                <w:rFonts w:ascii="Times New Roman" w:hAnsi="Times New Roman"/>
                <w:color w:val="000000" w:themeColor="text1"/>
                <w:sz w:val="18"/>
                <w:szCs w:val="18"/>
              </w:rPr>
            </w:pPr>
            <w:r>
              <w:rPr>
                <w:rFonts w:ascii="Times New Roman" w:hAnsi="宋体" w:hint="eastAsia"/>
                <w:color w:val="000000" w:themeColor="text1"/>
                <w:sz w:val="18"/>
                <w:szCs w:val="18"/>
              </w:rPr>
              <w:t>材料科学与工程概论</w:t>
            </w:r>
            <w:r>
              <w:rPr>
                <w:rFonts w:ascii="Times New Roman" w:hAnsi="Times New Roman"/>
                <w:color w:val="000000" w:themeColor="text1"/>
                <w:sz w:val="18"/>
                <w:szCs w:val="18"/>
              </w:rPr>
              <w:t>(</w:t>
            </w:r>
            <w:r>
              <w:rPr>
                <w:rFonts w:ascii="Times New Roman" w:hAnsi="Times New Roman" w:hint="eastAsia"/>
                <w:color w:val="000000" w:themeColor="text1"/>
                <w:sz w:val="18"/>
                <w:szCs w:val="18"/>
              </w:rPr>
              <w:t>双语</w:t>
            </w:r>
            <w:r>
              <w:rPr>
                <w:rFonts w:ascii="Times New Roman" w:hAnsi="Times New Roman"/>
                <w:color w:val="000000" w:themeColor="text1"/>
                <w:sz w:val="18"/>
                <w:szCs w:val="18"/>
              </w:rPr>
              <w:t>)</w:t>
            </w:r>
          </w:p>
          <w:p w:rsidR="00A712DD" w:rsidRDefault="00A712DD">
            <w:pPr>
              <w:rPr>
                <w:rFonts w:ascii="Times New Roman" w:hAnsi="Times New Roman"/>
                <w:color w:val="000000" w:themeColor="text1"/>
                <w:sz w:val="18"/>
                <w:szCs w:val="18"/>
              </w:rPr>
            </w:pP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材料科学基础</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材料工程基础</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材料科学与工程基础实验</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材料物理性能</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材料研究方法</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pPr>
              <w:rPr>
                <w:rFonts w:ascii="Times New Roman" w:hAnsi="Times New Roman"/>
                <w:color w:val="000000" w:themeColor="text1"/>
                <w:sz w:val="18"/>
                <w:szCs w:val="18"/>
              </w:rPr>
            </w:pPr>
            <w:r>
              <w:rPr>
                <w:rFonts w:ascii="Times New Roman" w:hAnsi="Times New Roman" w:hint="eastAsia"/>
                <w:color w:val="000000" w:themeColor="text1"/>
                <w:sz w:val="18"/>
                <w:szCs w:val="18"/>
              </w:rPr>
              <w:t>材料科学与工程综合实践</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pPr>
              <w:rPr>
                <w:rFonts w:ascii="Times New Roman" w:hAnsi="Times New Roman"/>
                <w:color w:val="000000" w:themeColor="text1"/>
                <w:sz w:val="20"/>
                <w:szCs w:val="20"/>
              </w:rPr>
            </w:pPr>
            <w:r>
              <w:rPr>
                <w:rFonts w:ascii="Times New Roman" w:hAnsi="Times New Roman" w:hint="eastAsia"/>
                <w:color w:val="000000" w:themeColor="text1"/>
                <w:sz w:val="18"/>
                <w:szCs w:val="18"/>
              </w:rPr>
              <w:t>胶凝材料与混凝土学</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FA4CD1"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土木工程材料</w:t>
            </w:r>
            <w:r w:rsidR="00634A5C">
              <w:rPr>
                <w:rFonts w:ascii="Times New Roman" w:hAnsi="Times New Roman" w:hint="eastAsia"/>
                <w:color w:val="000000" w:themeColor="text1"/>
                <w:sz w:val="18"/>
                <w:szCs w:val="18"/>
              </w:rPr>
              <w:t>实验</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20"/>
                <w:szCs w:val="20"/>
              </w:rPr>
            </w:pPr>
            <w:r>
              <w:rPr>
                <w:rFonts w:ascii="Times New Roman" w:hAnsi="Times New Roman" w:hint="eastAsia"/>
                <w:color w:val="000000" w:themeColor="text1"/>
                <w:sz w:val="18"/>
                <w:szCs w:val="18"/>
              </w:rPr>
              <w:t>建筑结构材料综合设计</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20"/>
                <w:szCs w:val="20"/>
              </w:rPr>
            </w:pPr>
            <w:r>
              <w:rPr>
                <w:rFonts w:ascii="Times New Roman" w:hAnsi="Times New Roman" w:hint="eastAsia"/>
                <w:color w:val="000000" w:themeColor="text1"/>
                <w:sz w:val="18"/>
                <w:szCs w:val="18"/>
              </w:rPr>
              <w:t>建筑节能综合设计</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lastRenderedPageBreak/>
              <w:t>无机非金属材料工学</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无机非金属材料工艺制备实验</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材料工厂设计概论</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pPr>
              <w:rPr>
                <w:rFonts w:ascii="Times New Roman" w:hAnsi="Times New Roman"/>
                <w:color w:val="000000" w:themeColor="text1"/>
                <w:sz w:val="18"/>
                <w:szCs w:val="18"/>
              </w:rPr>
            </w:pPr>
            <w:r>
              <w:rPr>
                <w:rFonts w:ascii="Times New Roman" w:hAnsi="Times New Roman" w:hint="eastAsia"/>
                <w:color w:val="000000" w:themeColor="text1"/>
                <w:sz w:val="18"/>
                <w:szCs w:val="18"/>
              </w:rPr>
              <w:t>无机材料机械设备</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材料工程设计</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工程项目管理</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33"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28"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专业选修课</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20"/>
                <w:szCs w:val="20"/>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snapToGrid w:val="0"/>
              <w:spacing w:beforeLines="20" w:afterLines="20" w:line="260" w:lineRule="atLeast"/>
              <w:jc w:val="center"/>
              <w:rPr>
                <w:rFonts w:ascii="Times New Roman" w:eastAsia="方正小标宋简体" w:hAnsi="Times New Roman"/>
                <w:color w:val="000000" w:themeColor="text1"/>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pPr>
              <w:rPr>
                <w:rFonts w:ascii="Times New Roman" w:hAnsi="Times New Roman"/>
                <w:color w:val="000000" w:themeColor="text1"/>
                <w:sz w:val="18"/>
                <w:szCs w:val="18"/>
              </w:rPr>
            </w:pPr>
            <w:r>
              <w:rPr>
                <w:rFonts w:ascii="Times New Roman" w:hAnsi="Times New Roman" w:hint="eastAsia"/>
                <w:color w:val="000000" w:themeColor="text1"/>
                <w:sz w:val="18"/>
                <w:szCs w:val="18"/>
              </w:rPr>
              <w:t>认识实习</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33"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28"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生产实习</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28"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r>
      <w:tr w:rsidR="00A712DD">
        <w:trPr>
          <w:cantSplit/>
          <w:trHeight w:hRule="exact" w:val="510"/>
          <w:jc w:val="center"/>
        </w:trPr>
        <w:tc>
          <w:tcPr>
            <w:tcW w:w="1899" w:type="dxa"/>
            <w:vAlign w:val="center"/>
          </w:tcPr>
          <w:p w:rsidR="00A712DD" w:rsidRDefault="00634A5C" w:rsidP="003046AA">
            <w:pPr>
              <w:snapToGrid w:val="0"/>
              <w:spacing w:beforeLines="20" w:afterLines="20" w:line="260" w:lineRule="atLeast"/>
              <w:jc w:val="left"/>
              <w:rPr>
                <w:rFonts w:ascii="Times New Roman" w:hAnsi="Times New Roman"/>
                <w:color w:val="000000" w:themeColor="text1"/>
                <w:kern w:val="0"/>
                <w:sz w:val="18"/>
                <w:szCs w:val="18"/>
              </w:rPr>
            </w:pPr>
            <w:r>
              <w:rPr>
                <w:rFonts w:ascii="Times New Roman" w:hAnsi="Times New Roman" w:hint="eastAsia"/>
                <w:color w:val="000000" w:themeColor="text1"/>
                <w:sz w:val="18"/>
                <w:szCs w:val="18"/>
              </w:rPr>
              <w:t>毕业论文</w:t>
            </w:r>
            <w:r>
              <w:rPr>
                <w:rFonts w:ascii="Times New Roman" w:hAnsi="Times New Roman"/>
                <w:color w:val="000000" w:themeColor="text1"/>
                <w:sz w:val="18"/>
                <w:szCs w:val="18"/>
              </w:rPr>
              <w:t>/</w:t>
            </w:r>
            <w:r>
              <w:rPr>
                <w:rFonts w:ascii="Times New Roman" w:hAnsi="Times New Roman" w:hint="eastAsia"/>
                <w:color w:val="000000" w:themeColor="text1"/>
                <w:sz w:val="18"/>
                <w:szCs w:val="18"/>
              </w:rPr>
              <w:t>设计</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28"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r>
      <w:tr w:rsidR="00A712DD">
        <w:trPr>
          <w:cantSplit/>
          <w:trHeight w:hRule="exact" w:val="510"/>
          <w:jc w:val="center"/>
        </w:trPr>
        <w:tc>
          <w:tcPr>
            <w:tcW w:w="1899" w:type="dxa"/>
            <w:vAlign w:val="center"/>
          </w:tcPr>
          <w:p w:rsidR="00A712DD" w:rsidRDefault="00634A5C">
            <w:pPr>
              <w:rPr>
                <w:rFonts w:ascii="Times New Roman" w:hAnsi="Times New Roman"/>
                <w:color w:val="000000" w:themeColor="text1"/>
                <w:sz w:val="18"/>
                <w:szCs w:val="18"/>
              </w:rPr>
            </w:pPr>
            <w:r>
              <w:rPr>
                <w:rFonts w:ascii="Times New Roman" w:hAnsi="Times New Roman" w:hint="eastAsia"/>
                <w:color w:val="000000" w:themeColor="text1"/>
                <w:sz w:val="18"/>
                <w:szCs w:val="18"/>
              </w:rPr>
              <w:t>大学生就业创业课程</w:t>
            </w: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1"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r>
      <w:tr w:rsidR="00A712DD">
        <w:trPr>
          <w:cantSplit/>
          <w:trHeight w:hRule="exact" w:val="788"/>
          <w:jc w:val="center"/>
        </w:trPr>
        <w:tc>
          <w:tcPr>
            <w:tcW w:w="1899" w:type="dxa"/>
            <w:vAlign w:val="center"/>
          </w:tcPr>
          <w:p w:rsidR="00A712DD" w:rsidRDefault="00634A5C">
            <w:pPr>
              <w:rPr>
                <w:rFonts w:ascii="Times New Roman" w:hAnsi="Times New Roman"/>
                <w:color w:val="000000" w:themeColor="text1"/>
                <w:sz w:val="18"/>
                <w:szCs w:val="18"/>
              </w:rPr>
            </w:pPr>
            <w:r>
              <w:rPr>
                <w:rFonts w:ascii="Times New Roman" w:hAnsi="Times New Roman" w:hint="eastAsia"/>
                <w:color w:val="000000" w:themeColor="text1"/>
                <w:sz w:val="18"/>
                <w:szCs w:val="18"/>
              </w:rPr>
              <w:t>社会实践和课外创新学分</w:t>
            </w:r>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bookmarkStart w:id="2" w:name="_GoBack"/>
            <w:r>
              <w:rPr>
                <w:rFonts w:ascii="Times New Roman" w:hAnsi="Times New Roman"/>
                <w:color w:val="000000" w:themeColor="text1"/>
                <w:kern w:val="0"/>
                <w:sz w:val="18"/>
                <w:szCs w:val="18"/>
              </w:rPr>
              <w:t>√</w:t>
            </w:r>
            <w:bookmarkEnd w:id="2"/>
          </w:p>
        </w:tc>
        <w:tc>
          <w:tcPr>
            <w:tcW w:w="541"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eastAsia="方正小标宋简体" w:hAnsi="Times New Roman"/>
                <w:color w:val="000000" w:themeColor="text1"/>
                <w:kern w:val="0"/>
                <w:sz w:val="18"/>
                <w:szCs w:val="18"/>
              </w:rPr>
            </w:pPr>
          </w:p>
        </w:tc>
        <w:tc>
          <w:tcPr>
            <w:tcW w:w="540"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40"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c>
          <w:tcPr>
            <w:tcW w:w="533" w:type="dxa"/>
            <w:vAlign w:val="center"/>
          </w:tcPr>
          <w:p w:rsidR="00A712DD" w:rsidRDefault="00A712DD" w:rsidP="003046AA">
            <w:pPr>
              <w:widowControl/>
              <w:snapToGrid w:val="0"/>
              <w:spacing w:beforeLines="20" w:afterLines="20" w:line="260" w:lineRule="atLeast"/>
              <w:jc w:val="center"/>
              <w:rPr>
                <w:rFonts w:ascii="Times New Roman" w:hAnsi="Times New Roman"/>
                <w:color w:val="000000" w:themeColor="text1"/>
                <w:kern w:val="0"/>
                <w:sz w:val="18"/>
                <w:szCs w:val="18"/>
              </w:rPr>
            </w:pPr>
          </w:p>
        </w:tc>
        <w:tc>
          <w:tcPr>
            <w:tcW w:w="528" w:type="dxa"/>
            <w:vAlign w:val="center"/>
          </w:tcPr>
          <w:p w:rsidR="00A712DD" w:rsidRDefault="00634A5C" w:rsidP="003046AA">
            <w:pPr>
              <w:widowControl/>
              <w:snapToGrid w:val="0"/>
              <w:spacing w:beforeLines="20" w:afterLines="20" w:line="260" w:lineRule="atLeast"/>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w:t>
            </w:r>
          </w:p>
        </w:tc>
      </w:tr>
      <w:bookmarkEnd w:id="0"/>
    </w:tbl>
    <w:p w:rsidR="00A712DD" w:rsidRDefault="00A712DD">
      <w:pPr>
        <w:rPr>
          <w:color w:val="000000" w:themeColor="text1"/>
        </w:rPr>
      </w:pPr>
    </w:p>
    <w:p w:rsidR="00A712DD" w:rsidRDefault="00634A5C" w:rsidP="00E457F4">
      <w:pPr>
        <w:snapToGrid w:val="0"/>
        <w:spacing w:line="390" w:lineRule="exact"/>
        <w:rPr>
          <w:rFonts w:ascii="仿宋_GB2312" w:cs="宋体"/>
          <w:b/>
          <w:color w:val="000000" w:themeColor="text1"/>
          <w:kern w:val="0"/>
        </w:rPr>
      </w:pPr>
      <w:r w:rsidRPr="00E457F4">
        <w:rPr>
          <w:rFonts w:ascii="Times New Roman" w:eastAsia="黑体" w:hAnsi="Times New Roman" w:hint="eastAsia"/>
          <w:b/>
          <w:color w:val="000000" w:themeColor="text1"/>
          <w:sz w:val="28"/>
          <w:szCs w:val="28"/>
        </w:rPr>
        <w:t>十四、社会实践与课外创新学分学分获得办法</w:t>
      </w:r>
    </w:p>
    <w:p w:rsidR="00A712DD" w:rsidRDefault="00634A5C">
      <w:pPr>
        <w:spacing w:line="360" w:lineRule="auto"/>
        <w:ind w:firstLineChars="200" w:firstLine="480"/>
        <w:rPr>
          <w:color w:val="000000" w:themeColor="text1"/>
        </w:rPr>
      </w:pPr>
      <w:r>
        <w:rPr>
          <w:rFonts w:ascii="宋体" w:cs="宋体" w:hint="eastAsia"/>
          <w:color w:val="000000" w:themeColor="text1"/>
          <w:kern w:val="0"/>
          <w:sz w:val="24"/>
        </w:rPr>
        <w:t>大学生获得社会实践与课外创新学分学分的具体办法见《安徽建筑大学大学生社会实践与课外创新学分认定办法》（校字〔</w:t>
      </w:r>
      <w:r>
        <w:rPr>
          <w:rFonts w:ascii="宋体" w:cs="宋体"/>
          <w:color w:val="000000" w:themeColor="text1"/>
          <w:kern w:val="0"/>
          <w:sz w:val="24"/>
        </w:rPr>
        <w:t>2014</w:t>
      </w:r>
      <w:r>
        <w:rPr>
          <w:rFonts w:ascii="宋体" w:cs="宋体" w:hint="eastAsia"/>
          <w:color w:val="000000" w:themeColor="text1"/>
          <w:kern w:val="0"/>
          <w:sz w:val="24"/>
        </w:rPr>
        <w:t>〕</w:t>
      </w:r>
      <w:r>
        <w:rPr>
          <w:rFonts w:ascii="宋体" w:cs="宋体"/>
          <w:color w:val="000000" w:themeColor="text1"/>
          <w:kern w:val="0"/>
          <w:sz w:val="24"/>
        </w:rPr>
        <w:t>107</w:t>
      </w:r>
      <w:r>
        <w:rPr>
          <w:rFonts w:ascii="宋体" w:cs="宋体" w:hint="eastAsia"/>
          <w:color w:val="000000" w:themeColor="text1"/>
          <w:kern w:val="0"/>
          <w:sz w:val="24"/>
        </w:rPr>
        <w:t>号）。</w:t>
      </w:r>
    </w:p>
    <w:p w:rsidR="00A712DD" w:rsidRDefault="00A712DD">
      <w:pPr>
        <w:spacing w:line="440" w:lineRule="exact"/>
        <w:rPr>
          <w:rFonts w:ascii="Times New Roman" w:eastAsia="方正小标宋简体" w:hAnsi="Times New Roman"/>
          <w:color w:val="000000" w:themeColor="text1"/>
        </w:rPr>
      </w:pPr>
    </w:p>
    <w:sectPr w:rsidR="00A712DD" w:rsidSect="00CD4029">
      <w:headerReference w:type="default" r:id="rId9"/>
      <w:footerReference w:type="even" r:id="rId10"/>
      <w:footerReference w:type="default" r:id="rId11"/>
      <w:footerReference w:type="first" r:id="rId12"/>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802" w:rsidRDefault="001F1802">
      <w:r>
        <w:separator/>
      </w:r>
    </w:p>
  </w:endnote>
  <w:endnote w:type="continuationSeparator" w:id="1">
    <w:p w:rsidR="001F1802" w:rsidRDefault="001F1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宋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39" w:rsidRDefault="001432B0">
    <w:pPr>
      <w:pStyle w:val="a6"/>
      <w:framePr w:wrap="around" w:vAnchor="text" w:hAnchor="margin" w:xAlign="center" w:y="1"/>
      <w:rPr>
        <w:rStyle w:val="a9"/>
      </w:rPr>
    </w:pPr>
    <w:r>
      <w:rPr>
        <w:rStyle w:val="a9"/>
      </w:rPr>
      <w:fldChar w:fldCharType="begin"/>
    </w:r>
    <w:r w:rsidR="00517339">
      <w:rPr>
        <w:rStyle w:val="a9"/>
      </w:rPr>
      <w:instrText xml:space="preserve">PAGE  </w:instrText>
    </w:r>
    <w:r>
      <w:rPr>
        <w:rStyle w:val="a9"/>
      </w:rPr>
      <w:fldChar w:fldCharType="end"/>
    </w:r>
  </w:p>
  <w:p w:rsidR="00517339" w:rsidRDefault="0051733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39" w:rsidRDefault="00517339">
    <w:pPr>
      <w:pStyle w:val="a6"/>
      <w:jc w:val="center"/>
    </w:pPr>
  </w:p>
  <w:p w:rsidR="00517339" w:rsidRDefault="0051733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39" w:rsidRDefault="001432B0">
    <w:pPr>
      <w:pStyle w:val="a6"/>
      <w:jc w:val="center"/>
    </w:pPr>
    <w:r w:rsidRPr="001432B0">
      <w:fldChar w:fldCharType="begin"/>
    </w:r>
    <w:r w:rsidR="00517339">
      <w:instrText xml:space="preserve"> PAGE   \* MERGEFORMAT </w:instrText>
    </w:r>
    <w:r w:rsidRPr="001432B0">
      <w:fldChar w:fldCharType="separate"/>
    </w:r>
    <w:r w:rsidR="00517339">
      <w:rPr>
        <w:lang w:val="zh-CN"/>
      </w:rPr>
      <w:t>2</w:t>
    </w:r>
    <w:r>
      <w:rPr>
        <w:lang w:val="zh-CN"/>
      </w:rPr>
      <w:fldChar w:fldCharType="end"/>
    </w:r>
  </w:p>
  <w:p w:rsidR="00517339" w:rsidRDefault="0051733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802" w:rsidRDefault="001F1802">
      <w:r>
        <w:separator/>
      </w:r>
    </w:p>
  </w:footnote>
  <w:footnote w:type="continuationSeparator" w:id="1">
    <w:p w:rsidR="001F1802" w:rsidRDefault="001F1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339" w:rsidRDefault="0051733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multilevel"/>
    <w:tmpl w:val="0000002A"/>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74C1B"/>
    <w:rsid w:val="00006677"/>
    <w:rsid w:val="00060FC7"/>
    <w:rsid w:val="0008224A"/>
    <w:rsid w:val="00086183"/>
    <w:rsid w:val="00087C1C"/>
    <w:rsid w:val="00095ECC"/>
    <w:rsid w:val="000B1D67"/>
    <w:rsid w:val="000C2E01"/>
    <w:rsid w:val="000D0CD2"/>
    <w:rsid w:val="000D22DF"/>
    <w:rsid w:val="000D3E89"/>
    <w:rsid w:val="000E134C"/>
    <w:rsid w:val="000E1965"/>
    <w:rsid w:val="000F43C5"/>
    <w:rsid w:val="000F6D96"/>
    <w:rsid w:val="00112D0E"/>
    <w:rsid w:val="001257FC"/>
    <w:rsid w:val="00130776"/>
    <w:rsid w:val="0013477B"/>
    <w:rsid w:val="001432B0"/>
    <w:rsid w:val="00152243"/>
    <w:rsid w:val="00153DE8"/>
    <w:rsid w:val="001806CF"/>
    <w:rsid w:val="001939EF"/>
    <w:rsid w:val="001A00F3"/>
    <w:rsid w:val="001B02A4"/>
    <w:rsid w:val="001B44DD"/>
    <w:rsid w:val="001E426D"/>
    <w:rsid w:val="001E56BE"/>
    <w:rsid w:val="001F1802"/>
    <w:rsid w:val="0020696A"/>
    <w:rsid w:val="0021066F"/>
    <w:rsid w:val="0022441A"/>
    <w:rsid w:val="00231BD7"/>
    <w:rsid w:val="00236876"/>
    <w:rsid w:val="00240A7E"/>
    <w:rsid w:val="00242192"/>
    <w:rsid w:val="00247CEA"/>
    <w:rsid w:val="002506AA"/>
    <w:rsid w:val="00260DD6"/>
    <w:rsid w:val="00274C1B"/>
    <w:rsid w:val="00281485"/>
    <w:rsid w:val="00283C04"/>
    <w:rsid w:val="002A355F"/>
    <w:rsid w:val="002D0A4A"/>
    <w:rsid w:val="002E05BE"/>
    <w:rsid w:val="002F13D6"/>
    <w:rsid w:val="0030235F"/>
    <w:rsid w:val="003046AA"/>
    <w:rsid w:val="00306438"/>
    <w:rsid w:val="00316C3D"/>
    <w:rsid w:val="00347320"/>
    <w:rsid w:val="003800D8"/>
    <w:rsid w:val="00391D00"/>
    <w:rsid w:val="003A63DA"/>
    <w:rsid w:val="003A7747"/>
    <w:rsid w:val="003B63E2"/>
    <w:rsid w:val="003D27A7"/>
    <w:rsid w:val="003D47F8"/>
    <w:rsid w:val="0041109F"/>
    <w:rsid w:val="00422DD7"/>
    <w:rsid w:val="004307D8"/>
    <w:rsid w:val="00430923"/>
    <w:rsid w:val="00431221"/>
    <w:rsid w:val="004355D5"/>
    <w:rsid w:val="004365C9"/>
    <w:rsid w:val="00442C54"/>
    <w:rsid w:val="00452369"/>
    <w:rsid w:val="00456DC4"/>
    <w:rsid w:val="00460849"/>
    <w:rsid w:val="004657DD"/>
    <w:rsid w:val="00467915"/>
    <w:rsid w:val="00472AAC"/>
    <w:rsid w:val="004761E3"/>
    <w:rsid w:val="0048056F"/>
    <w:rsid w:val="004A7A17"/>
    <w:rsid w:val="004B7863"/>
    <w:rsid w:val="004C1F1B"/>
    <w:rsid w:val="004C3BC2"/>
    <w:rsid w:val="004D5A56"/>
    <w:rsid w:val="004E4466"/>
    <w:rsid w:val="00515787"/>
    <w:rsid w:val="00516CCF"/>
    <w:rsid w:val="00517339"/>
    <w:rsid w:val="00517DB6"/>
    <w:rsid w:val="0058092E"/>
    <w:rsid w:val="005814C5"/>
    <w:rsid w:val="00593B9A"/>
    <w:rsid w:val="005A4B20"/>
    <w:rsid w:val="005C7C76"/>
    <w:rsid w:val="00622C1E"/>
    <w:rsid w:val="006324FE"/>
    <w:rsid w:val="006333DC"/>
    <w:rsid w:val="00634A5C"/>
    <w:rsid w:val="006406C9"/>
    <w:rsid w:val="00656953"/>
    <w:rsid w:val="00670082"/>
    <w:rsid w:val="00685876"/>
    <w:rsid w:val="006A3BB2"/>
    <w:rsid w:val="006A4DA6"/>
    <w:rsid w:val="006A7AC8"/>
    <w:rsid w:val="006D0849"/>
    <w:rsid w:val="006E22F5"/>
    <w:rsid w:val="006E241C"/>
    <w:rsid w:val="006E6DF8"/>
    <w:rsid w:val="00722441"/>
    <w:rsid w:val="007242BA"/>
    <w:rsid w:val="00733584"/>
    <w:rsid w:val="007474DF"/>
    <w:rsid w:val="00755400"/>
    <w:rsid w:val="007557DF"/>
    <w:rsid w:val="00771796"/>
    <w:rsid w:val="00771B62"/>
    <w:rsid w:val="00773849"/>
    <w:rsid w:val="0078362B"/>
    <w:rsid w:val="0079197D"/>
    <w:rsid w:val="007A2260"/>
    <w:rsid w:val="007C1910"/>
    <w:rsid w:val="007D5F3E"/>
    <w:rsid w:val="007D786D"/>
    <w:rsid w:val="007E568D"/>
    <w:rsid w:val="007F4BBE"/>
    <w:rsid w:val="00804A7A"/>
    <w:rsid w:val="008133DD"/>
    <w:rsid w:val="00822D45"/>
    <w:rsid w:val="00842CD6"/>
    <w:rsid w:val="00847DE3"/>
    <w:rsid w:val="00854721"/>
    <w:rsid w:val="00862077"/>
    <w:rsid w:val="00872904"/>
    <w:rsid w:val="00883CBA"/>
    <w:rsid w:val="008840E8"/>
    <w:rsid w:val="008B7492"/>
    <w:rsid w:val="008C54EA"/>
    <w:rsid w:val="008D1399"/>
    <w:rsid w:val="008D56C5"/>
    <w:rsid w:val="008E58FF"/>
    <w:rsid w:val="008F0125"/>
    <w:rsid w:val="008F1304"/>
    <w:rsid w:val="008F314F"/>
    <w:rsid w:val="00900F9E"/>
    <w:rsid w:val="009125C6"/>
    <w:rsid w:val="00915E85"/>
    <w:rsid w:val="00921B86"/>
    <w:rsid w:val="009319C4"/>
    <w:rsid w:val="00932520"/>
    <w:rsid w:val="009602BC"/>
    <w:rsid w:val="0098179A"/>
    <w:rsid w:val="00987EEA"/>
    <w:rsid w:val="009C0054"/>
    <w:rsid w:val="009C2BF8"/>
    <w:rsid w:val="009D2E14"/>
    <w:rsid w:val="009E00AA"/>
    <w:rsid w:val="00A109ED"/>
    <w:rsid w:val="00A23113"/>
    <w:rsid w:val="00A23C3B"/>
    <w:rsid w:val="00A460A7"/>
    <w:rsid w:val="00A62A5F"/>
    <w:rsid w:val="00A64C1A"/>
    <w:rsid w:val="00A712DD"/>
    <w:rsid w:val="00A75884"/>
    <w:rsid w:val="00A80438"/>
    <w:rsid w:val="00AB5D80"/>
    <w:rsid w:val="00AF176A"/>
    <w:rsid w:val="00AF64D5"/>
    <w:rsid w:val="00B0783B"/>
    <w:rsid w:val="00B25FC2"/>
    <w:rsid w:val="00B333A4"/>
    <w:rsid w:val="00B35084"/>
    <w:rsid w:val="00B52526"/>
    <w:rsid w:val="00B5711D"/>
    <w:rsid w:val="00B67CBC"/>
    <w:rsid w:val="00B847CC"/>
    <w:rsid w:val="00BB64F3"/>
    <w:rsid w:val="00BC57CD"/>
    <w:rsid w:val="00BC7A2D"/>
    <w:rsid w:val="00BD0834"/>
    <w:rsid w:val="00BE2CB3"/>
    <w:rsid w:val="00BE2EAA"/>
    <w:rsid w:val="00C17093"/>
    <w:rsid w:val="00C21375"/>
    <w:rsid w:val="00C21554"/>
    <w:rsid w:val="00C30171"/>
    <w:rsid w:val="00C435B3"/>
    <w:rsid w:val="00C50D83"/>
    <w:rsid w:val="00C568D3"/>
    <w:rsid w:val="00C56DAC"/>
    <w:rsid w:val="00C65186"/>
    <w:rsid w:val="00C72AA3"/>
    <w:rsid w:val="00C73A48"/>
    <w:rsid w:val="00CB1170"/>
    <w:rsid w:val="00CB6B58"/>
    <w:rsid w:val="00CC539D"/>
    <w:rsid w:val="00CC5A8A"/>
    <w:rsid w:val="00CC663E"/>
    <w:rsid w:val="00CD4029"/>
    <w:rsid w:val="00CD5989"/>
    <w:rsid w:val="00CE19C4"/>
    <w:rsid w:val="00CE429D"/>
    <w:rsid w:val="00CE522E"/>
    <w:rsid w:val="00CF51E8"/>
    <w:rsid w:val="00D017D4"/>
    <w:rsid w:val="00D03208"/>
    <w:rsid w:val="00D05198"/>
    <w:rsid w:val="00D14EBB"/>
    <w:rsid w:val="00D173A2"/>
    <w:rsid w:val="00D231FB"/>
    <w:rsid w:val="00D232F8"/>
    <w:rsid w:val="00D32C0C"/>
    <w:rsid w:val="00D3317B"/>
    <w:rsid w:val="00D35567"/>
    <w:rsid w:val="00D46317"/>
    <w:rsid w:val="00D638E5"/>
    <w:rsid w:val="00D73189"/>
    <w:rsid w:val="00D8413E"/>
    <w:rsid w:val="00DB5705"/>
    <w:rsid w:val="00DC1D49"/>
    <w:rsid w:val="00DE0911"/>
    <w:rsid w:val="00DE301D"/>
    <w:rsid w:val="00DF0890"/>
    <w:rsid w:val="00E24B61"/>
    <w:rsid w:val="00E2530E"/>
    <w:rsid w:val="00E3671C"/>
    <w:rsid w:val="00E410AD"/>
    <w:rsid w:val="00E457F4"/>
    <w:rsid w:val="00E50D4C"/>
    <w:rsid w:val="00E676D1"/>
    <w:rsid w:val="00EA6176"/>
    <w:rsid w:val="00EB5D5F"/>
    <w:rsid w:val="00EC64F2"/>
    <w:rsid w:val="00EC6BC6"/>
    <w:rsid w:val="00EF5DCF"/>
    <w:rsid w:val="00EF6FB0"/>
    <w:rsid w:val="00F147CB"/>
    <w:rsid w:val="00F15DFC"/>
    <w:rsid w:val="00F206B0"/>
    <w:rsid w:val="00F34BA8"/>
    <w:rsid w:val="00F4236B"/>
    <w:rsid w:val="00F47E30"/>
    <w:rsid w:val="00F52C6F"/>
    <w:rsid w:val="00F66D38"/>
    <w:rsid w:val="00F73F41"/>
    <w:rsid w:val="00F76121"/>
    <w:rsid w:val="00F81998"/>
    <w:rsid w:val="00F95B87"/>
    <w:rsid w:val="00FA3A6A"/>
    <w:rsid w:val="00FA4CD1"/>
    <w:rsid w:val="00FB1FC4"/>
    <w:rsid w:val="00FB2799"/>
    <w:rsid w:val="00FB5EAB"/>
    <w:rsid w:val="00FC59E3"/>
    <w:rsid w:val="00FD4671"/>
    <w:rsid w:val="00FE5C42"/>
    <w:rsid w:val="00FF76F0"/>
    <w:rsid w:val="03220B92"/>
    <w:rsid w:val="039A2B87"/>
    <w:rsid w:val="070003A1"/>
    <w:rsid w:val="07E870CC"/>
    <w:rsid w:val="0EC43060"/>
    <w:rsid w:val="10E36C3C"/>
    <w:rsid w:val="129C176E"/>
    <w:rsid w:val="152D78B4"/>
    <w:rsid w:val="24796387"/>
    <w:rsid w:val="2E2C5D5F"/>
    <w:rsid w:val="30946186"/>
    <w:rsid w:val="334F3105"/>
    <w:rsid w:val="36A37D73"/>
    <w:rsid w:val="3754401B"/>
    <w:rsid w:val="37DE3086"/>
    <w:rsid w:val="39214996"/>
    <w:rsid w:val="3A4C0217"/>
    <w:rsid w:val="3BCD554B"/>
    <w:rsid w:val="3C56021C"/>
    <w:rsid w:val="3EA401E5"/>
    <w:rsid w:val="454400A1"/>
    <w:rsid w:val="4F526593"/>
    <w:rsid w:val="53E06A65"/>
    <w:rsid w:val="5D7F5872"/>
    <w:rsid w:val="5E5577AA"/>
    <w:rsid w:val="61B5573A"/>
    <w:rsid w:val="68ED6F44"/>
    <w:rsid w:val="6D7D5C21"/>
    <w:rsid w:val="6EE82AB1"/>
    <w:rsid w:val="73037B66"/>
    <w:rsid w:val="739D2037"/>
    <w:rsid w:val="754778BF"/>
    <w:rsid w:val="75D56053"/>
    <w:rsid w:val="78D944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semiHidden="0" w:unhideWhenUsed="0" w:qFormat="1"/>
    <w:lsdException w:name="heading 3" w:semiHidden="0"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unhideWhenUsed="0" w:qFormat="1"/>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lsdException w:name="FollowedHyperlink" w:semiHidden="0" w:unhideWhenUsed="0" w:qFormat="1"/>
    <w:lsdException w:name="Strong" w:locked="1" w:semiHidden="0" w:uiPriority="22" w:unhideWhenUsed="0" w:qFormat="1"/>
    <w:lsdException w:name="Emphasis" w:semiHidden="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029"/>
    <w:pPr>
      <w:widowControl w:val="0"/>
      <w:jc w:val="both"/>
    </w:pPr>
    <w:rPr>
      <w:rFonts w:ascii="Calibri" w:hAnsi="Calibri"/>
      <w:kern w:val="2"/>
      <w:sz w:val="21"/>
      <w:szCs w:val="22"/>
    </w:rPr>
  </w:style>
  <w:style w:type="paragraph" w:styleId="2">
    <w:name w:val="heading 2"/>
    <w:basedOn w:val="a"/>
    <w:next w:val="a"/>
    <w:link w:val="2Char"/>
    <w:uiPriority w:val="99"/>
    <w:qFormat/>
    <w:rsid w:val="00CD4029"/>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9"/>
    <w:qFormat/>
    <w:rsid w:val="00CD4029"/>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CD4029"/>
    <w:rPr>
      <w:b/>
      <w:bCs/>
    </w:rPr>
  </w:style>
  <w:style w:type="paragraph" w:styleId="a4">
    <w:name w:val="annotation text"/>
    <w:basedOn w:val="a"/>
    <w:link w:val="Char0"/>
    <w:uiPriority w:val="99"/>
    <w:semiHidden/>
    <w:qFormat/>
    <w:rsid w:val="00CD4029"/>
    <w:pPr>
      <w:jc w:val="left"/>
    </w:pPr>
  </w:style>
  <w:style w:type="paragraph" w:styleId="a5">
    <w:name w:val="Balloon Text"/>
    <w:basedOn w:val="a"/>
    <w:link w:val="Char1"/>
    <w:uiPriority w:val="99"/>
    <w:qFormat/>
    <w:rsid w:val="00CD4029"/>
    <w:rPr>
      <w:sz w:val="18"/>
      <w:szCs w:val="18"/>
    </w:rPr>
  </w:style>
  <w:style w:type="paragraph" w:styleId="a6">
    <w:name w:val="footer"/>
    <w:basedOn w:val="a"/>
    <w:link w:val="Char10"/>
    <w:uiPriority w:val="99"/>
    <w:rsid w:val="00CD4029"/>
    <w:pPr>
      <w:tabs>
        <w:tab w:val="center" w:pos="4153"/>
        <w:tab w:val="right" w:pos="8306"/>
      </w:tabs>
      <w:snapToGrid w:val="0"/>
      <w:jc w:val="left"/>
    </w:pPr>
    <w:rPr>
      <w:rFonts w:ascii="宋体" w:hAnsi="宋体" w:cs="宋体"/>
      <w:sz w:val="18"/>
      <w:szCs w:val="18"/>
    </w:rPr>
  </w:style>
  <w:style w:type="paragraph" w:styleId="a7">
    <w:name w:val="header"/>
    <w:basedOn w:val="a"/>
    <w:link w:val="Char2"/>
    <w:uiPriority w:val="99"/>
    <w:rsid w:val="00CD4029"/>
    <w:pPr>
      <w:pBdr>
        <w:bottom w:val="single" w:sz="6" w:space="1" w:color="auto"/>
      </w:pBdr>
      <w:tabs>
        <w:tab w:val="center" w:pos="4153"/>
        <w:tab w:val="right" w:pos="8306"/>
      </w:tabs>
      <w:snapToGrid w:val="0"/>
      <w:jc w:val="center"/>
    </w:pPr>
    <w:rPr>
      <w:sz w:val="18"/>
      <w:szCs w:val="18"/>
    </w:rPr>
  </w:style>
  <w:style w:type="paragraph" w:styleId="a8">
    <w:name w:val="Normal (Web)"/>
    <w:basedOn w:val="a"/>
    <w:link w:val="Char3"/>
    <w:uiPriority w:val="99"/>
    <w:qFormat/>
    <w:rsid w:val="00CD4029"/>
    <w:pPr>
      <w:widowControl/>
      <w:spacing w:before="100" w:beforeAutospacing="1" w:after="100" w:afterAutospacing="1"/>
      <w:jc w:val="left"/>
    </w:pPr>
    <w:rPr>
      <w:rFonts w:ascii="宋体" w:hAnsi="宋体"/>
      <w:kern w:val="0"/>
      <w:sz w:val="24"/>
      <w:szCs w:val="20"/>
    </w:rPr>
  </w:style>
  <w:style w:type="character" w:styleId="a9">
    <w:name w:val="page number"/>
    <w:basedOn w:val="a0"/>
    <w:uiPriority w:val="99"/>
    <w:qFormat/>
    <w:rsid w:val="00CD4029"/>
    <w:rPr>
      <w:rFonts w:cs="Times New Roman"/>
    </w:rPr>
  </w:style>
  <w:style w:type="character" w:styleId="aa">
    <w:name w:val="FollowedHyperlink"/>
    <w:basedOn w:val="a0"/>
    <w:uiPriority w:val="99"/>
    <w:qFormat/>
    <w:rsid w:val="00CD4029"/>
    <w:rPr>
      <w:rFonts w:cs="Times New Roman"/>
      <w:color w:val="262626"/>
      <w:sz w:val="18"/>
      <w:szCs w:val="18"/>
      <w:u w:val="none"/>
    </w:rPr>
  </w:style>
  <w:style w:type="character" w:styleId="ab">
    <w:name w:val="Emphasis"/>
    <w:basedOn w:val="a0"/>
    <w:uiPriority w:val="99"/>
    <w:qFormat/>
    <w:rsid w:val="00CD4029"/>
    <w:rPr>
      <w:rFonts w:cs="Times New Roman"/>
      <w:i/>
      <w:iCs/>
    </w:rPr>
  </w:style>
  <w:style w:type="character" w:styleId="ac">
    <w:name w:val="Hyperlink"/>
    <w:basedOn w:val="a0"/>
    <w:uiPriority w:val="99"/>
    <w:rsid w:val="00CD4029"/>
    <w:rPr>
      <w:rFonts w:cs="Times New Roman"/>
      <w:color w:val="0000FF"/>
      <w:u w:val="single"/>
    </w:rPr>
  </w:style>
  <w:style w:type="character" w:styleId="ad">
    <w:name w:val="annotation reference"/>
    <w:basedOn w:val="a0"/>
    <w:uiPriority w:val="99"/>
    <w:semiHidden/>
    <w:qFormat/>
    <w:rsid w:val="00CD4029"/>
    <w:rPr>
      <w:rFonts w:cs="Times New Roman"/>
      <w:sz w:val="21"/>
      <w:szCs w:val="21"/>
    </w:rPr>
  </w:style>
  <w:style w:type="table" w:styleId="ae">
    <w:name w:val="Table Grid"/>
    <w:basedOn w:val="a1"/>
    <w:uiPriority w:val="99"/>
    <w:rsid w:val="00CD402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9"/>
    <w:qFormat/>
    <w:locked/>
    <w:rsid w:val="00CD4029"/>
    <w:rPr>
      <w:rFonts w:ascii="Arial" w:eastAsia="黑体" w:hAnsi="Arial" w:cs="Times New Roman"/>
      <w:b/>
      <w:sz w:val="32"/>
    </w:rPr>
  </w:style>
  <w:style w:type="character" w:customStyle="1" w:styleId="3Char">
    <w:name w:val="标题 3 Char"/>
    <w:basedOn w:val="a0"/>
    <w:link w:val="3"/>
    <w:uiPriority w:val="99"/>
    <w:qFormat/>
    <w:locked/>
    <w:rsid w:val="00CD4029"/>
    <w:rPr>
      <w:rFonts w:ascii="Times New Roman" w:eastAsia="宋体" w:hAnsi="Times New Roman" w:cs="Times New Roman"/>
      <w:b/>
      <w:sz w:val="20"/>
      <w:szCs w:val="20"/>
    </w:rPr>
  </w:style>
  <w:style w:type="character" w:customStyle="1" w:styleId="Char0">
    <w:name w:val="批注文字 Char"/>
    <w:basedOn w:val="a0"/>
    <w:link w:val="a4"/>
    <w:uiPriority w:val="99"/>
    <w:semiHidden/>
    <w:qFormat/>
    <w:locked/>
    <w:rsid w:val="00CD4029"/>
    <w:rPr>
      <w:rFonts w:ascii="Calibri" w:eastAsia="宋体" w:hAnsi="Calibri" w:cs="Times New Roman"/>
    </w:rPr>
  </w:style>
  <w:style w:type="character" w:customStyle="1" w:styleId="Char">
    <w:name w:val="批注主题 Char"/>
    <w:basedOn w:val="Char0"/>
    <w:link w:val="a3"/>
    <w:uiPriority w:val="99"/>
    <w:semiHidden/>
    <w:locked/>
    <w:rsid w:val="00CD4029"/>
    <w:rPr>
      <w:rFonts w:ascii="Calibri" w:eastAsia="宋体" w:hAnsi="Calibri" w:cs="Times New Roman"/>
      <w:b/>
      <w:bCs/>
    </w:rPr>
  </w:style>
  <w:style w:type="character" w:customStyle="1" w:styleId="Char11">
    <w:name w:val="批注框文本 Char1"/>
    <w:basedOn w:val="a0"/>
    <w:uiPriority w:val="99"/>
    <w:semiHidden/>
    <w:qFormat/>
    <w:locked/>
    <w:rsid w:val="00CD4029"/>
    <w:rPr>
      <w:rFonts w:ascii="Calibri" w:eastAsia="宋体" w:hAnsi="Calibri" w:cs="Times New Roman"/>
      <w:sz w:val="18"/>
      <w:szCs w:val="18"/>
    </w:rPr>
  </w:style>
  <w:style w:type="character" w:customStyle="1" w:styleId="FooterChar">
    <w:name w:val="Footer Char"/>
    <w:basedOn w:val="a0"/>
    <w:uiPriority w:val="99"/>
    <w:qFormat/>
    <w:locked/>
    <w:rsid w:val="00CD4029"/>
    <w:rPr>
      <w:rFonts w:ascii="Calibri" w:eastAsia="宋体" w:hAnsi="Calibri" w:cs="Times New Roman"/>
      <w:kern w:val="2"/>
      <w:sz w:val="18"/>
      <w:szCs w:val="18"/>
      <w:lang w:val="en-US" w:eastAsia="zh-CN" w:bidi="ar-SA"/>
    </w:rPr>
  </w:style>
  <w:style w:type="character" w:customStyle="1" w:styleId="Char12">
    <w:name w:val="页眉 Char1"/>
    <w:basedOn w:val="a0"/>
    <w:uiPriority w:val="99"/>
    <w:semiHidden/>
    <w:locked/>
    <w:rsid w:val="00CD4029"/>
    <w:rPr>
      <w:rFonts w:ascii="Calibri" w:eastAsia="宋体" w:hAnsi="Calibri" w:cs="Times New Roman"/>
      <w:sz w:val="18"/>
      <w:szCs w:val="18"/>
    </w:rPr>
  </w:style>
  <w:style w:type="character" w:customStyle="1" w:styleId="Char3">
    <w:name w:val="普通(网站) Char"/>
    <w:link w:val="a8"/>
    <w:uiPriority w:val="99"/>
    <w:locked/>
    <w:rsid w:val="00CD4029"/>
    <w:rPr>
      <w:rFonts w:ascii="宋体" w:eastAsia="宋体" w:hAnsi="宋体"/>
      <w:sz w:val="24"/>
    </w:rPr>
  </w:style>
  <w:style w:type="character" w:customStyle="1" w:styleId="CharChar2">
    <w:name w:val="Char Char2"/>
    <w:basedOn w:val="a0"/>
    <w:uiPriority w:val="99"/>
    <w:locked/>
    <w:rsid w:val="00CD4029"/>
    <w:rPr>
      <w:rFonts w:ascii="Times New Roman" w:eastAsia="宋体" w:hAnsi="Times New Roman" w:cs="Times New Roman"/>
      <w:sz w:val="18"/>
      <w:szCs w:val="18"/>
    </w:rPr>
  </w:style>
  <w:style w:type="character" w:customStyle="1" w:styleId="Char1">
    <w:name w:val="批注框文本 Char"/>
    <w:basedOn w:val="a0"/>
    <w:link w:val="a5"/>
    <w:uiPriority w:val="99"/>
    <w:qFormat/>
    <w:locked/>
    <w:rsid w:val="00CD4029"/>
    <w:rPr>
      <w:rFonts w:ascii="Calibri" w:hAnsi="Calibri" w:cs="Times New Roman"/>
      <w:sz w:val="18"/>
      <w:szCs w:val="18"/>
    </w:rPr>
  </w:style>
  <w:style w:type="character" w:customStyle="1" w:styleId="Char2">
    <w:name w:val="页眉 Char"/>
    <w:basedOn w:val="a0"/>
    <w:link w:val="a7"/>
    <w:uiPriority w:val="99"/>
    <w:locked/>
    <w:rsid w:val="00CD4029"/>
    <w:rPr>
      <w:rFonts w:ascii="Calibri" w:eastAsia="宋体" w:hAnsi="Calibri" w:cs="Times New Roman"/>
      <w:sz w:val="18"/>
      <w:szCs w:val="18"/>
    </w:rPr>
  </w:style>
  <w:style w:type="character" w:customStyle="1" w:styleId="CharChar3">
    <w:name w:val="Char Char3"/>
    <w:basedOn w:val="a0"/>
    <w:uiPriority w:val="99"/>
    <w:locked/>
    <w:rsid w:val="00CD4029"/>
    <w:rPr>
      <w:rFonts w:ascii="Times New Roman" w:eastAsia="宋体" w:hAnsi="Times New Roman" w:cs="Times New Roman"/>
      <w:sz w:val="18"/>
      <w:szCs w:val="18"/>
    </w:rPr>
  </w:style>
  <w:style w:type="character" w:customStyle="1" w:styleId="Char4">
    <w:name w:val="页脚 Char"/>
    <w:basedOn w:val="a0"/>
    <w:uiPriority w:val="99"/>
    <w:locked/>
    <w:rsid w:val="00CD4029"/>
    <w:rPr>
      <w:rFonts w:ascii="宋体" w:eastAsia="宋体" w:hAnsi="宋体" w:cs="宋体"/>
      <w:sz w:val="18"/>
      <w:szCs w:val="18"/>
    </w:rPr>
  </w:style>
  <w:style w:type="character" w:customStyle="1" w:styleId="Char10">
    <w:name w:val="页脚 Char1"/>
    <w:basedOn w:val="a0"/>
    <w:link w:val="a6"/>
    <w:uiPriority w:val="99"/>
    <w:semiHidden/>
    <w:locked/>
    <w:rsid w:val="00CD4029"/>
    <w:rPr>
      <w:rFonts w:ascii="Calibri" w:eastAsia="宋体" w:hAnsi="Calibri" w:cs="Times New Roman"/>
      <w:sz w:val="18"/>
      <w:szCs w:val="18"/>
    </w:rPr>
  </w:style>
  <w:style w:type="paragraph" w:customStyle="1" w:styleId="Char2CharCharChar">
    <w:name w:val="Char2 Char Char Char"/>
    <w:basedOn w:val="a"/>
    <w:uiPriority w:val="99"/>
    <w:rsid w:val="00CD4029"/>
    <w:rPr>
      <w:rFonts w:ascii="Times New Roman" w:hAnsi="Times New Roman"/>
      <w:szCs w:val="20"/>
    </w:rPr>
  </w:style>
  <w:style w:type="paragraph" w:customStyle="1" w:styleId="ListParagraph1">
    <w:name w:val="List Paragraph1"/>
    <w:basedOn w:val="a"/>
    <w:uiPriority w:val="99"/>
    <w:rsid w:val="00CD4029"/>
    <w:pPr>
      <w:ind w:firstLineChars="200" w:firstLine="420"/>
    </w:pPr>
  </w:style>
  <w:style w:type="paragraph" w:customStyle="1" w:styleId="Normal2">
    <w:name w:val="Normal_2"/>
    <w:uiPriority w:val="99"/>
    <w:rsid w:val="00CD4029"/>
    <w:pPr>
      <w:spacing w:before="120" w:after="240"/>
      <w:jc w:val="both"/>
    </w:pPr>
    <w:rPr>
      <w:rFonts w:ascii="Calibri" w:hAnsi="Calibri" w:cs="Calibri"/>
      <w:sz w:val="22"/>
      <w:szCs w:val="22"/>
      <w:lang w:eastAsia="en-US"/>
    </w:rPr>
  </w:style>
  <w:style w:type="paragraph" w:customStyle="1" w:styleId="Default">
    <w:name w:val="Default"/>
    <w:uiPriority w:val="99"/>
    <w:rsid w:val="00CD4029"/>
    <w:pPr>
      <w:widowControl w:val="0"/>
      <w:autoSpaceDE w:val="0"/>
      <w:autoSpaceDN w:val="0"/>
      <w:adjustRightInd w:val="0"/>
    </w:pPr>
    <w:rPr>
      <w:color w:val="000000"/>
      <w:sz w:val="24"/>
      <w:szCs w:val="24"/>
    </w:rPr>
  </w:style>
  <w:style w:type="paragraph" w:customStyle="1" w:styleId="1">
    <w:name w:val="列出段落1"/>
    <w:basedOn w:val="a"/>
    <w:uiPriority w:val="99"/>
    <w:rsid w:val="00CD402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2703780">
      <w:bodyDiv w:val="1"/>
      <w:marLeft w:val="0"/>
      <w:marRight w:val="0"/>
      <w:marTop w:val="0"/>
      <w:marBottom w:val="0"/>
      <w:divBdr>
        <w:top w:val="none" w:sz="0" w:space="0" w:color="auto"/>
        <w:left w:val="none" w:sz="0" w:space="0" w:color="auto"/>
        <w:bottom w:val="none" w:sz="0" w:space="0" w:color="auto"/>
        <w:right w:val="none" w:sz="0" w:space="0" w:color="auto"/>
      </w:divBdr>
    </w:div>
    <w:div w:id="1768886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FCE0A0-B1DC-47A6-9278-8216F5EB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无机非金属材料工程专业培养方案</dc:title>
  <dc:creator>wuxiusheng</dc:creator>
  <cp:lastModifiedBy>wuxiusheng</cp:lastModifiedBy>
  <cp:revision>2</cp:revision>
  <cp:lastPrinted>2017-10-26T04:39:00Z</cp:lastPrinted>
  <dcterms:created xsi:type="dcterms:W3CDTF">2017-11-11T12:36:00Z</dcterms:created>
  <dcterms:modified xsi:type="dcterms:W3CDTF">2017-11-11T12:36:00Z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