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A425" w14:textId="77777777" w:rsidR="00000000" w:rsidRDefault="00000000">
      <w:pPr>
        <w:rPr>
          <w:rFonts w:ascii="黑体" w:eastAsia="黑体" w:hAnsi="黑体" w:cs="黑体" w:hint="eastAsia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附件</w:t>
      </w:r>
    </w:p>
    <w:p w14:paraId="1AAB0499" w14:textId="77777777" w:rsidR="00000000" w:rsidRDefault="00000000">
      <w:pPr>
        <w:spacing w:afterLines="100" w:after="312"/>
        <w:jc w:val="center"/>
        <w:rPr>
          <w:rFonts w:hint="eastAsia"/>
        </w:rPr>
      </w:pPr>
      <w:r>
        <w:rPr>
          <w:rFonts w:hint="eastAsia"/>
          <w:b/>
          <w:bCs/>
          <w:sz w:val="36"/>
          <w:szCs w:val="44"/>
        </w:rPr>
        <w:t>全国重点实验室组建意向调查表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2229"/>
        <w:gridCol w:w="1186"/>
        <w:gridCol w:w="1133"/>
        <w:gridCol w:w="119"/>
        <w:gridCol w:w="1908"/>
        <w:gridCol w:w="1721"/>
      </w:tblGrid>
      <w:tr w:rsidR="00000000" w14:paraId="369FA8A0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2DDC1D4D" w14:textId="77777777" w:rsidR="00000000" w:rsidRDefault="00000000">
            <w:pPr>
              <w:tabs>
                <w:tab w:val="left" w:pos="837"/>
              </w:tabs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拟组建实验室名称</w:t>
            </w:r>
          </w:p>
        </w:tc>
        <w:tc>
          <w:tcPr>
            <w:tcW w:w="6234" w:type="dxa"/>
            <w:gridSpan w:val="5"/>
            <w:vAlign w:val="center"/>
          </w:tcPr>
          <w:p w14:paraId="705CE3E5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1AFBA17E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2614D346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实验室主任</w:t>
            </w:r>
          </w:p>
        </w:tc>
        <w:tc>
          <w:tcPr>
            <w:tcW w:w="6234" w:type="dxa"/>
            <w:gridSpan w:val="5"/>
            <w:vAlign w:val="center"/>
          </w:tcPr>
          <w:p w14:paraId="07F9F368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5AC0AB86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426F27E7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依托单位</w:t>
            </w:r>
          </w:p>
        </w:tc>
        <w:tc>
          <w:tcPr>
            <w:tcW w:w="6234" w:type="dxa"/>
            <w:gridSpan w:val="5"/>
            <w:vAlign w:val="center"/>
          </w:tcPr>
          <w:p w14:paraId="3D5AAD8C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3063834E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2C812173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联系人</w:t>
            </w:r>
          </w:p>
        </w:tc>
        <w:tc>
          <w:tcPr>
            <w:tcW w:w="1223" w:type="dxa"/>
            <w:vAlign w:val="center"/>
          </w:tcPr>
          <w:p w14:paraId="70ED1696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2886237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联系方式</w:t>
            </w:r>
          </w:p>
        </w:tc>
        <w:tc>
          <w:tcPr>
            <w:tcW w:w="3730" w:type="dxa"/>
            <w:gridSpan w:val="2"/>
            <w:vAlign w:val="center"/>
          </w:tcPr>
          <w:p w14:paraId="552CBD35" w14:textId="77777777" w:rsidR="00000000" w:rsidRDefault="00000000">
            <w:pPr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手机：       电话：</w:t>
            </w:r>
          </w:p>
        </w:tc>
      </w:tr>
      <w:tr w:rsidR="00000000" w14:paraId="681CD93A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74B11422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主管部门</w:t>
            </w:r>
          </w:p>
        </w:tc>
        <w:tc>
          <w:tcPr>
            <w:tcW w:w="6234" w:type="dxa"/>
            <w:gridSpan w:val="5"/>
            <w:vAlign w:val="center"/>
          </w:tcPr>
          <w:p w14:paraId="485E6386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3DC93DF2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35C68633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所属学科领域</w:t>
            </w:r>
          </w:p>
        </w:tc>
        <w:tc>
          <w:tcPr>
            <w:tcW w:w="6234" w:type="dxa"/>
            <w:gridSpan w:val="5"/>
            <w:vAlign w:val="center"/>
          </w:tcPr>
          <w:p w14:paraId="1C171D3C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31EF690E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6C5A3AC3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实验室类别</w:t>
            </w:r>
          </w:p>
        </w:tc>
        <w:tc>
          <w:tcPr>
            <w:tcW w:w="6234" w:type="dxa"/>
            <w:gridSpan w:val="5"/>
            <w:vAlign w:val="center"/>
          </w:tcPr>
          <w:p w14:paraId="5C8D407A" w14:textId="3E4FCB93" w:rsidR="00000000" w:rsidRDefault="00DD282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sdt>
              <w:sdtPr>
                <w:rPr>
                  <w:rFonts w:ascii="仿宋" w:eastAsia="仿宋" w:hAnsi="仿宋" w:cs="仿宋" w:hint="eastAsia"/>
                  <w:sz w:val="24"/>
                  <w:szCs w:val="32"/>
                </w:rPr>
                <w:id w:val="-1652209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仿宋" w:hint="eastAsia"/>
                    <w:sz w:val="24"/>
                    <w:szCs w:val="32"/>
                  </w:rPr>
                  <w:t>☐</w:t>
                </w:r>
              </w:sdtContent>
            </w:sdt>
            <w:r w:rsidR="00000000">
              <w:rPr>
                <w:rFonts w:ascii="仿宋" w:eastAsia="仿宋" w:hAnsi="仿宋" w:cs="仿宋" w:hint="eastAsia"/>
                <w:sz w:val="24"/>
                <w:szCs w:val="32"/>
              </w:rPr>
              <w:t xml:space="preserve">基础研究 </w:t>
            </w:r>
            <w:r>
              <w:rPr>
                <w:rFonts w:ascii="MS Gothic" w:eastAsia="MS Gothic" w:hAnsi="MS Gothic" w:cs="仿宋" w:hint="eastAsia"/>
                <w:sz w:val="24"/>
                <w:szCs w:val="32"/>
              </w:rPr>
              <w:t>☐</w:t>
            </w:r>
            <w:r w:rsidR="00000000">
              <w:rPr>
                <w:rFonts w:ascii="仿宋" w:eastAsia="仿宋" w:hAnsi="仿宋" w:cs="仿宋" w:hint="eastAsia"/>
                <w:sz w:val="24"/>
                <w:szCs w:val="32"/>
              </w:rPr>
              <w:t xml:space="preserve">应用基础研究 </w:t>
            </w:r>
            <w:r>
              <w:rPr>
                <w:rFonts w:ascii="MS Gothic" w:eastAsia="MS Gothic" w:hAnsi="MS Gothic" w:cs="仿宋" w:hint="eastAsia"/>
                <w:sz w:val="24"/>
                <w:szCs w:val="32"/>
              </w:rPr>
              <w:t>☐</w:t>
            </w:r>
            <w:r w:rsidR="00000000">
              <w:rPr>
                <w:rFonts w:ascii="仿宋" w:eastAsia="仿宋" w:hAnsi="仿宋" w:cs="仿宋" w:hint="eastAsia"/>
                <w:sz w:val="24"/>
                <w:szCs w:val="32"/>
              </w:rPr>
              <w:t>前沿技术研究</w:t>
            </w:r>
          </w:p>
        </w:tc>
      </w:tr>
      <w:tr w:rsidR="00000000" w14:paraId="57C2010E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489E04AB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重组类别</w:t>
            </w:r>
          </w:p>
        </w:tc>
        <w:tc>
          <w:tcPr>
            <w:tcW w:w="6234" w:type="dxa"/>
            <w:gridSpan w:val="5"/>
            <w:vAlign w:val="center"/>
          </w:tcPr>
          <w:p w14:paraId="7125F201" w14:textId="61A89DA8" w:rsidR="00000000" w:rsidRDefault="00DD282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MS Gothic" w:eastAsia="MS Gothic" w:hAnsi="MS Gothic" w:cs="仿宋" w:hint="eastAsia"/>
                <w:sz w:val="24"/>
                <w:szCs w:val="32"/>
              </w:rPr>
              <w:t>☐</w:t>
            </w:r>
            <w:r w:rsidR="00000000">
              <w:rPr>
                <w:rFonts w:ascii="仿宋" w:eastAsia="仿宋" w:hAnsi="仿宋" w:cs="仿宋" w:hint="eastAsia"/>
                <w:sz w:val="24"/>
                <w:szCs w:val="32"/>
              </w:rPr>
              <w:t xml:space="preserve">牵头新建争创 </w:t>
            </w:r>
            <w:r>
              <w:rPr>
                <w:rFonts w:ascii="MS Gothic" w:eastAsia="MS Gothic" w:hAnsi="MS Gothic" w:cs="仿宋" w:hint="eastAsia"/>
                <w:sz w:val="24"/>
                <w:szCs w:val="32"/>
              </w:rPr>
              <w:t>☐</w:t>
            </w:r>
            <w:r w:rsidR="00000000">
              <w:rPr>
                <w:rFonts w:ascii="仿宋" w:eastAsia="仿宋" w:hAnsi="仿宋" w:cs="仿宋" w:hint="eastAsia"/>
                <w:sz w:val="24"/>
                <w:szCs w:val="32"/>
              </w:rPr>
              <w:t xml:space="preserve">协同共建 </w:t>
            </w:r>
            <w:r>
              <w:rPr>
                <w:rFonts w:ascii="MS Gothic" w:eastAsia="MS Gothic" w:hAnsi="MS Gothic" w:cs="仿宋" w:hint="eastAsia"/>
                <w:sz w:val="24"/>
                <w:szCs w:val="32"/>
              </w:rPr>
              <w:t>☐</w:t>
            </w:r>
            <w:r w:rsidR="00000000">
              <w:rPr>
                <w:rFonts w:ascii="仿宋" w:eastAsia="仿宋" w:hAnsi="仿宋" w:cs="仿宋" w:hint="eastAsia"/>
                <w:sz w:val="24"/>
                <w:szCs w:val="32"/>
              </w:rPr>
              <w:t>核心团队参与</w:t>
            </w:r>
          </w:p>
        </w:tc>
      </w:tr>
      <w:tr w:rsidR="00000000" w14:paraId="290DAD9D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48AF571E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人员情况</w:t>
            </w:r>
          </w:p>
        </w:tc>
        <w:tc>
          <w:tcPr>
            <w:tcW w:w="2383" w:type="dxa"/>
            <w:gridSpan w:val="2"/>
            <w:vAlign w:val="center"/>
          </w:tcPr>
          <w:p w14:paraId="09ADFC5C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人</w:t>
            </w:r>
          </w:p>
        </w:tc>
        <w:tc>
          <w:tcPr>
            <w:tcW w:w="2086" w:type="dxa"/>
            <w:gridSpan w:val="2"/>
            <w:vAlign w:val="center"/>
          </w:tcPr>
          <w:p w14:paraId="72B6FC75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其中固定人员</w:t>
            </w:r>
          </w:p>
        </w:tc>
        <w:tc>
          <w:tcPr>
            <w:tcW w:w="1765" w:type="dxa"/>
            <w:vAlign w:val="center"/>
          </w:tcPr>
          <w:p w14:paraId="710006B1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人</w:t>
            </w:r>
          </w:p>
        </w:tc>
      </w:tr>
      <w:tr w:rsidR="00000000" w14:paraId="69A3215B" w14:textId="77777777">
        <w:trPr>
          <w:trHeight w:val="1816"/>
          <w:jc w:val="center"/>
        </w:trPr>
        <w:tc>
          <w:tcPr>
            <w:tcW w:w="2288" w:type="dxa"/>
            <w:vAlign w:val="center"/>
          </w:tcPr>
          <w:p w14:paraId="0CCA1683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实验室瞄准的国家战略需求和重点任务（不超过500字）</w:t>
            </w:r>
          </w:p>
        </w:tc>
        <w:tc>
          <w:tcPr>
            <w:tcW w:w="6234" w:type="dxa"/>
            <w:gridSpan w:val="5"/>
            <w:vAlign w:val="center"/>
          </w:tcPr>
          <w:p w14:paraId="3FCE5517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70C8AD89" w14:textId="77777777">
        <w:trPr>
          <w:trHeight w:val="624"/>
          <w:jc w:val="center"/>
        </w:trPr>
        <w:tc>
          <w:tcPr>
            <w:tcW w:w="2288" w:type="dxa"/>
            <w:vAlign w:val="center"/>
          </w:tcPr>
          <w:p w14:paraId="32437D45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主要研究方向</w:t>
            </w:r>
          </w:p>
        </w:tc>
        <w:tc>
          <w:tcPr>
            <w:tcW w:w="6234" w:type="dxa"/>
            <w:gridSpan w:val="5"/>
            <w:vAlign w:val="center"/>
          </w:tcPr>
          <w:p w14:paraId="62299868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6DA95998" w14:textId="77777777">
        <w:trPr>
          <w:trHeight w:val="846"/>
          <w:jc w:val="center"/>
        </w:trPr>
        <w:tc>
          <w:tcPr>
            <w:tcW w:w="2288" w:type="dxa"/>
            <w:vAlign w:val="center"/>
          </w:tcPr>
          <w:p w14:paraId="5DB66637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现有基础和前期工作情况</w:t>
            </w:r>
          </w:p>
        </w:tc>
        <w:tc>
          <w:tcPr>
            <w:tcW w:w="6234" w:type="dxa"/>
            <w:gridSpan w:val="5"/>
            <w:vAlign w:val="center"/>
          </w:tcPr>
          <w:p w14:paraId="397C3927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03429A38" w14:textId="77777777">
        <w:trPr>
          <w:trHeight w:val="928"/>
          <w:jc w:val="center"/>
        </w:trPr>
        <w:tc>
          <w:tcPr>
            <w:tcW w:w="2288" w:type="dxa"/>
            <w:vAlign w:val="center"/>
          </w:tcPr>
          <w:p w14:paraId="14DF008D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科技领军人物和人才团队建设情况</w:t>
            </w:r>
          </w:p>
        </w:tc>
        <w:tc>
          <w:tcPr>
            <w:tcW w:w="6234" w:type="dxa"/>
            <w:gridSpan w:val="5"/>
            <w:vAlign w:val="center"/>
          </w:tcPr>
          <w:p w14:paraId="4A24DD17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18384A2B" w14:textId="77777777">
        <w:trPr>
          <w:trHeight w:val="777"/>
          <w:jc w:val="center"/>
        </w:trPr>
        <w:tc>
          <w:tcPr>
            <w:tcW w:w="2288" w:type="dxa"/>
            <w:vAlign w:val="center"/>
          </w:tcPr>
          <w:p w14:paraId="2D23082C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合作单位及合作方式</w:t>
            </w:r>
          </w:p>
        </w:tc>
        <w:tc>
          <w:tcPr>
            <w:tcW w:w="6234" w:type="dxa"/>
            <w:gridSpan w:val="5"/>
            <w:vAlign w:val="center"/>
          </w:tcPr>
          <w:p w14:paraId="33FD51CF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00000" w14:paraId="1C78B2BB" w14:textId="77777777">
        <w:trPr>
          <w:trHeight w:val="828"/>
          <w:jc w:val="center"/>
        </w:trPr>
        <w:tc>
          <w:tcPr>
            <w:tcW w:w="2288" w:type="dxa"/>
            <w:vAlign w:val="center"/>
          </w:tcPr>
          <w:p w14:paraId="4282108A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参与国家重点实验室重组的考虑和建议</w:t>
            </w:r>
          </w:p>
        </w:tc>
        <w:tc>
          <w:tcPr>
            <w:tcW w:w="6234" w:type="dxa"/>
            <w:gridSpan w:val="5"/>
            <w:vAlign w:val="center"/>
          </w:tcPr>
          <w:p w14:paraId="12C14B76" w14:textId="77777777" w:rsidR="00000000" w:rsidRDefault="0000000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</w:tbl>
    <w:p w14:paraId="5D6D60A3" w14:textId="77777777" w:rsidR="00D4602B" w:rsidRDefault="00000000">
      <w:pPr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填表说明：此表供国家重点实验室重组意向调查使用。</w:t>
      </w:r>
      <w:r>
        <w:rPr>
          <w:rFonts w:ascii="Times New Roman" w:eastAsia="楷体" w:hAnsi="Times New Roman"/>
        </w:rPr>
        <w:t>2023</w:t>
      </w:r>
      <w:r>
        <w:rPr>
          <w:rFonts w:ascii="楷体" w:eastAsia="楷体" w:hAnsi="楷体" w:cs="楷体" w:hint="eastAsia"/>
        </w:rPr>
        <w:t>年首批摸底调查信息请于</w:t>
      </w:r>
      <w:r>
        <w:rPr>
          <w:rFonts w:ascii="Times New Roman" w:eastAsia="楷体" w:hAnsi="Times New Roman"/>
        </w:rPr>
        <w:t>2023</w:t>
      </w:r>
      <w:r>
        <w:rPr>
          <w:rFonts w:ascii="楷体" w:eastAsia="楷体" w:hAnsi="楷体" w:cs="楷体" w:hint="eastAsia"/>
        </w:rPr>
        <w:t>年</w:t>
      </w:r>
      <w:r>
        <w:rPr>
          <w:rFonts w:ascii="Times New Roman" w:eastAsia="楷体" w:hAnsi="Times New Roman"/>
        </w:rPr>
        <w:t>3</w:t>
      </w:r>
      <w:r>
        <w:rPr>
          <w:rFonts w:ascii="楷体" w:eastAsia="楷体" w:hAnsi="楷体" w:cs="楷体" w:hint="eastAsia"/>
        </w:rPr>
        <w:t>月</w:t>
      </w:r>
      <w:r>
        <w:rPr>
          <w:rFonts w:ascii="Times New Roman" w:eastAsia="楷体" w:hAnsi="Times New Roman"/>
        </w:rPr>
        <w:t>3</w:t>
      </w:r>
      <w:r>
        <w:rPr>
          <w:rFonts w:ascii="楷体" w:eastAsia="楷体" w:hAnsi="楷体" w:cs="楷体" w:hint="eastAsia"/>
        </w:rPr>
        <w:t>日前报科技厅创新基地建设处，以后如有新的意向信息请及时报送。</w:t>
      </w:r>
    </w:p>
    <w:sectPr w:rsidR="00D460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0BFA6" w14:textId="77777777" w:rsidR="00D4602B" w:rsidRDefault="00D4602B" w:rsidP="00681EF7">
      <w:r>
        <w:separator/>
      </w:r>
    </w:p>
  </w:endnote>
  <w:endnote w:type="continuationSeparator" w:id="0">
    <w:p w14:paraId="68311F12" w14:textId="77777777" w:rsidR="00D4602B" w:rsidRDefault="00D4602B" w:rsidP="0068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743E" w14:textId="77777777" w:rsidR="00D4602B" w:rsidRDefault="00D4602B" w:rsidP="00681EF7">
      <w:r>
        <w:separator/>
      </w:r>
    </w:p>
  </w:footnote>
  <w:footnote w:type="continuationSeparator" w:id="0">
    <w:p w14:paraId="3D678809" w14:textId="77777777" w:rsidR="00D4602B" w:rsidRDefault="00D4602B" w:rsidP="00681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F7"/>
    <w:rsid w:val="00077385"/>
    <w:rsid w:val="00681EF7"/>
    <w:rsid w:val="00D4602B"/>
    <w:rsid w:val="00DD282C"/>
    <w:rsid w:val="04912DFD"/>
    <w:rsid w:val="0C385BE3"/>
    <w:rsid w:val="217E3755"/>
    <w:rsid w:val="5E9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8A4F1"/>
  <w15:chartTrackingRefBased/>
  <w15:docId w15:val="{8115B8D9-7EE9-457A-B1D5-68EBF64D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81EF7"/>
    <w:rPr>
      <w:kern w:val="2"/>
      <w:sz w:val="18"/>
      <w:szCs w:val="18"/>
    </w:rPr>
  </w:style>
  <w:style w:type="paragraph" w:styleId="a6">
    <w:name w:val="footer"/>
    <w:basedOn w:val="a"/>
    <w:link w:val="a7"/>
    <w:rsid w:val="0068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81E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歌斐枝</dc:creator>
  <cp:keywords/>
  <cp:lastModifiedBy>渡 尧</cp:lastModifiedBy>
  <cp:revision>3</cp:revision>
  <dcterms:created xsi:type="dcterms:W3CDTF">2023-02-21T07:20:00Z</dcterms:created>
  <dcterms:modified xsi:type="dcterms:W3CDTF">2023-02-21T07:22:00Z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1570CB944A4E4F339CB1E70620BA0044</vt:lpwstr>
  </property>
</Properties>
</file>